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6189B" w:rsidRPr="00357CF8" w:rsidRDefault="003003DA" w:rsidP="00770C09">
      <w:pPr>
        <w:rPr>
          <w:rFonts w:ascii="Arial" w:hAnsi="Arial" w:cs="Arial"/>
          <w:sz w:val="24"/>
          <w:szCs w:val="24"/>
        </w:rPr>
      </w:pPr>
      <w:r>
        <w:rPr>
          <w:rFonts w:ascii="Arial" w:hAnsi="Arial" w:cs="Arial"/>
          <w:sz w:val="24"/>
          <w:szCs w:val="24"/>
        </w:rPr>
        <w:t xml:space="preserve">                                                                          Name: </w:t>
      </w:r>
    </w:p>
    <w:p w:rsidR="003003DA" w:rsidRPr="003003DA" w:rsidRDefault="003003DA" w:rsidP="00290D13">
      <w:pPr>
        <w:pStyle w:val="Heading1"/>
        <w:jc w:val="center"/>
        <w:rPr>
          <w:rFonts w:cs="Arial"/>
          <w:sz w:val="72"/>
        </w:rPr>
      </w:pPr>
      <w:bookmarkStart w:id="0" w:name="_Toc228866550"/>
      <w:r w:rsidRPr="003003DA">
        <w:rPr>
          <w:rFonts w:cs="Arial"/>
          <w:sz w:val="72"/>
        </w:rPr>
        <w:t>The Social and Cultural World</w:t>
      </w:r>
    </w:p>
    <w:p w:rsidR="00290D13" w:rsidRPr="003003DA" w:rsidRDefault="00290D13" w:rsidP="003003DA">
      <w:pPr>
        <w:pStyle w:val="Heading1"/>
        <w:rPr>
          <w:rFonts w:cs="Arial"/>
        </w:rPr>
      </w:pPr>
      <w:r w:rsidRPr="003003DA">
        <w:rPr>
          <w:rFonts w:cs="Arial"/>
        </w:rPr>
        <w:t xml:space="preserve"> Concepts</w:t>
      </w:r>
    </w:p>
    <w:bookmarkEnd w:id="0"/>
    <w:p w:rsidR="00290D13" w:rsidRPr="00357CF8" w:rsidRDefault="00290D13" w:rsidP="00290D13">
      <w:pPr>
        <w:pStyle w:val="BodyText1"/>
        <w:rPr>
          <w:rFonts w:cs="Arial"/>
          <w:sz w:val="24"/>
          <w:szCs w:val="22"/>
          <w:lang w:val="en-AU"/>
        </w:rPr>
      </w:pPr>
      <w:r w:rsidRPr="00357CF8">
        <w:rPr>
          <w:rFonts w:cs="Arial"/>
          <w:sz w:val="24"/>
          <w:szCs w:val="22"/>
          <w:lang w:val="en-AU"/>
        </w:rPr>
        <w:t>Society and Culture integrates concepts and applies research methods to the subject matter.</w:t>
      </w:r>
    </w:p>
    <w:p w:rsidR="00290D13" w:rsidRPr="00357CF8" w:rsidRDefault="00290D13" w:rsidP="00290D13">
      <w:pPr>
        <w:pStyle w:val="BodyText1"/>
        <w:rPr>
          <w:rFonts w:cs="Arial"/>
          <w:sz w:val="24"/>
          <w:szCs w:val="22"/>
          <w:lang w:val="en-AU"/>
        </w:rPr>
      </w:pPr>
      <w:r w:rsidRPr="00357CF8">
        <w:rPr>
          <w:rFonts w:cs="Arial"/>
          <w:sz w:val="24"/>
          <w:szCs w:val="22"/>
          <w:lang w:val="en-AU"/>
        </w:rPr>
        <w:t xml:space="preserve">The concepts are tools to organise and to further understand the subject matter. They spiral through the course and are classified as </w:t>
      </w:r>
      <w:r w:rsidRPr="00357CF8">
        <w:rPr>
          <w:rFonts w:cs="Arial"/>
          <w:b/>
          <w:sz w:val="24"/>
          <w:szCs w:val="22"/>
          <w:lang w:val="en-AU"/>
        </w:rPr>
        <w:t>fundamental</w:t>
      </w:r>
      <w:r w:rsidRPr="00357CF8">
        <w:rPr>
          <w:rFonts w:cs="Arial"/>
          <w:sz w:val="24"/>
          <w:szCs w:val="22"/>
          <w:lang w:val="en-AU"/>
        </w:rPr>
        <w:t>,</w:t>
      </w:r>
      <w:r w:rsidRPr="00357CF8">
        <w:rPr>
          <w:rFonts w:cs="Arial"/>
          <w:b/>
          <w:sz w:val="24"/>
          <w:szCs w:val="22"/>
          <w:lang w:val="en-AU"/>
        </w:rPr>
        <w:t xml:space="preserve"> additional </w:t>
      </w:r>
      <w:r w:rsidRPr="00357CF8">
        <w:rPr>
          <w:rFonts w:cs="Arial"/>
          <w:sz w:val="24"/>
          <w:szCs w:val="22"/>
          <w:lang w:val="en-AU"/>
        </w:rPr>
        <w:t>and</w:t>
      </w:r>
      <w:r w:rsidRPr="00357CF8">
        <w:rPr>
          <w:rFonts w:cs="Arial"/>
          <w:b/>
          <w:sz w:val="24"/>
          <w:szCs w:val="22"/>
          <w:lang w:val="en-AU"/>
        </w:rPr>
        <w:t xml:space="preserve"> related</w:t>
      </w:r>
      <w:r w:rsidRPr="00357CF8">
        <w:rPr>
          <w:rFonts w:cs="Arial"/>
          <w:sz w:val="24"/>
          <w:szCs w:val="22"/>
          <w:lang w:val="en-AU"/>
        </w:rPr>
        <w:t>.</w:t>
      </w:r>
    </w:p>
    <w:p w:rsidR="005726C9" w:rsidRPr="00357CF8" w:rsidRDefault="00290D13" w:rsidP="005726C9">
      <w:pPr>
        <w:pStyle w:val="NoSpacing"/>
        <w:rPr>
          <w:rFonts w:ascii="Arial" w:hAnsi="Arial" w:cs="Arial"/>
          <w:b/>
          <w:sz w:val="24"/>
        </w:rPr>
      </w:pPr>
      <w:r w:rsidRPr="00357CF8">
        <w:rPr>
          <w:rFonts w:ascii="Arial" w:hAnsi="Arial" w:cs="Arial"/>
          <w:b/>
          <w:sz w:val="24"/>
        </w:rPr>
        <w:t>The fundamental course co</w:t>
      </w:r>
      <w:r w:rsidR="005726C9" w:rsidRPr="00357CF8">
        <w:rPr>
          <w:rFonts w:ascii="Arial" w:hAnsi="Arial" w:cs="Arial"/>
          <w:b/>
          <w:sz w:val="24"/>
        </w:rPr>
        <w:t>ncepts are:</w:t>
      </w:r>
    </w:p>
    <w:p w:rsidR="005726C9" w:rsidRPr="00357CF8" w:rsidRDefault="005726C9" w:rsidP="005726C9">
      <w:pPr>
        <w:pStyle w:val="NoSpacing"/>
        <w:numPr>
          <w:ilvl w:val="0"/>
          <w:numId w:val="10"/>
        </w:numPr>
        <w:rPr>
          <w:rFonts w:ascii="Arial" w:hAnsi="Arial" w:cs="Arial"/>
          <w:b/>
          <w:sz w:val="24"/>
        </w:rPr>
      </w:pPr>
      <w:r w:rsidRPr="00357CF8">
        <w:rPr>
          <w:rFonts w:ascii="Arial" w:hAnsi="Arial" w:cs="Arial"/>
          <w:b/>
          <w:sz w:val="24"/>
        </w:rPr>
        <w:t>persons</w:t>
      </w:r>
    </w:p>
    <w:p w:rsidR="005726C9" w:rsidRPr="00357CF8" w:rsidRDefault="005726C9" w:rsidP="005726C9">
      <w:pPr>
        <w:pStyle w:val="NoSpacing"/>
        <w:numPr>
          <w:ilvl w:val="0"/>
          <w:numId w:val="10"/>
        </w:numPr>
        <w:rPr>
          <w:rFonts w:ascii="Arial" w:hAnsi="Arial" w:cs="Arial"/>
          <w:b/>
          <w:sz w:val="24"/>
        </w:rPr>
      </w:pPr>
      <w:r w:rsidRPr="00357CF8">
        <w:rPr>
          <w:rFonts w:ascii="Arial" w:hAnsi="Arial" w:cs="Arial"/>
          <w:b/>
          <w:sz w:val="24"/>
        </w:rPr>
        <w:t xml:space="preserve">society </w:t>
      </w:r>
    </w:p>
    <w:p w:rsidR="005726C9" w:rsidRPr="00357CF8" w:rsidRDefault="005726C9" w:rsidP="005726C9">
      <w:pPr>
        <w:pStyle w:val="NoSpacing"/>
        <w:numPr>
          <w:ilvl w:val="0"/>
          <w:numId w:val="10"/>
        </w:numPr>
        <w:rPr>
          <w:rFonts w:ascii="Arial" w:hAnsi="Arial" w:cs="Arial"/>
          <w:b/>
          <w:sz w:val="24"/>
        </w:rPr>
      </w:pPr>
      <w:r w:rsidRPr="00357CF8">
        <w:rPr>
          <w:rFonts w:ascii="Arial" w:hAnsi="Arial" w:cs="Arial"/>
          <w:b/>
          <w:sz w:val="24"/>
        </w:rPr>
        <w:t>culture</w:t>
      </w:r>
    </w:p>
    <w:p w:rsidR="005726C9" w:rsidRPr="00357CF8" w:rsidRDefault="005726C9" w:rsidP="005726C9">
      <w:pPr>
        <w:pStyle w:val="NoSpacing"/>
        <w:numPr>
          <w:ilvl w:val="0"/>
          <w:numId w:val="10"/>
        </w:numPr>
        <w:rPr>
          <w:rFonts w:ascii="Arial" w:hAnsi="Arial" w:cs="Arial"/>
          <w:b/>
          <w:sz w:val="24"/>
        </w:rPr>
      </w:pPr>
      <w:r w:rsidRPr="00357CF8">
        <w:rPr>
          <w:rFonts w:ascii="Arial" w:hAnsi="Arial" w:cs="Arial"/>
          <w:b/>
          <w:sz w:val="24"/>
        </w:rPr>
        <w:t>environment</w:t>
      </w:r>
    </w:p>
    <w:p w:rsidR="005726C9" w:rsidRPr="00357CF8" w:rsidRDefault="005726C9" w:rsidP="005726C9">
      <w:pPr>
        <w:pStyle w:val="NoSpacing"/>
        <w:numPr>
          <w:ilvl w:val="0"/>
          <w:numId w:val="10"/>
        </w:numPr>
        <w:rPr>
          <w:rFonts w:ascii="Arial" w:hAnsi="Arial" w:cs="Arial"/>
          <w:b/>
          <w:sz w:val="24"/>
        </w:rPr>
      </w:pPr>
      <w:r w:rsidRPr="00357CF8">
        <w:rPr>
          <w:rFonts w:ascii="Arial" w:hAnsi="Arial" w:cs="Arial"/>
          <w:b/>
          <w:sz w:val="24"/>
        </w:rPr>
        <w:t>time</w:t>
      </w:r>
    </w:p>
    <w:p w:rsidR="005726C9" w:rsidRDefault="005726C9" w:rsidP="005726C9">
      <w:pPr>
        <w:pStyle w:val="NoSpacing"/>
        <w:ind w:left="720"/>
        <w:rPr>
          <w:rFonts w:ascii="Arial" w:hAnsi="Arial" w:cs="Arial"/>
          <w:b/>
          <w:sz w:val="24"/>
        </w:rPr>
      </w:pPr>
    </w:p>
    <w:p w:rsidR="00494708" w:rsidRDefault="00494708" w:rsidP="005726C9">
      <w:pPr>
        <w:pStyle w:val="NoSpacing"/>
        <w:ind w:left="720"/>
        <w:rPr>
          <w:rFonts w:ascii="Arial" w:hAnsi="Arial" w:cs="Arial"/>
          <w:b/>
          <w:sz w:val="24"/>
        </w:rPr>
      </w:pPr>
    </w:p>
    <w:p w:rsidR="00494708" w:rsidRDefault="00494708" w:rsidP="005726C9">
      <w:pPr>
        <w:pStyle w:val="NoSpacing"/>
        <w:ind w:left="720"/>
        <w:rPr>
          <w:rFonts w:ascii="Arial" w:hAnsi="Arial" w:cs="Arial"/>
          <w:b/>
          <w:sz w:val="24"/>
        </w:rPr>
      </w:pPr>
    </w:p>
    <w:p w:rsidR="00494708" w:rsidRPr="00357CF8" w:rsidRDefault="00494708" w:rsidP="005726C9">
      <w:pPr>
        <w:pStyle w:val="NoSpacing"/>
        <w:ind w:left="720"/>
        <w:rPr>
          <w:rFonts w:ascii="Arial" w:hAnsi="Arial" w:cs="Arial"/>
          <w:b/>
          <w:sz w:val="24"/>
        </w:rPr>
        <w:sectPr w:rsidR="00494708" w:rsidRPr="00357CF8" w:rsidSect="00C0446F">
          <w:footerReference w:type="default" r:id="rId10"/>
          <w:pgSz w:w="11900" w:h="16840" w:code="9"/>
          <w:pgMar w:top="720" w:right="720" w:bottom="720" w:left="720" w:header="567" w:footer="567" w:gutter="0"/>
          <w:pgBorders w:offsetFrom="page">
            <w:top w:val="wave" w:sz="6" w:space="24" w:color="auto"/>
            <w:left w:val="wave" w:sz="6" w:space="24" w:color="auto"/>
            <w:bottom w:val="wave" w:sz="6" w:space="24" w:color="auto"/>
            <w:right w:val="wave" w:sz="6" w:space="24" w:color="auto"/>
          </w:pgBorders>
          <w:cols w:space="720"/>
          <w:docGrid w:linePitch="299"/>
        </w:sectPr>
      </w:pPr>
      <w:r>
        <w:rPr>
          <w:noProof/>
          <w:lang w:val="en-AU" w:eastAsia="en-AU"/>
        </w:rPr>
        <w:drawing>
          <wp:anchor distT="0" distB="0" distL="114300" distR="114300" simplePos="0" relativeHeight="251662336" behindDoc="1" locked="0" layoutInCell="1" allowOverlap="1">
            <wp:simplePos x="0" y="0"/>
            <wp:positionH relativeFrom="column">
              <wp:posOffset>1085850</wp:posOffset>
            </wp:positionH>
            <wp:positionV relativeFrom="paragraph">
              <wp:posOffset>1905</wp:posOffset>
            </wp:positionV>
            <wp:extent cx="4362450" cy="4310380"/>
            <wp:effectExtent l="0" t="0" r="0" b="0"/>
            <wp:wrapThrough wrapText="bothSides">
              <wp:wrapPolygon edited="0">
                <wp:start x="0" y="0"/>
                <wp:lineTo x="0" y="21479"/>
                <wp:lineTo x="21506" y="21479"/>
                <wp:lineTo x="21506" y="0"/>
                <wp:lineTo x="0" y="0"/>
              </wp:wrapPolygon>
            </wp:wrapThrough>
            <wp:docPr id="3" name="Picture 3"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362450" cy="43103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C7E66" w:rsidRPr="00357CF8" w:rsidRDefault="00DC7E66" w:rsidP="00DC7E66">
      <w:pPr>
        <w:jc w:val="center"/>
        <w:rPr>
          <w:rFonts w:ascii="Arial" w:hAnsi="Arial" w:cs="Arial"/>
          <w:b/>
          <w:sz w:val="32"/>
        </w:rPr>
      </w:pPr>
      <w:r w:rsidRPr="00357CF8">
        <w:rPr>
          <w:rFonts w:ascii="Arial" w:hAnsi="Arial" w:cs="Arial"/>
          <w:b/>
          <w:sz w:val="32"/>
        </w:rPr>
        <w:lastRenderedPageBreak/>
        <w:t>THE FIVE KEY CONCEPTS</w:t>
      </w:r>
    </w:p>
    <w:p w:rsidR="00290D13" w:rsidRPr="00357CF8" w:rsidRDefault="00290D13" w:rsidP="005726C9">
      <w:pPr>
        <w:rPr>
          <w:rFonts w:ascii="Arial" w:eastAsia="Times New Roman" w:hAnsi="Arial" w:cs="Arial"/>
          <w:b/>
          <w:sz w:val="24"/>
          <w:szCs w:val="28"/>
        </w:rPr>
      </w:pPr>
      <w:r w:rsidRPr="00357CF8">
        <w:rPr>
          <w:rFonts w:ascii="Arial" w:hAnsi="Arial" w:cs="Arial"/>
          <w:b/>
          <w:sz w:val="24"/>
        </w:rPr>
        <w:t>Persons</w:t>
      </w:r>
    </w:p>
    <w:p w:rsidR="00290D13" w:rsidRPr="00357CF8" w:rsidRDefault="00290D13" w:rsidP="00290D13">
      <w:pPr>
        <w:pStyle w:val="BodyText1"/>
        <w:rPr>
          <w:rFonts w:cs="Arial"/>
          <w:sz w:val="24"/>
          <w:lang w:val="en-AU"/>
        </w:rPr>
      </w:pPr>
      <w:r w:rsidRPr="00357CF8">
        <w:rPr>
          <w:rFonts w:cs="Arial"/>
          <w:sz w:val="24"/>
          <w:lang w:val="en-AU"/>
        </w:rPr>
        <w:t xml:space="preserve">Every person is a unique individual who develops in a social and environmental setting in which he or she is influenced by, and interacts with, other persons and groups. Communication, the sharing of values and beliefs, and cooperation are major interactions. The identity achieved by each individual is the result of interactions at the micro, </w:t>
      </w:r>
      <w:proofErr w:type="spellStart"/>
      <w:r w:rsidRPr="00357CF8">
        <w:rPr>
          <w:rFonts w:cs="Arial"/>
          <w:sz w:val="24"/>
          <w:lang w:val="en-AU"/>
        </w:rPr>
        <w:t>meso</w:t>
      </w:r>
      <w:proofErr w:type="spellEnd"/>
      <w:r w:rsidRPr="00357CF8">
        <w:rPr>
          <w:rFonts w:cs="Arial"/>
          <w:sz w:val="24"/>
          <w:lang w:val="en-AU"/>
        </w:rPr>
        <w:t xml:space="preserve"> and macro levels of society. </w:t>
      </w:r>
      <w:r w:rsidRPr="00357CF8">
        <w:rPr>
          <w:rFonts w:cs="Arial"/>
          <w:b/>
          <w:sz w:val="24"/>
          <w:lang w:val="en-AU"/>
        </w:rPr>
        <w:t xml:space="preserve">Examples include: </w:t>
      </w:r>
      <w:r w:rsidRPr="00357CF8">
        <w:rPr>
          <w:rFonts w:cs="Arial"/>
          <w:sz w:val="24"/>
          <w:lang w:val="en-AU"/>
        </w:rPr>
        <w:t xml:space="preserve">Socialisation. </w:t>
      </w:r>
      <w:proofErr w:type="gramStart"/>
      <w:r w:rsidRPr="00357CF8">
        <w:rPr>
          <w:rFonts w:cs="Arial"/>
          <w:sz w:val="24"/>
          <w:lang w:val="en-AU"/>
        </w:rPr>
        <w:t xml:space="preserve">Self and Identity, Human Rights and Obligations, Individual growth and development, Communication, Personality, Life Style, </w:t>
      </w:r>
      <w:proofErr w:type="spellStart"/>
      <w:r w:rsidRPr="00357CF8">
        <w:rPr>
          <w:rFonts w:cs="Arial"/>
          <w:sz w:val="24"/>
          <w:lang w:val="en-AU"/>
        </w:rPr>
        <w:t>Rights</w:t>
      </w:r>
      <w:proofErr w:type="spellEnd"/>
      <w:r w:rsidRPr="00357CF8">
        <w:rPr>
          <w:rFonts w:cs="Arial"/>
          <w:sz w:val="24"/>
          <w:lang w:val="en-AU"/>
        </w:rPr>
        <w:t xml:space="preserve"> of passage, Alienation.</w:t>
      </w:r>
      <w:proofErr w:type="gramEnd"/>
      <w:r w:rsidRPr="00357CF8">
        <w:rPr>
          <w:rFonts w:cs="Arial"/>
          <w:sz w:val="24"/>
          <w:lang w:val="en-AU"/>
        </w:rPr>
        <w:t xml:space="preserve"> </w:t>
      </w:r>
    </w:p>
    <w:p w:rsidR="00290D13" w:rsidRPr="00357CF8" w:rsidRDefault="00290D13" w:rsidP="00290D13">
      <w:pPr>
        <w:pStyle w:val="HEAD4"/>
        <w:rPr>
          <w:rFonts w:cs="Arial"/>
          <w:sz w:val="24"/>
        </w:rPr>
      </w:pPr>
      <w:r w:rsidRPr="00357CF8">
        <w:rPr>
          <w:rFonts w:cs="Arial"/>
          <w:sz w:val="24"/>
        </w:rPr>
        <w:t>Society</w:t>
      </w:r>
    </w:p>
    <w:p w:rsidR="00290D13" w:rsidRPr="00357CF8" w:rsidRDefault="00290D13" w:rsidP="005726C9">
      <w:pPr>
        <w:pStyle w:val="BodyText1"/>
        <w:rPr>
          <w:rFonts w:cs="Arial"/>
          <w:sz w:val="24"/>
          <w:lang w:val="en-AU"/>
        </w:rPr>
      </w:pPr>
      <w:r w:rsidRPr="00357CF8">
        <w:rPr>
          <w:rFonts w:cs="Arial"/>
          <w:sz w:val="24"/>
          <w:lang w:val="en-AU"/>
        </w:rPr>
        <w:t xml:space="preserve">Society is made up of people, groups, networks, institutions, organisations and systems. These aspects of society may include local, national, regional and international patterns of relationships and organisation. People belong to informal and formal groups, and within and between these groups there are patterns of interactions that contribute to unique cultures. </w:t>
      </w:r>
      <w:r w:rsidRPr="00357CF8">
        <w:rPr>
          <w:rFonts w:cs="Arial"/>
          <w:b/>
          <w:sz w:val="24"/>
          <w:lang w:val="en-AU"/>
        </w:rPr>
        <w:t xml:space="preserve">Examples include: </w:t>
      </w:r>
      <w:r w:rsidR="005726C9" w:rsidRPr="00357CF8">
        <w:rPr>
          <w:rFonts w:cs="Arial"/>
          <w:sz w:val="24"/>
          <w:lang w:val="en-AU"/>
        </w:rPr>
        <w:t xml:space="preserve">Groups and institutions, Class and Status, Authority/Influence and Power, Conflict and Co-operation, Kinship, Social Networks, Peer Groups, Class, Race &amp; Ethnicity, Community, Roles. </w:t>
      </w:r>
      <w:proofErr w:type="gramStart"/>
      <w:r w:rsidR="005726C9" w:rsidRPr="00357CF8">
        <w:rPr>
          <w:rFonts w:cs="Arial"/>
          <w:sz w:val="24"/>
          <w:lang w:val="en-AU"/>
        </w:rPr>
        <w:t>Discrimination, Socialisation.</w:t>
      </w:r>
      <w:proofErr w:type="gramEnd"/>
    </w:p>
    <w:p w:rsidR="005726C9" w:rsidRPr="00357CF8" w:rsidRDefault="005726C9" w:rsidP="005726C9">
      <w:pPr>
        <w:pStyle w:val="NoSpacing"/>
        <w:rPr>
          <w:rFonts w:ascii="Arial" w:hAnsi="Arial" w:cs="Arial"/>
          <w:b/>
          <w:sz w:val="24"/>
        </w:rPr>
      </w:pPr>
      <w:r w:rsidRPr="00357CF8">
        <w:rPr>
          <w:rFonts w:ascii="Arial" w:hAnsi="Arial" w:cs="Arial"/>
          <w:b/>
          <w:sz w:val="24"/>
        </w:rPr>
        <w:t>Culture</w:t>
      </w:r>
    </w:p>
    <w:p w:rsidR="00DC7E66" w:rsidRPr="00357CF8" w:rsidRDefault="005726C9" w:rsidP="005726C9">
      <w:pPr>
        <w:pStyle w:val="BodyText1"/>
        <w:rPr>
          <w:rFonts w:cs="Arial"/>
          <w:sz w:val="24"/>
          <w:lang w:val="en-AU"/>
        </w:rPr>
      </w:pPr>
      <w:r w:rsidRPr="00357CF8">
        <w:rPr>
          <w:rFonts w:cs="Arial"/>
          <w:sz w:val="24"/>
          <w:szCs w:val="22"/>
          <w:lang w:val="en-AU"/>
        </w:rPr>
        <w:t>Culture refers to the shared knowledge, attitudes and behaviours that give each society its coherence, identity and distinctive way of life. Culture is demonstrated by the beliefs, customs, values, norms, rules, laws, governance, arts, technologies and artefacts that people generate and use as they interpret meaning from their world and solve present and future problems. Culture is dynamic and undergoes change, and is therefore not static.</w:t>
      </w:r>
      <w:r w:rsidR="00DC7E66" w:rsidRPr="00357CF8">
        <w:rPr>
          <w:rFonts w:cs="Arial"/>
          <w:b/>
          <w:sz w:val="24"/>
          <w:lang w:val="en-AU"/>
        </w:rPr>
        <w:t xml:space="preserve"> Examples include: </w:t>
      </w:r>
      <w:r w:rsidR="00DC7E66" w:rsidRPr="00357CF8">
        <w:rPr>
          <w:rFonts w:cs="Arial"/>
          <w:sz w:val="24"/>
          <w:lang w:val="en-AU"/>
        </w:rPr>
        <w:t xml:space="preserve">Language, Myths/Rituals and Beliefs, Knowledge, Technology, Cultural Diversity, Customs/Norms/Values, Art and </w:t>
      </w:r>
      <w:proofErr w:type="spellStart"/>
      <w:r w:rsidR="00DC7E66" w:rsidRPr="00357CF8">
        <w:rPr>
          <w:rFonts w:cs="Arial"/>
          <w:sz w:val="24"/>
          <w:lang w:val="en-AU"/>
        </w:rPr>
        <w:t>Artifacts</w:t>
      </w:r>
      <w:proofErr w:type="spellEnd"/>
      <w:r w:rsidR="00DC7E66" w:rsidRPr="00357CF8">
        <w:rPr>
          <w:rFonts w:cs="Arial"/>
          <w:sz w:val="24"/>
          <w:lang w:val="en-AU"/>
        </w:rPr>
        <w:t>, Prejudice and Stereotypes, Science and Civilisation.</w:t>
      </w:r>
    </w:p>
    <w:p w:rsidR="005726C9" w:rsidRPr="00357CF8" w:rsidRDefault="005726C9" w:rsidP="005726C9">
      <w:pPr>
        <w:pStyle w:val="BodyText1"/>
        <w:rPr>
          <w:rFonts w:cs="Arial"/>
          <w:b/>
          <w:sz w:val="24"/>
          <w:szCs w:val="22"/>
          <w:lang w:val="en-AU"/>
        </w:rPr>
      </w:pPr>
      <w:r w:rsidRPr="00357CF8">
        <w:rPr>
          <w:rFonts w:cs="Arial"/>
          <w:b/>
          <w:sz w:val="24"/>
          <w:szCs w:val="22"/>
        </w:rPr>
        <w:t>Environment</w:t>
      </w:r>
    </w:p>
    <w:p w:rsidR="005726C9" w:rsidRPr="00357CF8" w:rsidRDefault="005726C9" w:rsidP="005726C9">
      <w:pPr>
        <w:pStyle w:val="BodyText1"/>
        <w:keepNext/>
        <w:keepLines/>
        <w:rPr>
          <w:rFonts w:cs="Arial"/>
          <w:sz w:val="24"/>
          <w:szCs w:val="22"/>
          <w:lang w:val="en-AU"/>
        </w:rPr>
      </w:pPr>
      <w:r w:rsidRPr="00357CF8">
        <w:rPr>
          <w:rFonts w:cs="Arial"/>
          <w:sz w:val="24"/>
          <w:szCs w:val="22"/>
          <w:lang w:val="en-AU"/>
        </w:rPr>
        <w:t xml:space="preserve">Every society is located in a particular physical setting and interacts with its environment. The attitudes and values that people have in regard to their environment greatly affect interactions between persons, society, culture and the environment. Unique culture is generated from the interactions with the immediate environment. Different locations and their environments – including urban, rural, coastal, inland and isolated – present societies and their cultures with both opportunities and constraints. </w:t>
      </w:r>
      <w:r w:rsidR="00DC7E66" w:rsidRPr="00357CF8">
        <w:rPr>
          <w:rFonts w:cs="Arial"/>
          <w:b/>
          <w:sz w:val="24"/>
          <w:lang w:val="en-AU"/>
        </w:rPr>
        <w:t>Examples include:</w:t>
      </w:r>
      <w:r w:rsidR="00DC7E66" w:rsidRPr="00357CF8">
        <w:rPr>
          <w:rFonts w:cs="Arial"/>
          <w:sz w:val="24"/>
          <w:lang w:val="en-AU"/>
        </w:rPr>
        <w:t xml:space="preserve"> Location, surroundings, Landforms/Vegetation/Climate, </w:t>
      </w:r>
      <w:proofErr w:type="spellStart"/>
      <w:r w:rsidR="00DC7E66" w:rsidRPr="00357CF8">
        <w:rPr>
          <w:rFonts w:cs="Arial"/>
          <w:sz w:val="24"/>
          <w:lang w:val="en-AU"/>
        </w:rPr>
        <w:t>Landuse</w:t>
      </w:r>
      <w:proofErr w:type="spellEnd"/>
      <w:r w:rsidR="00DC7E66" w:rsidRPr="00357CF8">
        <w:rPr>
          <w:rFonts w:cs="Arial"/>
          <w:sz w:val="24"/>
          <w:lang w:val="en-AU"/>
        </w:rPr>
        <w:t>, Interdependence, Ecosystems.</w:t>
      </w:r>
    </w:p>
    <w:p w:rsidR="005726C9" w:rsidRPr="00357CF8" w:rsidRDefault="005726C9" w:rsidP="005726C9">
      <w:pPr>
        <w:pStyle w:val="HEAD4"/>
        <w:rPr>
          <w:rFonts w:cs="Arial"/>
          <w:sz w:val="24"/>
          <w:szCs w:val="22"/>
        </w:rPr>
      </w:pPr>
      <w:r w:rsidRPr="00357CF8">
        <w:rPr>
          <w:rFonts w:cs="Arial"/>
          <w:sz w:val="24"/>
          <w:szCs w:val="22"/>
        </w:rPr>
        <w:t>Time</w:t>
      </w:r>
    </w:p>
    <w:p w:rsidR="005726C9" w:rsidRPr="00357CF8" w:rsidRDefault="005726C9" w:rsidP="005726C9">
      <w:pPr>
        <w:rPr>
          <w:rFonts w:ascii="Arial" w:hAnsi="Arial" w:cs="Arial"/>
          <w:sz w:val="24"/>
        </w:rPr>
      </w:pPr>
      <w:r w:rsidRPr="00357CF8">
        <w:rPr>
          <w:rFonts w:ascii="Arial" w:hAnsi="Arial" w:cs="Arial"/>
          <w:sz w:val="24"/>
        </w:rPr>
        <w:t>Every person, society, culture and environment is located in a period of time and is changing with time. Time can be examined as past, present and future. Our perceptions of time are drawn from past events and these influence our ideas about the present. These perceptions need not, however, determine possible ideas of a future. The concept of time is best studied in context – last century, this century, and pre- and post-events – or as a particular decade. Time is studied in relation to continuity and change.</w:t>
      </w:r>
      <w:r w:rsidR="00DC7E66" w:rsidRPr="00357CF8">
        <w:rPr>
          <w:rFonts w:ascii="Arial" w:hAnsi="Arial" w:cs="Arial"/>
          <w:sz w:val="24"/>
        </w:rPr>
        <w:t xml:space="preserve"> </w:t>
      </w:r>
      <w:r w:rsidR="00DC7E66" w:rsidRPr="00357CF8">
        <w:rPr>
          <w:rFonts w:ascii="Arial" w:hAnsi="Arial" w:cs="Arial"/>
          <w:b/>
          <w:sz w:val="24"/>
        </w:rPr>
        <w:t xml:space="preserve">Examples include: </w:t>
      </w:r>
      <w:r w:rsidR="00DC7E66" w:rsidRPr="00357CF8">
        <w:rPr>
          <w:rFonts w:ascii="Arial" w:hAnsi="Arial" w:cs="Arial"/>
          <w:sz w:val="24"/>
        </w:rPr>
        <w:t xml:space="preserve">Past and Future, Present, Continuity, Change and Conflict. Cultural Heritage, Social Mobility, Innovation, Adaptability, Science, Technology, Tradition. </w:t>
      </w:r>
    </w:p>
    <w:p w:rsidR="00DC7E66" w:rsidRPr="00357CF8" w:rsidRDefault="00DC7E66">
      <w:pPr>
        <w:rPr>
          <w:rFonts w:ascii="Arial" w:eastAsiaTheme="majorEastAsia" w:hAnsi="Arial" w:cs="Arial"/>
          <w:b/>
          <w:sz w:val="36"/>
          <w:szCs w:val="26"/>
        </w:rPr>
      </w:pPr>
      <w:r w:rsidRPr="00357CF8">
        <w:rPr>
          <w:rFonts w:ascii="Arial" w:hAnsi="Arial" w:cs="Arial"/>
          <w:b/>
          <w:sz w:val="36"/>
        </w:rPr>
        <w:br w:type="page"/>
      </w:r>
    </w:p>
    <w:p w:rsidR="00DC7E66" w:rsidRPr="00357CF8" w:rsidRDefault="00DC7E66" w:rsidP="00DC7E66">
      <w:pPr>
        <w:pStyle w:val="Heading2"/>
        <w:jc w:val="center"/>
        <w:rPr>
          <w:rFonts w:ascii="Arial" w:hAnsi="Arial" w:cs="Arial"/>
          <w:b/>
          <w:color w:val="auto"/>
          <w:sz w:val="36"/>
        </w:rPr>
        <w:sectPr w:rsidR="00DC7E66" w:rsidRPr="00357CF8" w:rsidSect="00C0446F">
          <w:pgSz w:w="11900" w:h="16840" w:code="9"/>
          <w:pgMar w:top="720" w:right="720" w:bottom="720" w:left="720" w:header="567" w:footer="567" w:gutter="0"/>
          <w:pgBorders w:offsetFrom="page">
            <w:top w:val="wave" w:sz="6" w:space="24" w:color="auto"/>
            <w:left w:val="wave" w:sz="6" w:space="24" w:color="auto"/>
            <w:bottom w:val="wave" w:sz="6" w:space="24" w:color="auto"/>
            <w:right w:val="wave" w:sz="6" w:space="24" w:color="auto"/>
          </w:pgBorders>
          <w:cols w:space="720"/>
          <w:docGrid w:linePitch="299"/>
        </w:sectPr>
      </w:pPr>
    </w:p>
    <w:p w:rsidR="00DC7E66" w:rsidRPr="00357CF8" w:rsidRDefault="00DC7E66" w:rsidP="00DC7E66">
      <w:pPr>
        <w:pStyle w:val="Heading2"/>
        <w:jc w:val="center"/>
        <w:rPr>
          <w:rFonts w:ascii="Arial" w:hAnsi="Arial" w:cs="Arial"/>
          <w:b/>
          <w:color w:val="auto"/>
          <w:sz w:val="36"/>
        </w:rPr>
      </w:pPr>
      <w:r w:rsidRPr="00357CF8">
        <w:rPr>
          <w:rFonts w:ascii="Arial" w:hAnsi="Arial" w:cs="Arial"/>
          <w:b/>
          <w:color w:val="auto"/>
          <w:sz w:val="36"/>
        </w:rPr>
        <w:lastRenderedPageBreak/>
        <w:t>ACTIVITY</w:t>
      </w:r>
    </w:p>
    <w:p w:rsidR="00DC7E66" w:rsidRPr="00357CF8" w:rsidRDefault="00DC7E66" w:rsidP="00DC7E66">
      <w:pPr>
        <w:rPr>
          <w:rFonts w:ascii="Arial" w:hAnsi="Arial" w:cs="Arial"/>
          <w:i/>
          <w:sz w:val="24"/>
        </w:rPr>
      </w:pPr>
      <w:r w:rsidRPr="00357CF8">
        <w:rPr>
          <w:rFonts w:ascii="Arial" w:hAnsi="Arial" w:cs="Arial"/>
          <w:i/>
          <w:sz w:val="24"/>
        </w:rPr>
        <w:t>Instructions: Complete the activity below based on the information provided and your own knowledge and experience.</w:t>
      </w:r>
    </w:p>
    <w:tbl>
      <w:tblPr>
        <w:tblStyle w:val="TableGrid"/>
        <w:tblpPr w:leftFromText="180" w:rightFromText="180" w:vertAnchor="page" w:horzAnchor="margin" w:tblpY="2206"/>
        <w:tblW w:w="15446" w:type="dxa"/>
        <w:tblLook w:val="04A0" w:firstRow="1" w:lastRow="0" w:firstColumn="1" w:lastColumn="0" w:noHBand="0" w:noVBand="1"/>
      </w:tblPr>
      <w:tblGrid>
        <w:gridCol w:w="2189"/>
        <w:gridCol w:w="3476"/>
        <w:gridCol w:w="5245"/>
        <w:gridCol w:w="4536"/>
      </w:tblGrid>
      <w:tr w:rsidR="00DC7E66" w:rsidRPr="00357CF8" w:rsidTr="00DC7E66">
        <w:trPr>
          <w:trHeight w:val="546"/>
        </w:trPr>
        <w:tc>
          <w:tcPr>
            <w:tcW w:w="2189" w:type="dxa"/>
          </w:tcPr>
          <w:p w:rsidR="00DC7E66" w:rsidRPr="00357CF8" w:rsidRDefault="00DC7E66" w:rsidP="006115DB">
            <w:pPr>
              <w:pStyle w:val="Heading2"/>
              <w:jc w:val="center"/>
              <w:outlineLvl w:val="1"/>
              <w:rPr>
                <w:rFonts w:ascii="Arial" w:hAnsi="Arial" w:cs="Arial"/>
                <w:b/>
                <w:color w:val="auto"/>
                <w:sz w:val="36"/>
              </w:rPr>
            </w:pPr>
            <w:r w:rsidRPr="00357CF8">
              <w:rPr>
                <w:rFonts w:ascii="Arial" w:hAnsi="Arial" w:cs="Arial"/>
                <w:b/>
                <w:color w:val="auto"/>
                <w:sz w:val="36"/>
              </w:rPr>
              <w:t>CONCEPT</w:t>
            </w:r>
          </w:p>
        </w:tc>
        <w:tc>
          <w:tcPr>
            <w:tcW w:w="3476" w:type="dxa"/>
          </w:tcPr>
          <w:p w:rsidR="00DC7E66" w:rsidRPr="00357CF8" w:rsidRDefault="00DC7E66" w:rsidP="006115DB">
            <w:pPr>
              <w:pStyle w:val="Heading2"/>
              <w:jc w:val="center"/>
              <w:outlineLvl w:val="1"/>
              <w:rPr>
                <w:rFonts w:ascii="Arial" w:hAnsi="Arial" w:cs="Arial"/>
                <w:b/>
                <w:color w:val="auto"/>
                <w:sz w:val="36"/>
              </w:rPr>
            </w:pPr>
            <w:r w:rsidRPr="00357CF8">
              <w:rPr>
                <w:rFonts w:ascii="Arial" w:hAnsi="Arial" w:cs="Arial"/>
                <w:b/>
                <w:color w:val="auto"/>
                <w:sz w:val="36"/>
              </w:rPr>
              <w:t>DEFINITION</w:t>
            </w:r>
          </w:p>
        </w:tc>
        <w:tc>
          <w:tcPr>
            <w:tcW w:w="5245" w:type="dxa"/>
          </w:tcPr>
          <w:p w:rsidR="00DC7E66" w:rsidRPr="00357CF8" w:rsidRDefault="00DC7E66" w:rsidP="006115DB">
            <w:pPr>
              <w:pStyle w:val="Heading2"/>
              <w:jc w:val="center"/>
              <w:outlineLvl w:val="1"/>
              <w:rPr>
                <w:rFonts w:ascii="Arial" w:hAnsi="Arial" w:cs="Arial"/>
                <w:b/>
                <w:color w:val="auto"/>
                <w:sz w:val="36"/>
              </w:rPr>
            </w:pPr>
            <w:r w:rsidRPr="00357CF8">
              <w:rPr>
                <w:rFonts w:ascii="Arial" w:hAnsi="Arial" w:cs="Arial"/>
                <w:b/>
                <w:color w:val="auto"/>
                <w:sz w:val="36"/>
              </w:rPr>
              <w:t>EXAMPLES FROM BOOKLET</w:t>
            </w:r>
          </w:p>
        </w:tc>
        <w:tc>
          <w:tcPr>
            <w:tcW w:w="4536" w:type="dxa"/>
          </w:tcPr>
          <w:p w:rsidR="00DC7E66" w:rsidRPr="00357CF8" w:rsidRDefault="00DC7E66" w:rsidP="006115DB">
            <w:pPr>
              <w:pStyle w:val="Heading2"/>
              <w:jc w:val="center"/>
              <w:outlineLvl w:val="1"/>
              <w:rPr>
                <w:rFonts w:ascii="Arial" w:hAnsi="Arial" w:cs="Arial"/>
                <w:b/>
                <w:color w:val="auto"/>
                <w:sz w:val="36"/>
              </w:rPr>
            </w:pPr>
            <w:r w:rsidRPr="00357CF8">
              <w:rPr>
                <w:rFonts w:ascii="Arial" w:hAnsi="Arial" w:cs="Arial"/>
                <w:b/>
                <w:color w:val="auto"/>
                <w:sz w:val="36"/>
              </w:rPr>
              <w:t>OWN EXAMPLE</w:t>
            </w:r>
          </w:p>
        </w:tc>
      </w:tr>
      <w:tr w:rsidR="00DC7E66" w:rsidRPr="00357CF8" w:rsidTr="00DC7E66">
        <w:trPr>
          <w:trHeight w:val="216"/>
        </w:trPr>
        <w:tc>
          <w:tcPr>
            <w:tcW w:w="2189" w:type="dxa"/>
          </w:tcPr>
          <w:p w:rsidR="00DC7E66" w:rsidRPr="00357CF8" w:rsidRDefault="00DC7E66" w:rsidP="006115DB">
            <w:pPr>
              <w:pStyle w:val="Heading2"/>
              <w:outlineLvl w:val="1"/>
              <w:rPr>
                <w:rFonts w:ascii="Arial" w:hAnsi="Arial" w:cs="Arial"/>
                <w:color w:val="auto"/>
                <w:sz w:val="28"/>
                <w:szCs w:val="28"/>
              </w:rPr>
            </w:pPr>
            <w:r w:rsidRPr="00357CF8">
              <w:rPr>
                <w:rFonts w:ascii="Arial" w:hAnsi="Arial" w:cs="Arial"/>
                <w:color w:val="auto"/>
                <w:sz w:val="28"/>
                <w:szCs w:val="28"/>
              </w:rPr>
              <w:t>Persons</w:t>
            </w:r>
          </w:p>
        </w:tc>
        <w:tc>
          <w:tcPr>
            <w:tcW w:w="3476" w:type="dxa"/>
          </w:tcPr>
          <w:p w:rsidR="00DC7E66" w:rsidRPr="00357CF8" w:rsidRDefault="00DC7E66" w:rsidP="006115DB">
            <w:pPr>
              <w:pStyle w:val="Heading2"/>
              <w:jc w:val="center"/>
              <w:outlineLvl w:val="1"/>
              <w:rPr>
                <w:rFonts w:ascii="Arial" w:hAnsi="Arial" w:cs="Arial"/>
                <w:b/>
                <w:color w:val="auto"/>
                <w:sz w:val="28"/>
                <w:szCs w:val="28"/>
              </w:rPr>
            </w:pPr>
          </w:p>
        </w:tc>
        <w:tc>
          <w:tcPr>
            <w:tcW w:w="5245" w:type="dxa"/>
          </w:tcPr>
          <w:p w:rsidR="00DC7E66" w:rsidRPr="00357CF8" w:rsidRDefault="00DC7E66" w:rsidP="006115DB">
            <w:pPr>
              <w:pStyle w:val="Heading2"/>
              <w:outlineLvl w:val="1"/>
              <w:rPr>
                <w:rFonts w:ascii="Arial" w:hAnsi="Arial" w:cs="Arial"/>
                <w:color w:val="auto"/>
                <w:sz w:val="28"/>
                <w:szCs w:val="28"/>
              </w:rPr>
            </w:pPr>
          </w:p>
          <w:p w:rsidR="00DC7E66" w:rsidRPr="00357CF8" w:rsidRDefault="00DC7E66" w:rsidP="00DC7E66">
            <w:pPr>
              <w:rPr>
                <w:rFonts w:ascii="Arial" w:hAnsi="Arial" w:cs="Arial"/>
              </w:rPr>
            </w:pPr>
          </w:p>
          <w:p w:rsidR="00DC7E66" w:rsidRPr="00357CF8" w:rsidRDefault="00DC7E66" w:rsidP="00DC7E66">
            <w:pPr>
              <w:rPr>
                <w:rFonts w:ascii="Arial" w:hAnsi="Arial" w:cs="Arial"/>
              </w:rPr>
            </w:pPr>
          </w:p>
          <w:p w:rsidR="00DC7E66" w:rsidRPr="00357CF8" w:rsidRDefault="00DC7E66" w:rsidP="00DC7E66">
            <w:pPr>
              <w:rPr>
                <w:rFonts w:ascii="Arial" w:hAnsi="Arial" w:cs="Arial"/>
              </w:rPr>
            </w:pPr>
          </w:p>
          <w:p w:rsidR="00DC7E66" w:rsidRPr="00357CF8" w:rsidRDefault="00DC7E66" w:rsidP="00DC7E66">
            <w:pPr>
              <w:rPr>
                <w:rFonts w:ascii="Arial" w:hAnsi="Arial" w:cs="Arial"/>
              </w:rPr>
            </w:pPr>
          </w:p>
          <w:p w:rsidR="00DC7E66" w:rsidRPr="00357CF8" w:rsidRDefault="00DC7E66" w:rsidP="00DC7E66">
            <w:pPr>
              <w:rPr>
                <w:rFonts w:ascii="Arial" w:hAnsi="Arial" w:cs="Arial"/>
              </w:rPr>
            </w:pPr>
          </w:p>
          <w:p w:rsidR="00DC7E66" w:rsidRPr="00357CF8" w:rsidRDefault="00DC7E66" w:rsidP="00DC7E66">
            <w:pPr>
              <w:rPr>
                <w:rFonts w:ascii="Arial" w:hAnsi="Arial" w:cs="Arial"/>
              </w:rPr>
            </w:pPr>
          </w:p>
          <w:p w:rsidR="00DC7E66" w:rsidRPr="00357CF8" w:rsidRDefault="00DC7E66" w:rsidP="00DC7E66">
            <w:pPr>
              <w:rPr>
                <w:rFonts w:ascii="Arial" w:hAnsi="Arial" w:cs="Arial"/>
              </w:rPr>
            </w:pPr>
          </w:p>
          <w:p w:rsidR="00DC7E66" w:rsidRPr="00357CF8" w:rsidRDefault="00DC7E66" w:rsidP="00DC7E66">
            <w:pPr>
              <w:rPr>
                <w:rFonts w:ascii="Arial" w:hAnsi="Arial" w:cs="Arial"/>
              </w:rPr>
            </w:pPr>
          </w:p>
          <w:p w:rsidR="00DC7E66" w:rsidRPr="00357CF8" w:rsidRDefault="00DC7E66" w:rsidP="00DC7E66">
            <w:pPr>
              <w:rPr>
                <w:rFonts w:ascii="Arial" w:hAnsi="Arial" w:cs="Arial"/>
              </w:rPr>
            </w:pPr>
          </w:p>
          <w:p w:rsidR="00DC7E66" w:rsidRPr="00357CF8" w:rsidRDefault="00DC7E66" w:rsidP="00DC7E66">
            <w:pPr>
              <w:rPr>
                <w:rFonts w:ascii="Arial" w:hAnsi="Arial" w:cs="Arial"/>
              </w:rPr>
            </w:pPr>
          </w:p>
          <w:p w:rsidR="00DC7E66" w:rsidRPr="00357CF8" w:rsidRDefault="00DC7E66" w:rsidP="00DC7E66">
            <w:pPr>
              <w:rPr>
                <w:rFonts w:ascii="Arial" w:hAnsi="Arial" w:cs="Arial"/>
              </w:rPr>
            </w:pPr>
          </w:p>
          <w:p w:rsidR="00DC7E66" w:rsidRPr="00357CF8" w:rsidRDefault="00DC7E66" w:rsidP="00DC7E66">
            <w:pPr>
              <w:rPr>
                <w:rFonts w:ascii="Arial" w:hAnsi="Arial" w:cs="Arial"/>
              </w:rPr>
            </w:pPr>
          </w:p>
        </w:tc>
        <w:tc>
          <w:tcPr>
            <w:tcW w:w="4536" w:type="dxa"/>
          </w:tcPr>
          <w:p w:rsidR="00DC7E66" w:rsidRPr="00357CF8" w:rsidRDefault="00DC7E66" w:rsidP="006115DB">
            <w:pPr>
              <w:pStyle w:val="Heading2"/>
              <w:outlineLvl w:val="1"/>
              <w:rPr>
                <w:rFonts w:ascii="Arial" w:hAnsi="Arial" w:cs="Arial"/>
                <w:color w:val="auto"/>
                <w:sz w:val="28"/>
                <w:szCs w:val="28"/>
              </w:rPr>
            </w:pPr>
          </w:p>
        </w:tc>
      </w:tr>
      <w:tr w:rsidR="00DC7E66" w:rsidRPr="00357CF8" w:rsidTr="00DC7E66">
        <w:trPr>
          <w:trHeight w:val="197"/>
        </w:trPr>
        <w:tc>
          <w:tcPr>
            <w:tcW w:w="2189" w:type="dxa"/>
          </w:tcPr>
          <w:p w:rsidR="00DC7E66" w:rsidRPr="00357CF8" w:rsidRDefault="00DC7E66" w:rsidP="006115DB">
            <w:pPr>
              <w:pStyle w:val="NoSpacing"/>
              <w:rPr>
                <w:rFonts w:ascii="Arial" w:hAnsi="Arial" w:cs="Arial"/>
                <w:sz w:val="28"/>
                <w:szCs w:val="28"/>
              </w:rPr>
            </w:pPr>
            <w:r w:rsidRPr="00357CF8">
              <w:rPr>
                <w:rFonts w:ascii="Arial" w:hAnsi="Arial" w:cs="Arial"/>
                <w:sz w:val="28"/>
                <w:szCs w:val="28"/>
              </w:rPr>
              <w:t>Society</w:t>
            </w:r>
          </w:p>
        </w:tc>
        <w:tc>
          <w:tcPr>
            <w:tcW w:w="3476" w:type="dxa"/>
          </w:tcPr>
          <w:p w:rsidR="00DC7E66" w:rsidRPr="00357CF8" w:rsidRDefault="00DC7E66" w:rsidP="006115DB">
            <w:pPr>
              <w:pStyle w:val="NoSpacing"/>
              <w:rPr>
                <w:rFonts w:ascii="Arial" w:hAnsi="Arial" w:cs="Arial"/>
                <w:sz w:val="28"/>
                <w:szCs w:val="28"/>
              </w:rPr>
            </w:pPr>
          </w:p>
        </w:tc>
        <w:tc>
          <w:tcPr>
            <w:tcW w:w="5245" w:type="dxa"/>
          </w:tcPr>
          <w:p w:rsidR="00DC7E66" w:rsidRPr="00357CF8" w:rsidRDefault="00DC7E66" w:rsidP="006115DB">
            <w:pPr>
              <w:pStyle w:val="NoSpacing"/>
              <w:rPr>
                <w:rFonts w:ascii="Arial" w:hAnsi="Arial" w:cs="Arial"/>
                <w:sz w:val="28"/>
                <w:szCs w:val="28"/>
              </w:rPr>
            </w:pPr>
          </w:p>
          <w:p w:rsidR="00DC7E66" w:rsidRPr="00357CF8" w:rsidRDefault="00DC7E66" w:rsidP="006115DB">
            <w:pPr>
              <w:pStyle w:val="NoSpacing"/>
              <w:rPr>
                <w:rFonts w:ascii="Arial" w:hAnsi="Arial" w:cs="Arial"/>
                <w:sz w:val="28"/>
                <w:szCs w:val="28"/>
              </w:rPr>
            </w:pPr>
          </w:p>
          <w:p w:rsidR="00DC7E66" w:rsidRPr="00357CF8" w:rsidRDefault="00DC7E66" w:rsidP="006115DB">
            <w:pPr>
              <w:pStyle w:val="NoSpacing"/>
              <w:rPr>
                <w:rFonts w:ascii="Arial" w:hAnsi="Arial" w:cs="Arial"/>
                <w:sz w:val="28"/>
                <w:szCs w:val="28"/>
              </w:rPr>
            </w:pPr>
          </w:p>
          <w:p w:rsidR="00DC7E66" w:rsidRPr="00357CF8" w:rsidRDefault="00DC7E66" w:rsidP="006115DB">
            <w:pPr>
              <w:pStyle w:val="NoSpacing"/>
              <w:rPr>
                <w:rFonts w:ascii="Arial" w:hAnsi="Arial" w:cs="Arial"/>
                <w:sz w:val="28"/>
                <w:szCs w:val="28"/>
              </w:rPr>
            </w:pPr>
          </w:p>
          <w:p w:rsidR="00DC7E66" w:rsidRPr="00357CF8" w:rsidRDefault="00DC7E66" w:rsidP="006115DB">
            <w:pPr>
              <w:pStyle w:val="NoSpacing"/>
              <w:rPr>
                <w:rFonts w:ascii="Arial" w:hAnsi="Arial" w:cs="Arial"/>
                <w:sz w:val="28"/>
                <w:szCs w:val="28"/>
              </w:rPr>
            </w:pPr>
          </w:p>
          <w:p w:rsidR="00DC7E66" w:rsidRPr="00357CF8" w:rsidRDefault="00DC7E66" w:rsidP="006115DB">
            <w:pPr>
              <w:pStyle w:val="NoSpacing"/>
              <w:rPr>
                <w:rFonts w:ascii="Arial" w:hAnsi="Arial" w:cs="Arial"/>
                <w:sz w:val="28"/>
                <w:szCs w:val="28"/>
              </w:rPr>
            </w:pPr>
          </w:p>
          <w:p w:rsidR="00DC7E66" w:rsidRPr="00357CF8" w:rsidRDefault="00DC7E66" w:rsidP="006115DB">
            <w:pPr>
              <w:pStyle w:val="NoSpacing"/>
              <w:rPr>
                <w:rFonts w:ascii="Arial" w:hAnsi="Arial" w:cs="Arial"/>
                <w:sz w:val="28"/>
                <w:szCs w:val="28"/>
              </w:rPr>
            </w:pPr>
          </w:p>
          <w:p w:rsidR="00DC7E66" w:rsidRPr="00357CF8" w:rsidRDefault="00DC7E66" w:rsidP="006115DB">
            <w:pPr>
              <w:pStyle w:val="NoSpacing"/>
              <w:rPr>
                <w:rFonts w:ascii="Arial" w:hAnsi="Arial" w:cs="Arial"/>
                <w:sz w:val="28"/>
                <w:szCs w:val="28"/>
              </w:rPr>
            </w:pPr>
          </w:p>
          <w:p w:rsidR="00DC7E66" w:rsidRPr="00357CF8" w:rsidRDefault="00DC7E66" w:rsidP="006115DB">
            <w:pPr>
              <w:pStyle w:val="NoSpacing"/>
              <w:rPr>
                <w:rFonts w:ascii="Arial" w:hAnsi="Arial" w:cs="Arial"/>
                <w:sz w:val="28"/>
                <w:szCs w:val="28"/>
              </w:rPr>
            </w:pPr>
          </w:p>
          <w:p w:rsidR="00DC7E66" w:rsidRPr="00357CF8" w:rsidRDefault="00DC7E66" w:rsidP="006115DB">
            <w:pPr>
              <w:pStyle w:val="NoSpacing"/>
              <w:rPr>
                <w:rFonts w:ascii="Arial" w:hAnsi="Arial" w:cs="Arial"/>
                <w:sz w:val="28"/>
                <w:szCs w:val="28"/>
              </w:rPr>
            </w:pPr>
          </w:p>
          <w:p w:rsidR="00DC7E66" w:rsidRPr="00357CF8" w:rsidRDefault="00DC7E66" w:rsidP="006115DB">
            <w:pPr>
              <w:pStyle w:val="NoSpacing"/>
              <w:rPr>
                <w:rFonts w:ascii="Arial" w:hAnsi="Arial" w:cs="Arial"/>
                <w:sz w:val="28"/>
                <w:szCs w:val="28"/>
              </w:rPr>
            </w:pPr>
          </w:p>
          <w:p w:rsidR="00DC7E66" w:rsidRPr="00357CF8" w:rsidRDefault="00DC7E66" w:rsidP="006115DB">
            <w:pPr>
              <w:pStyle w:val="NoSpacing"/>
              <w:rPr>
                <w:rFonts w:ascii="Arial" w:hAnsi="Arial" w:cs="Arial"/>
                <w:sz w:val="28"/>
                <w:szCs w:val="28"/>
              </w:rPr>
            </w:pPr>
          </w:p>
          <w:p w:rsidR="00DC7E66" w:rsidRPr="00357CF8" w:rsidRDefault="00DC7E66" w:rsidP="006115DB">
            <w:pPr>
              <w:pStyle w:val="NoSpacing"/>
              <w:rPr>
                <w:rFonts w:ascii="Arial" w:hAnsi="Arial" w:cs="Arial"/>
                <w:sz w:val="28"/>
                <w:szCs w:val="28"/>
              </w:rPr>
            </w:pPr>
          </w:p>
          <w:p w:rsidR="00DC7E66" w:rsidRPr="00357CF8" w:rsidRDefault="00DC7E66" w:rsidP="006115DB">
            <w:pPr>
              <w:pStyle w:val="NoSpacing"/>
              <w:rPr>
                <w:rFonts w:ascii="Arial" w:hAnsi="Arial" w:cs="Arial"/>
                <w:sz w:val="28"/>
                <w:szCs w:val="28"/>
              </w:rPr>
            </w:pPr>
          </w:p>
        </w:tc>
        <w:tc>
          <w:tcPr>
            <w:tcW w:w="4536" w:type="dxa"/>
          </w:tcPr>
          <w:p w:rsidR="00DC7E66" w:rsidRPr="00357CF8" w:rsidRDefault="00DC7E66" w:rsidP="006115DB">
            <w:pPr>
              <w:pStyle w:val="NoSpacing"/>
              <w:rPr>
                <w:rFonts w:ascii="Arial" w:hAnsi="Arial" w:cs="Arial"/>
                <w:sz w:val="28"/>
                <w:szCs w:val="28"/>
              </w:rPr>
            </w:pPr>
          </w:p>
        </w:tc>
      </w:tr>
      <w:tr w:rsidR="00DC7E66" w:rsidRPr="00357CF8" w:rsidTr="00DC7E66">
        <w:trPr>
          <w:trHeight w:val="207"/>
        </w:trPr>
        <w:tc>
          <w:tcPr>
            <w:tcW w:w="2189" w:type="dxa"/>
          </w:tcPr>
          <w:p w:rsidR="00DC7E66" w:rsidRPr="00357CF8" w:rsidRDefault="0003092E" w:rsidP="0003092E">
            <w:pPr>
              <w:pStyle w:val="NoSpacing"/>
              <w:jc w:val="center"/>
              <w:rPr>
                <w:rFonts w:ascii="Arial" w:hAnsi="Arial" w:cs="Arial"/>
                <w:sz w:val="28"/>
                <w:szCs w:val="28"/>
              </w:rPr>
            </w:pPr>
            <w:r w:rsidRPr="00357CF8">
              <w:rPr>
                <w:rFonts w:ascii="Arial" w:hAnsi="Arial" w:cs="Arial"/>
                <w:b/>
                <w:sz w:val="36"/>
              </w:rPr>
              <w:lastRenderedPageBreak/>
              <w:t>CONCEPT</w:t>
            </w:r>
          </w:p>
        </w:tc>
        <w:tc>
          <w:tcPr>
            <w:tcW w:w="3476" w:type="dxa"/>
          </w:tcPr>
          <w:p w:rsidR="00DC7E66" w:rsidRPr="00357CF8" w:rsidRDefault="0003092E" w:rsidP="0003092E">
            <w:pPr>
              <w:pStyle w:val="NoSpacing"/>
              <w:jc w:val="center"/>
              <w:rPr>
                <w:rFonts w:ascii="Arial" w:hAnsi="Arial" w:cs="Arial"/>
                <w:sz w:val="28"/>
                <w:szCs w:val="28"/>
              </w:rPr>
            </w:pPr>
            <w:r w:rsidRPr="00357CF8">
              <w:rPr>
                <w:rFonts w:ascii="Arial" w:hAnsi="Arial" w:cs="Arial"/>
                <w:b/>
                <w:sz w:val="36"/>
              </w:rPr>
              <w:t>DEFINITION</w:t>
            </w:r>
          </w:p>
        </w:tc>
        <w:tc>
          <w:tcPr>
            <w:tcW w:w="5245" w:type="dxa"/>
          </w:tcPr>
          <w:p w:rsidR="00DC7E66" w:rsidRPr="00357CF8" w:rsidRDefault="0003092E" w:rsidP="0003092E">
            <w:pPr>
              <w:pStyle w:val="NoSpacing"/>
              <w:jc w:val="center"/>
              <w:rPr>
                <w:rFonts w:ascii="Arial" w:hAnsi="Arial" w:cs="Arial"/>
                <w:sz w:val="28"/>
                <w:szCs w:val="28"/>
              </w:rPr>
            </w:pPr>
            <w:r w:rsidRPr="00357CF8">
              <w:rPr>
                <w:rFonts w:ascii="Arial" w:hAnsi="Arial" w:cs="Arial"/>
                <w:b/>
                <w:sz w:val="36"/>
              </w:rPr>
              <w:t>EXAMPLES FROM BOOKLET</w:t>
            </w:r>
          </w:p>
        </w:tc>
        <w:tc>
          <w:tcPr>
            <w:tcW w:w="4536" w:type="dxa"/>
          </w:tcPr>
          <w:p w:rsidR="00DC7E66" w:rsidRPr="00357CF8" w:rsidRDefault="0003092E" w:rsidP="0003092E">
            <w:pPr>
              <w:pStyle w:val="NoSpacing"/>
              <w:jc w:val="center"/>
              <w:rPr>
                <w:rFonts w:ascii="Arial" w:hAnsi="Arial" w:cs="Arial"/>
                <w:sz w:val="28"/>
                <w:szCs w:val="28"/>
              </w:rPr>
            </w:pPr>
            <w:r w:rsidRPr="00357CF8">
              <w:rPr>
                <w:rFonts w:ascii="Arial" w:hAnsi="Arial" w:cs="Arial"/>
                <w:b/>
                <w:sz w:val="36"/>
              </w:rPr>
              <w:t>OWN EXAMPLE</w:t>
            </w:r>
          </w:p>
        </w:tc>
      </w:tr>
      <w:tr w:rsidR="00DC7E66" w:rsidRPr="00357CF8" w:rsidTr="00DC7E66">
        <w:trPr>
          <w:trHeight w:val="197"/>
        </w:trPr>
        <w:tc>
          <w:tcPr>
            <w:tcW w:w="2189" w:type="dxa"/>
          </w:tcPr>
          <w:p w:rsidR="00DC7E66" w:rsidRPr="00357CF8" w:rsidRDefault="00DC7E66" w:rsidP="006115DB">
            <w:pPr>
              <w:pStyle w:val="NoSpacing"/>
              <w:rPr>
                <w:rFonts w:ascii="Arial" w:hAnsi="Arial" w:cs="Arial"/>
                <w:sz w:val="28"/>
                <w:szCs w:val="28"/>
              </w:rPr>
            </w:pPr>
            <w:r w:rsidRPr="00357CF8">
              <w:rPr>
                <w:rFonts w:ascii="Arial" w:hAnsi="Arial" w:cs="Arial"/>
                <w:sz w:val="28"/>
                <w:szCs w:val="28"/>
              </w:rPr>
              <w:t>Culture</w:t>
            </w:r>
          </w:p>
        </w:tc>
        <w:tc>
          <w:tcPr>
            <w:tcW w:w="3476" w:type="dxa"/>
          </w:tcPr>
          <w:p w:rsidR="00DC7E66" w:rsidRPr="00357CF8" w:rsidRDefault="00DC7E66" w:rsidP="006115DB">
            <w:pPr>
              <w:pStyle w:val="NoSpacing"/>
              <w:rPr>
                <w:rFonts w:ascii="Arial" w:hAnsi="Arial" w:cs="Arial"/>
                <w:sz w:val="28"/>
                <w:szCs w:val="28"/>
              </w:rPr>
            </w:pPr>
          </w:p>
          <w:p w:rsidR="0003092E" w:rsidRPr="00357CF8" w:rsidRDefault="0003092E" w:rsidP="006115DB">
            <w:pPr>
              <w:pStyle w:val="NoSpacing"/>
              <w:rPr>
                <w:rFonts w:ascii="Arial" w:hAnsi="Arial" w:cs="Arial"/>
                <w:sz w:val="28"/>
                <w:szCs w:val="28"/>
              </w:rPr>
            </w:pPr>
          </w:p>
          <w:p w:rsidR="0003092E" w:rsidRPr="00357CF8" w:rsidRDefault="0003092E" w:rsidP="006115DB">
            <w:pPr>
              <w:pStyle w:val="NoSpacing"/>
              <w:rPr>
                <w:rFonts w:ascii="Arial" w:hAnsi="Arial" w:cs="Arial"/>
                <w:sz w:val="28"/>
                <w:szCs w:val="28"/>
              </w:rPr>
            </w:pPr>
          </w:p>
          <w:p w:rsidR="0003092E" w:rsidRPr="00357CF8" w:rsidRDefault="0003092E" w:rsidP="006115DB">
            <w:pPr>
              <w:pStyle w:val="NoSpacing"/>
              <w:rPr>
                <w:rFonts w:ascii="Arial" w:hAnsi="Arial" w:cs="Arial"/>
                <w:sz w:val="28"/>
                <w:szCs w:val="28"/>
              </w:rPr>
            </w:pPr>
          </w:p>
          <w:p w:rsidR="0003092E" w:rsidRPr="00357CF8" w:rsidRDefault="0003092E" w:rsidP="006115DB">
            <w:pPr>
              <w:pStyle w:val="NoSpacing"/>
              <w:rPr>
                <w:rFonts w:ascii="Arial" w:hAnsi="Arial" w:cs="Arial"/>
                <w:sz w:val="28"/>
                <w:szCs w:val="28"/>
              </w:rPr>
            </w:pPr>
          </w:p>
          <w:p w:rsidR="0003092E" w:rsidRPr="00357CF8" w:rsidRDefault="0003092E" w:rsidP="006115DB">
            <w:pPr>
              <w:pStyle w:val="NoSpacing"/>
              <w:rPr>
                <w:rFonts w:ascii="Arial" w:hAnsi="Arial" w:cs="Arial"/>
                <w:sz w:val="28"/>
                <w:szCs w:val="28"/>
              </w:rPr>
            </w:pPr>
          </w:p>
          <w:p w:rsidR="0003092E" w:rsidRPr="00357CF8" w:rsidRDefault="0003092E" w:rsidP="006115DB">
            <w:pPr>
              <w:pStyle w:val="NoSpacing"/>
              <w:rPr>
                <w:rFonts w:ascii="Arial" w:hAnsi="Arial" w:cs="Arial"/>
                <w:sz w:val="28"/>
                <w:szCs w:val="28"/>
              </w:rPr>
            </w:pPr>
          </w:p>
          <w:p w:rsidR="0003092E" w:rsidRPr="00357CF8" w:rsidRDefault="0003092E" w:rsidP="006115DB">
            <w:pPr>
              <w:pStyle w:val="NoSpacing"/>
              <w:rPr>
                <w:rFonts w:ascii="Arial" w:hAnsi="Arial" w:cs="Arial"/>
                <w:sz w:val="28"/>
                <w:szCs w:val="28"/>
              </w:rPr>
            </w:pPr>
          </w:p>
          <w:p w:rsidR="0003092E" w:rsidRPr="00357CF8" w:rsidRDefault="0003092E" w:rsidP="006115DB">
            <w:pPr>
              <w:pStyle w:val="NoSpacing"/>
              <w:rPr>
                <w:rFonts w:ascii="Arial" w:hAnsi="Arial" w:cs="Arial"/>
                <w:sz w:val="28"/>
                <w:szCs w:val="28"/>
              </w:rPr>
            </w:pPr>
          </w:p>
        </w:tc>
        <w:tc>
          <w:tcPr>
            <w:tcW w:w="5245" w:type="dxa"/>
          </w:tcPr>
          <w:p w:rsidR="00DC7E66" w:rsidRPr="00357CF8" w:rsidRDefault="00DC7E66" w:rsidP="006115DB">
            <w:pPr>
              <w:pStyle w:val="NoSpacing"/>
              <w:rPr>
                <w:rFonts w:ascii="Arial" w:hAnsi="Arial" w:cs="Arial"/>
                <w:sz w:val="28"/>
                <w:szCs w:val="28"/>
              </w:rPr>
            </w:pPr>
          </w:p>
        </w:tc>
        <w:tc>
          <w:tcPr>
            <w:tcW w:w="4536" w:type="dxa"/>
          </w:tcPr>
          <w:p w:rsidR="00DC7E66" w:rsidRPr="00357CF8" w:rsidRDefault="00DC7E66" w:rsidP="006115DB">
            <w:pPr>
              <w:pStyle w:val="NoSpacing"/>
              <w:rPr>
                <w:rFonts w:ascii="Arial" w:hAnsi="Arial" w:cs="Arial"/>
                <w:sz w:val="28"/>
                <w:szCs w:val="28"/>
              </w:rPr>
            </w:pPr>
          </w:p>
        </w:tc>
      </w:tr>
      <w:tr w:rsidR="00DC7E66" w:rsidRPr="00357CF8" w:rsidTr="00DC7E66">
        <w:trPr>
          <w:trHeight w:val="197"/>
        </w:trPr>
        <w:tc>
          <w:tcPr>
            <w:tcW w:w="2189" w:type="dxa"/>
          </w:tcPr>
          <w:p w:rsidR="00DC7E66" w:rsidRPr="00357CF8" w:rsidRDefault="00DC7E66" w:rsidP="006115DB">
            <w:pPr>
              <w:pStyle w:val="NoSpacing"/>
              <w:rPr>
                <w:rFonts w:ascii="Arial" w:hAnsi="Arial" w:cs="Arial"/>
                <w:sz w:val="28"/>
                <w:szCs w:val="28"/>
              </w:rPr>
            </w:pPr>
            <w:r w:rsidRPr="00357CF8">
              <w:rPr>
                <w:rFonts w:ascii="Arial" w:hAnsi="Arial" w:cs="Arial"/>
                <w:sz w:val="28"/>
                <w:szCs w:val="28"/>
              </w:rPr>
              <w:t>Environment</w:t>
            </w:r>
          </w:p>
        </w:tc>
        <w:tc>
          <w:tcPr>
            <w:tcW w:w="3476" w:type="dxa"/>
          </w:tcPr>
          <w:p w:rsidR="00DC7E66" w:rsidRPr="00357CF8" w:rsidRDefault="00DC7E66" w:rsidP="006115DB">
            <w:pPr>
              <w:pStyle w:val="NoSpacing"/>
              <w:rPr>
                <w:rFonts w:ascii="Arial" w:hAnsi="Arial" w:cs="Arial"/>
                <w:sz w:val="28"/>
                <w:szCs w:val="28"/>
              </w:rPr>
            </w:pPr>
          </w:p>
          <w:p w:rsidR="0003092E" w:rsidRPr="00357CF8" w:rsidRDefault="0003092E" w:rsidP="006115DB">
            <w:pPr>
              <w:pStyle w:val="NoSpacing"/>
              <w:rPr>
                <w:rFonts w:ascii="Arial" w:hAnsi="Arial" w:cs="Arial"/>
                <w:sz w:val="28"/>
                <w:szCs w:val="28"/>
              </w:rPr>
            </w:pPr>
          </w:p>
          <w:p w:rsidR="0003092E" w:rsidRPr="00357CF8" w:rsidRDefault="0003092E" w:rsidP="006115DB">
            <w:pPr>
              <w:pStyle w:val="NoSpacing"/>
              <w:rPr>
                <w:rFonts w:ascii="Arial" w:hAnsi="Arial" w:cs="Arial"/>
                <w:sz w:val="28"/>
                <w:szCs w:val="28"/>
              </w:rPr>
            </w:pPr>
          </w:p>
          <w:p w:rsidR="0003092E" w:rsidRPr="00357CF8" w:rsidRDefault="0003092E" w:rsidP="006115DB">
            <w:pPr>
              <w:pStyle w:val="NoSpacing"/>
              <w:rPr>
                <w:rFonts w:ascii="Arial" w:hAnsi="Arial" w:cs="Arial"/>
                <w:sz w:val="28"/>
                <w:szCs w:val="28"/>
              </w:rPr>
            </w:pPr>
          </w:p>
          <w:p w:rsidR="0003092E" w:rsidRPr="00357CF8" w:rsidRDefault="0003092E" w:rsidP="006115DB">
            <w:pPr>
              <w:pStyle w:val="NoSpacing"/>
              <w:rPr>
                <w:rFonts w:ascii="Arial" w:hAnsi="Arial" w:cs="Arial"/>
                <w:sz w:val="28"/>
                <w:szCs w:val="28"/>
              </w:rPr>
            </w:pPr>
          </w:p>
          <w:p w:rsidR="0003092E" w:rsidRPr="00357CF8" w:rsidRDefault="0003092E" w:rsidP="006115DB">
            <w:pPr>
              <w:pStyle w:val="NoSpacing"/>
              <w:rPr>
                <w:rFonts w:ascii="Arial" w:hAnsi="Arial" w:cs="Arial"/>
                <w:sz w:val="28"/>
                <w:szCs w:val="28"/>
              </w:rPr>
            </w:pPr>
          </w:p>
          <w:p w:rsidR="0003092E" w:rsidRPr="00357CF8" w:rsidRDefault="0003092E" w:rsidP="006115DB">
            <w:pPr>
              <w:pStyle w:val="NoSpacing"/>
              <w:rPr>
                <w:rFonts w:ascii="Arial" w:hAnsi="Arial" w:cs="Arial"/>
                <w:sz w:val="28"/>
                <w:szCs w:val="28"/>
              </w:rPr>
            </w:pPr>
          </w:p>
          <w:p w:rsidR="0003092E" w:rsidRPr="00357CF8" w:rsidRDefault="0003092E" w:rsidP="006115DB">
            <w:pPr>
              <w:pStyle w:val="NoSpacing"/>
              <w:rPr>
                <w:rFonts w:ascii="Arial" w:hAnsi="Arial" w:cs="Arial"/>
                <w:sz w:val="28"/>
                <w:szCs w:val="28"/>
              </w:rPr>
            </w:pPr>
          </w:p>
          <w:p w:rsidR="0003092E" w:rsidRPr="00357CF8" w:rsidRDefault="0003092E" w:rsidP="006115DB">
            <w:pPr>
              <w:pStyle w:val="NoSpacing"/>
              <w:rPr>
                <w:rFonts w:ascii="Arial" w:hAnsi="Arial" w:cs="Arial"/>
                <w:sz w:val="28"/>
                <w:szCs w:val="28"/>
              </w:rPr>
            </w:pPr>
          </w:p>
        </w:tc>
        <w:tc>
          <w:tcPr>
            <w:tcW w:w="5245" w:type="dxa"/>
          </w:tcPr>
          <w:p w:rsidR="00DC7E66" w:rsidRPr="00357CF8" w:rsidRDefault="00DC7E66" w:rsidP="006115DB">
            <w:pPr>
              <w:pStyle w:val="NoSpacing"/>
              <w:rPr>
                <w:rFonts w:ascii="Arial" w:hAnsi="Arial" w:cs="Arial"/>
                <w:sz w:val="28"/>
                <w:szCs w:val="28"/>
              </w:rPr>
            </w:pPr>
          </w:p>
        </w:tc>
        <w:tc>
          <w:tcPr>
            <w:tcW w:w="4536" w:type="dxa"/>
          </w:tcPr>
          <w:p w:rsidR="00DC7E66" w:rsidRPr="00357CF8" w:rsidRDefault="00DC7E66" w:rsidP="006115DB">
            <w:pPr>
              <w:pStyle w:val="NoSpacing"/>
              <w:rPr>
                <w:rFonts w:ascii="Arial" w:hAnsi="Arial" w:cs="Arial"/>
                <w:sz w:val="28"/>
                <w:szCs w:val="28"/>
              </w:rPr>
            </w:pPr>
          </w:p>
        </w:tc>
      </w:tr>
      <w:tr w:rsidR="00DC7E66" w:rsidRPr="00357CF8" w:rsidTr="00DC7E66">
        <w:trPr>
          <w:trHeight w:val="197"/>
        </w:trPr>
        <w:tc>
          <w:tcPr>
            <w:tcW w:w="2189" w:type="dxa"/>
          </w:tcPr>
          <w:p w:rsidR="00DC7E66" w:rsidRPr="00357CF8" w:rsidRDefault="00DC7E66" w:rsidP="006115DB">
            <w:pPr>
              <w:pStyle w:val="NoSpacing"/>
              <w:rPr>
                <w:rFonts w:ascii="Arial" w:hAnsi="Arial" w:cs="Arial"/>
                <w:sz w:val="28"/>
                <w:szCs w:val="28"/>
              </w:rPr>
            </w:pPr>
            <w:r w:rsidRPr="00357CF8">
              <w:rPr>
                <w:rFonts w:ascii="Arial" w:hAnsi="Arial" w:cs="Arial"/>
                <w:sz w:val="28"/>
                <w:szCs w:val="28"/>
              </w:rPr>
              <w:t>Time</w:t>
            </w:r>
          </w:p>
        </w:tc>
        <w:tc>
          <w:tcPr>
            <w:tcW w:w="3476" w:type="dxa"/>
          </w:tcPr>
          <w:p w:rsidR="0003092E" w:rsidRPr="00357CF8" w:rsidRDefault="0003092E" w:rsidP="006115DB">
            <w:pPr>
              <w:pStyle w:val="NoSpacing"/>
              <w:rPr>
                <w:rFonts w:ascii="Arial" w:hAnsi="Arial" w:cs="Arial"/>
                <w:sz w:val="28"/>
                <w:szCs w:val="28"/>
              </w:rPr>
            </w:pPr>
          </w:p>
          <w:p w:rsidR="0003092E" w:rsidRPr="00357CF8" w:rsidRDefault="0003092E" w:rsidP="006115DB">
            <w:pPr>
              <w:pStyle w:val="NoSpacing"/>
              <w:rPr>
                <w:rFonts w:ascii="Arial" w:hAnsi="Arial" w:cs="Arial"/>
                <w:sz w:val="28"/>
                <w:szCs w:val="28"/>
              </w:rPr>
            </w:pPr>
          </w:p>
          <w:p w:rsidR="0003092E" w:rsidRPr="00357CF8" w:rsidRDefault="0003092E" w:rsidP="006115DB">
            <w:pPr>
              <w:pStyle w:val="NoSpacing"/>
              <w:rPr>
                <w:rFonts w:ascii="Arial" w:hAnsi="Arial" w:cs="Arial"/>
                <w:sz w:val="28"/>
                <w:szCs w:val="28"/>
              </w:rPr>
            </w:pPr>
          </w:p>
          <w:p w:rsidR="0003092E" w:rsidRPr="00357CF8" w:rsidRDefault="0003092E" w:rsidP="006115DB">
            <w:pPr>
              <w:pStyle w:val="NoSpacing"/>
              <w:rPr>
                <w:rFonts w:ascii="Arial" w:hAnsi="Arial" w:cs="Arial"/>
                <w:sz w:val="28"/>
                <w:szCs w:val="28"/>
              </w:rPr>
            </w:pPr>
          </w:p>
          <w:p w:rsidR="0003092E" w:rsidRPr="00357CF8" w:rsidRDefault="0003092E" w:rsidP="006115DB">
            <w:pPr>
              <w:pStyle w:val="NoSpacing"/>
              <w:rPr>
                <w:rFonts w:ascii="Arial" w:hAnsi="Arial" w:cs="Arial"/>
                <w:sz w:val="28"/>
                <w:szCs w:val="28"/>
              </w:rPr>
            </w:pPr>
          </w:p>
          <w:p w:rsidR="0003092E" w:rsidRPr="00357CF8" w:rsidRDefault="0003092E" w:rsidP="006115DB">
            <w:pPr>
              <w:pStyle w:val="NoSpacing"/>
              <w:rPr>
                <w:rFonts w:ascii="Arial" w:hAnsi="Arial" w:cs="Arial"/>
                <w:sz w:val="28"/>
                <w:szCs w:val="28"/>
              </w:rPr>
            </w:pPr>
          </w:p>
          <w:p w:rsidR="00F9420F" w:rsidRPr="00357CF8" w:rsidRDefault="00F9420F" w:rsidP="006115DB">
            <w:pPr>
              <w:pStyle w:val="NoSpacing"/>
              <w:rPr>
                <w:rFonts w:ascii="Arial" w:hAnsi="Arial" w:cs="Arial"/>
                <w:sz w:val="28"/>
                <w:szCs w:val="28"/>
              </w:rPr>
            </w:pPr>
          </w:p>
          <w:p w:rsidR="0003092E" w:rsidRPr="00357CF8" w:rsidRDefault="0003092E" w:rsidP="006115DB">
            <w:pPr>
              <w:pStyle w:val="NoSpacing"/>
              <w:rPr>
                <w:rFonts w:ascii="Arial" w:hAnsi="Arial" w:cs="Arial"/>
                <w:sz w:val="28"/>
                <w:szCs w:val="28"/>
              </w:rPr>
            </w:pPr>
          </w:p>
        </w:tc>
        <w:tc>
          <w:tcPr>
            <w:tcW w:w="5245" w:type="dxa"/>
          </w:tcPr>
          <w:p w:rsidR="00DC7E66" w:rsidRPr="00357CF8" w:rsidRDefault="00DC7E66" w:rsidP="006115DB">
            <w:pPr>
              <w:pStyle w:val="NoSpacing"/>
              <w:rPr>
                <w:rFonts w:ascii="Arial" w:hAnsi="Arial" w:cs="Arial"/>
                <w:sz w:val="28"/>
                <w:szCs w:val="28"/>
              </w:rPr>
            </w:pPr>
          </w:p>
        </w:tc>
        <w:tc>
          <w:tcPr>
            <w:tcW w:w="4536" w:type="dxa"/>
          </w:tcPr>
          <w:p w:rsidR="00DC7E66" w:rsidRPr="00357CF8" w:rsidRDefault="00DC7E66" w:rsidP="006115DB">
            <w:pPr>
              <w:pStyle w:val="NoSpacing"/>
              <w:rPr>
                <w:rFonts w:ascii="Arial" w:hAnsi="Arial" w:cs="Arial"/>
                <w:sz w:val="28"/>
                <w:szCs w:val="28"/>
              </w:rPr>
            </w:pPr>
          </w:p>
        </w:tc>
      </w:tr>
    </w:tbl>
    <w:p w:rsidR="00290D13" w:rsidRPr="00357CF8" w:rsidRDefault="00DC7E66" w:rsidP="00DC7E66">
      <w:pPr>
        <w:rPr>
          <w:rFonts w:ascii="Arial" w:hAnsi="Arial" w:cs="Arial"/>
        </w:rPr>
      </w:pPr>
      <w:r w:rsidRPr="00357CF8">
        <w:rPr>
          <w:rFonts w:ascii="Arial" w:hAnsi="Arial" w:cs="Arial"/>
        </w:rPr>
        <w:tab/>
      </w:r>
    </w:p>
    <w:p w:rsidR="00DC7E66" w:rsidRPr="00357CF8" w:rsidRDefault="00DC7E66" w:rsidP="00290D13">
      <w:pPr>
        <w:pStyle w:val="BodyText1"/>
        <w:pageBreakBefore/>
        <w:spacing w:before="0" w:after="60"/>
        <w:rPr>
          <w:rFonts w:cs="Arial"/>
          <w:b/>
          <w:sz w:val="24"/>
          <w:szCs w:val="22"/>
          <w:lang w:val="en-AU"/>
        </w:rPr>
        <w:sectPr w:rsidR="00DC7E66" w:rsidRPr="00357CF8" w:rsidSect="00C0446F">
          <w:pgSz w:w="16840" w:h="11900" w:orient="landscape" w:code="9"/>
          <w:pgMar w:top="720" w:right="720" w:bottom="720" w:left="720" w:header="567" w:footer="567" w:gutter="0"/>
          <w:pgBorders w:offsetFrom="page">
            <w:top w:val="wave" w:sz="6" w:space="24" w:color="auto"/>
            <w:left w:val="wave" w:sz="6" w:space="24" w:color="auto"/>
            <w:bottom w:val="wave" w:sz="6" w:space="24" w:color="auto"/>
            <w:right w:val="wave" w:sz="6" w:space="24" w:color="auto"/>
          </w:pgBorders>
          <w:cols w:space="720"/>
          <w:docGrid w:linePitch="299"/>
        </w:sectPr>
      </w:pPr>
    </w:p>
    <w:p w:rsidR="00290D13" w:rsidRPr="00357CF8" w:rsidRDefault="005726C9" w:rsidP="00290D13">
      <w:pPr>
        <w:pStyle w:val="BodyText1"/>
        <w:pageBreakBefore/>
        <w:spacing w:before="0" w:after="60"/>
        <w:rPr>
          <w:rFonts w:cs="Arial"/>
          <w:b/>
          <w:sz w:val="24"/>
          <w:szCs w:val="22"/>
          <w:lang w:val="en-AU"/>
        </w:rPr>
      </w:pPr>
      <w:r w:rsidRPr="00357CF8">
        <w:rPr>
          <w:rFonts w:cs="Arial"/>
          <w:b/>
          <w:sz w:val="24"/>
          <w:szCs w:val="22"/>
          <w:lang w:val="en-AU"/>
        </w:rPr>
        <w:lastRenderedPageBreak/>
        <w:t>The additional</w:t>
      </w:r>
      <w:r w:rsidR="00290D13" w:rsidRPr="00357CF8">
        <w:rPr>
          <w:rFonts w:cs="Arial"/>
          <w:b/>
          <w:sz w:val="24"/>
          <w:szCs w:val="22"/>
          <w:lang w:val="en-AU"/>
        </w:rPr>
        <w:t xml:space="preserve"> and related course concepts are:</w:t>
      </w:r>
    </w:p>
    <w:p w:rsidR="00290D13" w:rsidRPr="00357CF8" w:rsidRDefault="00290D13" w:rsidP="00290D13">
      <w:pPr>
        <w:pStyle w:val="BULLET1"/>
        <w:rPr>
          <w:rFonts w:cs="Arial"/>
          <w:b/>
          <w:sz w:val="24"/>
        </w:rPr>
      </w:pPr>
      <w:r w:rsidRPr="00357CF8">
        <w:rPr>
          <w:rFonts w:cs="Arial"/>
          <w:b/>
          <w:sz w:val="24"/>
        </w:rPr>
        <w:t>power</w:t>
      </w:r>
    </w:p>
    <w:p w:rsidR="00290D13" w:rsidRPr="00357CF8" w:rsidRDefault="00290D13" w:rsidP="00290D13">
      <w:pPr>
        <w:pStyle w:val="BULLET1"/>
        <w:rPr>
          <w:rFonts w:cs="Arial"/>
          <w:b/>
          <w:sz w:val="24"/>
        </w:rPr>
      </w:pPr>
      <w:r w:rsidRPr="00357CF8">
        <w:rPr>
          <w:rFonts w:cs="Arial"/>
          <w:b/>
          <w:sz w:val="24"/>
        </w:rPr>
        <w:t>authority</w:t>
      </w:r>
    </w:p>
    <w:p w:rsidR="00290D13" w:rsidRPr="00357CF8" w:rsidRDefault="00290D13" w:rsidP="00290D13">
      <w:pPr>
        <w:pStyle w:val="BULLET1"/>
        <w:rPr>
          <w:rFonts w:cs="Arial"/>
          <w:b/>
          <w:sz w:val="24"/>
        </w:rPr>
      </w:pPr>
      <w:r w:rsidRPr="00357CF8">
        <w:rPr>
          <w:rFonts w:cs="Arial"/>
          <w:b/>
          <w:sz w:val="24"/>
        </w:rPr>
        <w:t>gender</w:t>
      </w:r>
    </w:p>
    <w:p w:rsidR="00290D13" w:rsidRPr="00357CF8" w:rsidRDefault="00290D13" w:rsidP="00290D13">
      <w:pPr>
        <w:pStyle w:val="BULLET1"/>
        <w:rPr>
          <w:rFonts w:cs="Arial"/>
          <w:b/>
          <w:sz w:val="24"/>
        </w:rPr>
      </w:pPr>
      <w:r w:rsidRPr="00357CF8">
        <w:rPr>
          <w:rFonts w:cs="Arial"/>
          <w:b/>
          <w:sz w:val="24"/>
        </w:rPr>
        <w:t>identity</w:t>
      </w:r>
    </w:p>
    <w:p w:rsidR="00290D13" w:rsidRPr="00357CF8" w:rsidRDefault="00290D13" w:rsidP="00290D13">
      <w:pPr>
        <w:pStyle w:val="BULLET1"/>
        <w:rPr>
          <w:rFonts w:cs="Arial"/>
          <w:b/>
          <w:sz w:val="24"/>
        </w:rPr>
      </w:pPr>
      <w:r w:rsidRPr="00357CF8">
        <w:rPr>
          <w:rFonts w:cs="Arial"/>
          <w:b/>
          <w:sz w:val="24"/>
        </w:rPr>
        <w:t>technologies</w:t>
      </w:r>
    </w:p>
    <w:p w:rsidR="00290D13" w:rsidRPr="00357CF8" w:rsidRDefault="00290D13" w:rsidP="00290D13">
      <w:pPr>
        <w:pStyle w:val="BULLET1"/>
        <w:rPr>
          <w:rFonts w:cs="Arial"/>
          <w:b/>
          <w:sz w:val="24"/>
        </w:rPr>
      </w:pPr>
      <w:r w:rsidRPr="00357CF8">
        <w:rPr>
          <w:rFonts w:cs="Arial"/>
          <w:b/>
          <w:sz w:val="24"/>
        </w:rPr>
        <w:t>globalisation</w:t>
      </w:r>
    </w:p>
    <w:p w:rsidR="00290D13" w:rsidRPr="00357CF8" w:rsidRDefault="00290D13" w:rsidP="00290D13">
      <w:pPr>
        <w:pStyle w:val="BULLET1"/>
        <w:numPr>
          <w:ilvl w:val="0"/>
          <w:numId w:val="0"/>
        </w:numPr>
        <w:rPr>
          <w:rFonts w:cs="Arial"/>
          <w:sz w:val="24"/>
        </w:rPr>
      </w:pPr>
      <w:r w:rsidRPr="00357CF8">
        <w:rPr>
          <w:rFonts w:cs="Arial"/>
          <w:sz w:val="24"/>
        </w:rPr>
        <w:t xml:space="preserve">The additional course concepts help us to understand and analyse the interactions between the fundamental course concepts. These additional course concepts are important when analysing and understanding the interactions of society at the micro, </w:t>
      </w:r>
      <w:proofErr w:type="spellStart"/>
      <w:r w:rsidRPr="00357CF8">
        <w:rPr>
          <w:rFonts w:cs="Arial"/>
          <w:sz w:val="24"/>
        </w:rPr>
        <w:t>meso</w:t>
      </w:r>
      <w:proofErr w:type="spellEnd"/>
      <w:r w:rsidRPr="00357CF8">
        <w:rPr>
          <w:rFonts w:cs="Arial"/>
          <w:sz w:val="24"/>
        </w:rPr>
        <w:t xml:space="preserve"> and macro levels. </w:t>
      </w:r>
    </w:p>
    <w:p w:rsidR="00290D13" w:rsidRPr="00357CF8" w:rsidRDefault="00290D13" w:rsidP="00290D13">
      <w:pPr>
        <w:pStyle w:val="NoSpacing"/>
        <w:rPr>
          <w:rFonts w:ascii="Arial" w:hAnsi="Arial" w:cs="Arial"/>
          <w:b/>
          <w:sz w:val="24"/>
        </w:rPr>
      </w:pPr>
      <w:r w:rsidRPr="00357CF8">
        <w:rPr>
          <w:rFonts w:ascii="Arial" w:hAnsi="Arial" w:cs="Arial"/>
          <w:b/>
          <w:sz w:val="24"/>
        </w:rPr>
        <w:t>Power</w:t>
      </w:r>
    </w:p>
    <w:p w:rsidR="00290D13" w:rsidRPr="00357CF8" w:rsidRDefault="00290D13" w:rsidP="00290D13">
      <w:pPr>
        <w:pStyle w:val="NoSpacing"/>
        <w:rPr>
          <w:rFonts w:ascii="Arial" w:hAnsi="Arial" w:cs="Arial"/>
          <w:sz w:val="24"/>
          <w:lang w:val="en-AU"/>
        </w:rPr>
      </w:pPr>
      <w:r w:rsidRPr="00357CF8">
        <w:rPr>
          <w:rFonts w:ascii="Arial" w:hAnsi="Arial" w:cs="Arial"/>
          <w:sz w:val="24"/>
          <w:lang w:val="en-AU"/>
        </w:rPr>
        <w:t>Power is the ability or capacity to influence or persuade others to a point of view or action to which they may not always agree. Exercising power is important in initiating or preventing change.</w:t>
      </w:r>
    </w:p>
    <w:p w:rsidR="00290D13" w:rsidRPr="00357CF8" w:rsidRDefault="00290D13" w:rsidP="00290D13">
      <w:pPr>
        <w:pStyle w:val="NoSpacing"/>
        <w:rPr>
          <w:rFonts w:ascii="Arial" w:hAnsi="Arial" w:cs="Arial"/>
          <w:sz w:val="24"/>
          <w:lang w:val="en-AU"/>
        </w:rPr>
      </w:pPr>
    </w:p>
    <w:p w:rsidR="00290D13" w:rsidRPr="00357CF8" w:rsidRDefault="00290D13" w:rsidP="00290D13">
      <w:pPr>
        <w:pStyle w:val="NoSpacing"/>
        <w:rPr>
          <w:rFonts w:ascii="Arial" w:hAnsi="Arial" w:cs="Arial"/>
          <w:b/>
          <w:sz w:val="24"/>
        </w:rPr>
      </w:pPr>
      <w:r w:rsidRPr="00357CF8">
        <w:rPr>
          <w:rFonts w:ascii="Arial" w:hAnsi="Arial" w:cs="Arial"/>
          <w:b/>
          <w:sz w:val="24"/>
        </w:rPr>
        <w:t>Authority</w:t>
      </w:r>
    </w:p>
    <w:p w:rsidR="00290D13" w:rsidRPr="00357CF8" w:rsidRDefault="00290D13" w:rsidP="00290D13">
      <w:pPr>
        <w:pStyle w:val="NoSpacing"/>
        <w:rPr>
          <w:rFonts w:ascii="Arial" w:hAnsi="Arial" w:cs="Arial"/>
          <w:sz w:val="24"/>
          <w:lang w:val="en-AU"/>
        </w:rPr>
      </w:pPr>
      <w:r w:rsidRPr="00357CF8">
        <w:rPr>
          <w:rFonts w:ascii="Arial" w:hAnsi="Arial" w:cs="Arial"/>
          <w:sz w:val="24"/>
          <w:lang w:val="en-AU"/>
        </w:rPr>
        <w:t xml:space="preserve">Authority is linked to power and the right to make decisions and to </w:t>
      </w:r>
      <w:proofErr w:type="spellStart"/>
      <w:proofErr w:type="gramStart"/>
      <w:r w:rsidRPr="00357CF8">
        <w:rPr>
          <w:rFonts w:ascii="Arial" w:hAnsi="Arial" w:cs="Arial"/>
          <w:sz w:val="24"/>
          <w:lang w:val="en-AU"/>
        </w:rPr>
        <w:t>determi</w:t>
      </w:r>
      <w:proofErr w:type="spellEnd"/>
      <w:r w:rsidRPr="00357CF8">
        <w:rPr>
          <w:rFonts w:ascii="Arial" w:hAnsi="Arial" w:cs="Arial"/>
          <w:sz w:val="24"/>
        </w:rPr>
        <w:t>ne,</w:t>
      </w:r>
      <w:proofErr w:type="gramEnd"/>
      <w:r w:rsidRPr="00357CF8">
        <w:rPr>
          <w:rFonts w:ascii="Arial" w:hAnsi="Arial" w:cs="Arial"/>
          <w:sz w:val="24"/>
        </w:rPr>
        <w:t xml:space="preserve"> adjudicate or settle issues </w:t>
      </w:r>
      <w:r w:rsidRPr="00357CF8">
        <w:rPr>
          <w:rFonts w:ascii="Arial" w:hAnsi="Arial" w:cs="Arial"/>
          <w:sz w:val="24"/>
          <w:lang w:val="en-AU"/>
        </w:rPr>
        <w:t>and disputes in society. Authority is best understood as the legitimate use of power. The use of authority is important in the process of decision-making and in initiating change and maintaining continuity.</w:t>
      </w:r>
    </w:p>
    <w:p w:rsidR="00290D13" w:rsidRPr="00357CF8" w:rsidRDefault="00290D13" w:rsidP="00290D13">
      <w:pPr>
        <w:pStyle w:val="NoSpacing"/>
        <w:rPr>
          <w:rFonts w:ascii="Arial" w:hAnsi="Arial" w:cs="Arial"/>
          <w:sz w:val="24"/>
          <w:lang w:val="en-AU"/>
        </w:rPr>
      </w:pPr>
    </w:p>
    <w:p w:rsidR="00290D13" w:rsidRPr="00357CF8" w:rsidRDefault="00290D13" w:rsidP="00290D13">
      <w:pPr>
        <w:pStyle w:val="NoSpacing"/>
        <w:rPr>
          <w:rFonts w:ascii="Arial" w:hAnsi="Arial" w:cs="Arial"/>
          <w:b/>
          <w:sz w:val="24"/>
        </w:rPr>
      </w:pPr>
      <w:r w:rsidRPr="00357CF8">
        <w:rPr>
          <w:rFonts w:ascii="Arial" w:hAnsi="Arial" w:cs="Arial"/>
          <w:b/>
          <w:sz w:val="24"/>
        </w:rPr>
        <w:t>Gender</w:t>
      </w:r>
    </w:p>
    <w:p w:rsidR="00290D13" w:rsidRPr="00357CF8" w:rsidRDefault="00290D13" w:rsidP="00290D13">
      <w:pPr>
        <w:pStyle w:val="NoSpacing"/>
        <w:rPr>
          <w:rFonts w:ascii="Arial" w:hAnsi="Arial" w:cs="Arial"/>
          <w:sz w:val="24"/>
          <w:lang w:val="en-AU"/>
        </w:rPr>
      </w:pPr>
      <w:r w:rsidRPr="00357CF8">
        <w:rPr>
          <w:rFonts w:ascii="Arial" w:hAnsi="Arial" w:cs="Arial"/>
          <w:sz w:val="24"/>
          <w:shd w:val="clear" w:color="auto" w:fill="FFFFFF"/>
          <w:lang w:val="en-AU"/>
        </w:rPr>
        <w:t xml:space="preserve">Gender refers to the socially constructed </w:t>
      </w:r>
      <w:r w:rsidRPr="00357CF8">
        <w:rPr>
          <w:rFonts w:ascii="Arial" w:hAnsi="Arial" w:cs="Arial"/>
          <w:sz w:val="24"/>
          <w:lang w:val="en-AU"/>
        </w:rPr>
        <w:t xml:space="preserve">differences between females and males. Social life – including </w:t>
      </w:r>
      <w:r w:rsidRPr="00357CF8">
        <w:rPr>
          <w:rFonts w:ascii="Arial" w:hAnsi="Arial" w:cs="Arial"/>
          <w:sz w:val="24"/>
          <w:shd w:val="clear" w:color="auto" w:fill="FFFFFF"/>
          <w:lang w:val="en-AU"/>
        </w:rPr>
        <w:t>family life, roles, work, behaviour and other activities –</w:t>
      </w:r>
      <w:r w:rsidRPr="00357CF8">
        <w:rPr>
          <w:rFonts w:ascii="Arial" w:hAnsi="Arial" w:cs="Arial"/>
          <w:sz w:val="24"/>
          <w:lang w:val="en-AU"/>
        </w:rPr>
        <w:t xml:space="preserve"> is organised around the dimensions of this difference</w:t>
      </w:r>
      <w:r w:rsidRPr="00357CF8">
        <w:rPr>
          <w:rFonts w:ascii="Arial" w:hAnsi="Arial" w:cs="Arial"/>
          <w:sz w:val="24"/>
          <w:shd w:val="clear" w:color="auto" w:fill="FFFFFF"/>
          <w:lang w:val="en-AU"/>
        </w:rPr>
        <w:t>. Gender also refers to</w:t>
      </w:r>
      <w:r w:rsidRPr="00357CF8">
        <w:rPr>
          <w:rFonts w:ascii="Arial" w:hAnsi="Arial" w:cs="Arial"/>
          <w:sz w:val="24"/>
          <w:lang w:val="en-AU"/>
        </w:rPr>
        <w:t xml:space="preserve"> the cultural ideals, </w:t>
      </w:r>
      <w:r w:rsidRPr="00357CF8">
        <w:rPr>
          <w:rFonts w:ascii="Arial" w:hAnsi="Arial" w:cs="Arial"/>
          <w:sz w:val="24"/>
          <w:shd w:val="clear" w:color="auto" w:fill="FFFFFF"/>
          <w:lang w:val="en-AU"/>
        </w:rPr>
        <w:t>identities</w:t>
      </w:r>
      <w:r w:rsidRPr="00357CF8">
        <w:rPr>
          <w:rFonts w:ascii="Arial" w:hAnsi="Arial" w:cs="Arial"/>
          <w:sz w:val="24"/>
          <w:lang w:val="en-AU"/>
        </w:rPr>
        <w:t xml:space="preserve"> and stereotypes of masculinity and femininity and the sexual division of labour in institutions and organisations. Gender reflects the value a society places on these social constructs, which </w:t>
      </w:r>
      <w:r w:rsidRPr="00357CF8">
        <w:rPr>
          <w:rFonts w:ascii="Arial" w:hAnsi="Arial" w:cs="Arial"/>
          <w:sz w:val="24"/>
          <w:shd w:val="clear" w:color="auto" w:fill="FFFFFF"/>
          <w:lang w:val="en-AU"/>
        </w:rPr>
        <w:t>are particular and unique to a society</w:t>
      </w:r>
      <w:r w:rsidRPr="00357CF8">
        <w:rPr>
          <w:rFonts w:ascii="Arial" w:hAnsi="Arial" w:cs="Arial"/>
          <w:sz w:val="24"/>
          <w:lang w:val="en-AU"/>
        </w:rPr>
        <w:t>.</w:t>
      </w:r>
    </w:p>
    <w:p w:rsidR="00290D13" w:rsidRPr="00357CF8" w:rsidRDefault="00290D13" w:rsidP="00290D13">
      <w:pPr>
        <w:pStyle w:val="NoSpacing"/>
        <w:rPr>
          <w:rFonts w:ascii="Arial" w:hAnsi="Arial" w:cs="Arial"/>
          <w:sz w:val="24"/>
          <w:lang w:val="en-AU"/>
        </w:rPr>
      </w:pPr>
    </w:p>
    <w:p w:rsidR="00290D13" w:rsidRPr="00357CF8" w:rsidRDefault="00290D13" w:rsidP="00290D13">
      <w:pPr>
        <w:pStyle w:val="HEAD4"/>
        <w:rPr>
          <w:rFonts w:cs="Arial"/>
          <w:sz w:val="24"/>
        </w:rPr>
      </w:pPr>
      <w:r w:rsidRPr="00357CF8">
        <w:rPr>
          <w:rFonts w:cs="Arial"/>
          <w:sz w:val="24"/>
        </w:rPr>
        <w:t>Identity</w:t>
      </w:r>
    </w:p>
    <w:p w:rsidR="00290D13" w:rsidRPr="00357CF8" w:rsidRDefault="00290D13" w:rsidP="00290D13">
      <w:pPr>
        <w:pStyle w:val="BodyText1"/>
        <w:rPr>
          <w:rFonts w:cs="Arial"/>
          <w:sz w:val="24"/>
          <w:szCs w:val="24"/>
          <w:lang w:val="en-AU"/>
        </w:rPr>
      </w:pPr>
      <w:r w:rsidRPr="00357CF8">
        <w:rPr>
          <w:rFonts w:cs="Arial"/>
          <w:sz w:val="24"/>
          <w:lang w:val="en-AU"/>
        </w:rPr>
        <w:t xml:space="preserve">Identity refers to the sense of self and can be viewed from a personal, social and cultural level. Identity is formed over a period of time and is the result of interactions at the micro, </w:t>
      </w:r>
      <w:proofErr w:type="spellStart"/>
      <w:r w:rsidRPr="00357CF8">
        <w:rPr>
          <w:rFonts w:cs="Arial"/>
          <w:sz w:val="24"/>
          <w:lang w:val="en-AU"/>
        </w:rPr>
        <w:t>meso</w:t>
      </w:r>
      <w:proofErr w:type="spellEnd"/>
      <w:r w:rsidRPr="00357CF8">
        <w:rPr>
          <w:rFonts w:cs="Arial"/>
          <w:sz w:val="24"/>
          <w:lang w:val="en-AU"/>
        </w:rPr>
        <w:t xml:space="preserve"> and macro levels of society. An identity has dimensions or layers that </w:t>
      </w:r>
      <w:r w:rsidRPr="00357CF8">
        <w:rPr>
          <w:rFonts w:cs="Arial"/>
          <w:color w:val="000000"/>
          <w:sz w:val="24"/>
          <w:szCs w:val="24"/>
          <w:lang w:val="en-AU"/>
        </w:rPr>
        <w:t>create a sense of inclusion in a group or culture. Contributing factors to one’s identity may be</w:t>
      </w:r>
      <w:r w:rsidRPr="00357CF8">
        <w:rPr>
          <w:rFonts w:cs="Arial"/>
          <w:sz w:val="24"/>
          <w:lang w:val="en-AU"/>
        </w:rPr>
        <w:t xml:space="preserve"> </w:t>
      </w:r>
      <w:r w:rsidRPr="00357CF8">
        <w:rPr>
          <w:rFonts w:cs="Arial"/>
          <w:color w:val="000000"/>
          <w:sz w:val="24"/>
          <w:szCs w:val="24"/>
          <w:lang w:val="en-AU"/>
        </w:rPr>
        <w:t xml:space="preserve">gender, sexuality, family, class, ethnicity, beliefs, social status, group membership and national pride. </w:t>
      </w:r>
    </w:p>
    <w:p w:rsidR="00290D13" w:rsidRPr="00357CF8" w:rsidRDefault="00290D13" w:rsidP="00290D13">
      <w:pPr>
        <w:pStyle w:val="HEAD4"/>
        <w:rPr>
          <w:rFonts w:cs="Arial"/>
          <w:sz w:val="24"/>
        </w:rPr>
      </w:pPr>
      <w:r w:rsidRPr="00357CF8">
        <w:rPr>
          <w:rFonts w:cs="Arial"/>
          <w:sz w:val="24"/>
        </w:rPr>
        <w:t xml:space="preserve">Technologies </w:t>
      </w:r>
    </w:p>
    <w:p w:rsidR="00290D13" w:rsidRPr="00357CF8" w:rsidRDefault="00290D13" w:rsidP="00290D13">
      <w:pPr>
        <w:pStyle w:val="BodyText1"/>
        <w:rPr>
          <w:rFonts w:cs="Arial"/>
          <w:sz w:val="24"/>
          <w:lang w:val="en-AU"/>
        </w:rPr>
      </w:pPr>
      <w:proofErr w:type="gramStart"/>
      <w:r w:rsidRPr="00357CF8">
        <w:rPr>
          <w:rFonts w:cs="Arial"/>
          <w:sz w:val="24"/>
          <w:lang w:val="en-AU"/>
        </w:rPr>
        <w:t>The term ‘technologies’ refers to all the tools that we use to assist our interactions in society.</w:t>
      </w:r>
      <w:proofErr w:type="gramEnd"/>
      <w:r w:rsidRPr="00357CF8">
        <w:rPr>
          <w:rFonts w:cs="Arial"/>
          <w:sz w:val="24"/>
          <w:lang w:val="en-AU"/>
        </w:rPr>
        <w:t xml:space="preserve"> Technologies can lead to innovation and can initiate change to micro, </w:t>
      </w:r>
      <w:proofErr w:type="spellStart"/>
      <w:r w:rsidRPr="00357CF8">
        <w:rPr>
          <w:rFonts w:cs="Arial"/>
          <w:sz w:val="24"/>
          <w:lang w:val="en-AU"/>
        </w:rPr>
        <w:t>meso</w:t>
      </w:r>
      <w:proofErr w:type="spellEnd"/>
      <w:r w:rsidRPr="00357CF8">
        <w:rPr>
          <w:rFonts w:cs="Arial"/>
          <w:sz w:val="24"/>
          <w:lang w:val="en-AU"/>
        </w:rPr>
        <w:t xml:space="preserve"> and macro operations in society. The value placed on technologies at any level of society influences the rate of change to society and culture. Technologies are constantly changing and adapting and their impact varies over time. Communication-based technologies facilitate the interaction between the micro, </w:t>
      </w:r>
      <w:proofErr w:type="spellStart"/>
      <w:r w:rsidRPr="00357CF8">
        <w:rPr>
          <w:rFonts w:cs="Arial"/>
          <w:sz w:val="24"/>
          <w:lang w:val="en-AU"/>
        </w:rPr>
        <w:t>meso</w:t>
      </w:r>
      <w:proofErr w:type="spellEnd"/>
      <w:r w:rsidRPr="00357CF8">
        <w:rPr>
          <w:rFonts w:cs="Arial"/>
          <w:sz w:val="24"/>
          <w:lang w:val="en-AU"/>
        </w:rPr>
        <w:t xml:space="preserve"> and macro levels of society.</w:t>
      </w:r>
    </w:p>
    <w:p w:rsidR="00290D13" w:rsidRPr="00357CF8" w:rsidRDefault="00290D13" w:rsidP="00290D13">
      <w:pPr>
        <w:pStyle w:val="HEAD4"/>
        <w:rPr>
          <w:rFonts w:cs="Arial"/>
        </w:rPr>
      </w:pPr>
      <w:r w:rsidRPr="00D737ED">
        <w:rPr>
          <w:rFonts w:cs="Arial"/>
          <w:sz w:val="24"/>
        </w:rPr>
        <w:t>Globalisation</w:t>
      </w:r>
    </w:p>
    <w:p w:rsidR="00D51DC8" w:rsidRDefault="00290D13" w:rsidP="00387E91">
      <w:pPr>
        <w:shd w:val="clear" w:color="auto" w:fill="FFFFFF"/>
        <w:rPr>
          <w:rFonts w:ascii="Arial" w:hAnsi="Arial" w:cs="Arial"/>
          <w:sz w:val="24"/>
          <w:szCs w:val="24"/>
        </w:rPr>
      </w:pPr>
      <w:r w:rsidRPr="00D51DC8">
        <w:rPr>
          <w:rFonts w:ascii="Arial" w:hAnsi="Arial" w:cs="Arial"/>
          <w:sz w:val="24"/>
          <w:szCs w:val="24"/>
          <w:shd w:val="clear" w:color="auto" w:fill="FFFFFF"/>
        </w:rPr>
        <w:t xml:space="preserve">Globalisation is the process of </w:t>
      </w:r>
      <w:r w:rsidRPr="00D51DC8">
        <w:rPr>
          <w:rFonts w:ascii="Arial" w:hAnsi="Arial" w:cs="Arial"/>
          <w:sz w:val="24"/>
          <w:szCs w:val="24"/>
        </w:rPr>
        <w:t xml:space="preserve">integration and sharing of goods, capital, labour, services, knowledge, leisure, sport, ideas and culture between countries. Globalisation is evidenced in </w:t>
      </w:r>
      <w:r w:rsidRPr="00D51DC8">
        <w:rPr>
          <w:rFonts w:ascii="Arial" w:hAnsi="Arial" w:cs="Arial"/>
          <w:sz w:val="24"/>
          <w:szCs w:val="24"/>
          <w:shd w:val="clear" w:color="auto" w:fill="FFFFFF"/>
        </w:rPr>
        <w:t>the </w:t>
      </w:r>
      <w:r w:rsidRPr="00D51DC8">
        <w:rPr>
          <w:rFonts w:ascii="Arial" w:hAnsi="Arial" w:cs="Arial"/>
          <w:sz w:val="24"/>
          <w:szCs w:val="24"/>
        </w:rPr>
        <w:t>emergence of global patterns of consumption and consumerism; the growth of transnational corporations; global sport; the spread of world tourism; and the growth of global military and economic systems</w:t>
      </w:r>
      <w:r w:rsidRPr="00D51DC8">
        <w:rPr>
          <w:rFonts w:ascii="Arial" w:hAnsi="Arial" w:cs="Arial"/>
          <w:sz w:val="24"/>
          <w:szCs w:val="24"/>
          <w:shd w:val="clear" w:color="auto" w:fill="FFFFFF"/>
        </w:rPr>
        <w:t xml:space="preserve">. </w:t>
      </w:r>
      <w:r w:rsidRPr="00D51DC8">
        <w:rPr>
          <w:rFonts w:ascii="Arial" w:hAnsi="Arial" w:cs="Arial"/>
          <w:sz w:val="24"/>
          <w:szCs w:val="24"/>
        </w:rPr>
        <w:t xml:space="preserve">Globalisation is assisted by technologies and media integration, resulting in an increasing consciousness of the world as a single place. </w:t>
      </w:r>
    </w:p>
    <w:p w:rsidR="00387E91" w:rsidRPr="00D737ED" w:rsidRDefault="00387E91" w:rsidP="00387E91">
      <w:pPr>
        <w:shd w:val="clear" w:color="auto" w:fill="FFFFFF"/>
        <w:rPr>
          <w:rFonts w:ascii="Arial" w:hAnsi="Arial" w:cs="Arial"/>
          <w:sz w:val="6"/>
          <w:szCs w:val="24"/>
        </w:rPr>
      </w:pPr>
    </w:p>
    <w:p w:rsidR="00B709EA" w:rsidRDefault="00B709EA" w:rsidP="00B709EA">
      <w:pPr>
        <w:spacing w:line="240" w:lineRule="auto"/>
        <w:rPr>
          <w:rFonts w:ascii="Arial" w:hAnsi="Arial" w:cs="Arial"/>
          <w:b/>
          <w:bCs/>
          <w:color w:val="F44708"/>
          <w:sz w:val="36"/>
          <w:szCs w:val="36"/>
          <w:shd w:val="clear" w:color="auto" w:fill="FFFFFF"/>
        </w:rPr>
      </w:pPr>
      <w:r>
        <w:rPr>
          <w:rFonts w:ascii="Arial" w:hAnsi="Arial" w:cs="Arial"/>
          <w:b/>
          <w:bCs/>
          <w:color w:val="F44708"/>
          <w:sz w:val="36"/>
          <w:szCs w:val="36"/>
          <w:shd w:val="clear" w:color="auto" w:fill="FFFFFF"/>
        </w:rPr>
        <w:lastRenderedPageBreak/>
        <w:t xml:space="preserve">Watch: How to understand power: </w:t>
      </w:r>
    </w:p>
    <w:p w:rsidR="00D737ED" w:rsidRDefault="00130A54" w:rsidP="00B709EA">
      <w:pPr>
        <w:spacing w:line="240" w:lineRule="auto"/>
        <w:rPr>
          <w:rFonts w:ascii="Arial" w:hAnsi="Arial" w:cs="Arial"/>
          <w:b/>
          <w:bCs/>
          <w:color w:val="F44708"/>
          <w:sz w:val="36"/>
          <w:szCs w:val="36"/>
          <w:shd w:val="clear" w:color="auto" w:fill="FFFFFF"/>
        </w:rPr>
      </w:pPr>
      <w:hyperlink r:id="rId12" w:history="1">
        <w:r w:rsidR="00B709EA" w:rsidRPr="00B709EA">
          <w:rPr>
            <w:rStyle w:val="Hyperlink"/>
            <w:rFonts w:ascii="Arial" w:hAnsi="Arial" w:cs="Arial"/>
            <w:b/>
            <w:bCs/>
            <w:szCs w:val="36"/>
            <w:shd w:val="clear" w:color="auto" w:fill="FFFFFF"/>
          </w:rPr>
          <w:t>https://ed.ted.com/lessons/how-to-understand-power-eric-liu</w:t>
        </w:r>
      </w:hyperlink>
    </w:p>
    <w:p w:rsidR="00B709EA" w:rsidRPr="00B709EA" w:rsidRDefault="00B709EA" w:rsidP="00387E91">
      <w:pPr>
        <w:spacing w:line="360" w:lineRule="auto"/>
        <w:rPr>
          <w:rFonts w:ascii="Arial" w:hAnsi="Arial" w:cs="Arial"/>
          <w:b/>
          <w:bCs/>
          <w:color w:val="F44708"/>
          <w:sz w:val="14"/>
          <w:szCs w:val="36"/>
          <w:shd w:val="clear" w:color="auto" w:fill="FFFFFF"/>
        </w:rPr>
      </w:pPr>
    </w:p>
    <w:p w:rsidR="00387E91" w:rsidRDefault="00D51DC8" w:rsidP="00387E91">
      <w:pPr>
        <w:spacing w:line="360" w:lineRule="auto"/>
        <w:rPr>
          <w:rFonts w:ascii="Arial" w:hAnsi="Arial" w:cs="Arial"/>
          <w:color w:val="2A2A2A"/>
          <w:shd w:val="clear" w:color="auto" w:fill="FFFFFF"/>
        </w:rPr>
      </w:pPr>
      <w:r w:rsidRPr="00387E91">
        <w:rPr>
          <w:rFonts w:ascii="Arial" w:hAnsi="Arial" w:cs="Arial"/>
          <w:b/>
          <w:bCs/>
          <w:color w:val="F44708"/>
          <w:sz w:val="36"/>
          <w:szCs w:val="36"/>
          <w:shd w:val="clear" w:color="auto" w:fill="FFFFFF"/>
        </w:rPr>
        <w:t>Social and cultural literacy</w:t>
      </w:r>
      <w:r w:rsidRPr="00387E91">
        <w:rPr>
          <w:rFonts w:ascii="Arial" w:hAnsi="Arial" w:cs="Arial"/>
          <w:color w:val="2A2A2A"/>
        </w:rPr>
        <w:br/>
      </w:r>
      <w:r w:rsidRPr="00387E91">
        <w:rPr>
          <w:rFonts w:ascii="Arial" w:hAnsi="Arial" w:cs="Arial"/>
          <w:color w:val="2A2A2A"/>
          <w:shd w:val="clear" w:color="auto" w:fill="FFFFFF"/>
        </w:rPr>
        <w:t>Society and Culture is designed to facilitate the development of a student’s social and cultural literacy. Achieving social and cultural literacy is a developmental process that requires the student to synthesise personal experience and public knowledge at the </w:t>
      </w:r>
      <w:r w:rsidRPr="00387E91">
        <w:rPr>
          <w:rStyle w:val="Strong"/>
          <w:rFonts w:ascii="Arial" w:hAnsi="Arial" w:cs="Arial"/>
          <w:color w:val="2A2A2A"/>
          <w:shd w:val="clear" w:color="auto" w:fill="FFFFFF"/>
        </w:rPr>
        <w:t xml:space="preserve">micro, </w:t>
      </w:r>
      <w:proofErr w:type="spellStart"/>
      <w:r w:rsidRPr="00387E91">
        <w:rPr>
          <w:rStyle w:val="Strong"/>
          <w:rFonts w:ascii="Arial" w:hAnsi="Arial" w:cs="Arial"/>
          <w:color w:val="2A2A2A"/>
          <w:shd w:val="clear" w:color="auto" w:fill="FFFFFF"/>
        </w:rPr>
        <w:t>meso</w:t>
      </w:r>
      <w:proofErr w:type="spellEnd"/>
      <w:r w:rsidRPr="00387E91">
        <w:rPr>
          <w:rStyle w:val="Strong"/>
          <w:rFonts w:ascii="Arial" w:hAnsi="Arial" w:cs="Arial"/>
          <w:color w:val="2A2A2A"/>
          <w:shd w:val="clear" w:color="auto" w:fill="FFFFFF"/>
        </w:rPr>
        <w:t> and macro levels of society. </w:t>
      </w:r>
      <w:r w:rsidRPr="00387E91">
        <w:rPr>
          <w:rFonts w:ascii="Arial" w:hAnsi="Arial" w:cs="Arial"/>
          <w:color w:val="2A2A2A"/>
          <w:shd w:val="clear" w:color="auto" w:fill="FFFFFF"/>
        </w:rPr>
        <w:t>Social and cultural literacy refers to the idea that people should possess a body of knowledge, understanding and skills that allows them to share, communicate effectively, and respect themselves and others. The process of gaining social and cultural literacy is reflected in the diagram belo</w:t>
      </w:r>
      <w:r w:rsidR="00387E91" w:rsidRPr="00387E91">
        <w:rPr>
          <w:rFonts w:ascii="Arial" w:hAnsi="Arial" w:cs="Arial"/>
          <w:color w:val="2A2A2A"/>
          <w:shd w:val="clear" w:color="auto" w:fill="FFFFFF"/>
        </w:rPr>
        <w:t>w</w:t>
      </w:r>
      <w:r w:rsidR="00387E91">
        <w:rPr>
          <w:rFonts w:ascii="Arial" w:hAnsi="Arial" w:cs="Arial"/>
          <w:color w:val="2A2A2A"/>
          <w:shd w:val="clear" w:color="auto" w:fill="FFFFFF"/>
        </w:rPr>
        <w:t>.</w:t>
      </w:r>
    </w:p>
    <w:p w:rsidR="00387E91" w:rsidRDefault="00387E91" w:rsidP="00387E91">
      <w:pPr>
        <w:spacing w:line="360" w:lineRule="auto"/>
        <w:rPr>
          <w:rFonts w:ascii="Arial" w:hAnsi="Arial" w:cs="Arial"/>
          <w:color w:val="2A2A2A"/>
          <w:shd w:val="clear" w:color="auto" w:fill="FFFFFF"/>
        </w:rPr>
      </w:pPr>
      <w:r>
        <w:rPr>
          <w:noProof/>
          <w:lang w:eastAsia="en-AU"/>
        </w:rPr>
        <w:drawing>
          <wp:anchor distT="0" distB="0" distL="114300" distR="114300" simplePos="0" relativeHeight="251663360" behindDoc="1" locked="0" layoutInCell="1" allowOverlap="1" wp14:anchorId="161A093F" wp14:editId="7FE163AA">
            <wp:simplePos x="0" y="0"/>
            <wp:positionH relativeFrom="column">
              <wp:posOffset>1000125</wp:posOffset>
            </wp:positionH>
            <wp:positionV relativeFrom="paragraph">
              <wp:posOffset>104775</wp:posOffset>
            </wp:positionV>
            <wp:extent cx="4381500" cy="2515870"/>
            <wp:effectExtent l="0" t="0" r="0" b="0"/>
            <wp:wrapThrough wrapText="bothSides">
              <wp:wrapPolygon edited="0">
                <wp:start x="0" y="0"/>
                <wp:lineTo x="0" y="21426"/>
                <wp:lineTo x="21506" y="21426"/>
                <wp:lineTo x="21506" y="0"/>
                <wp:lineTo x="0" y="0"/>
              </wp:wrapPolygon>
            </wp:wrapThrough>
            <wp:docPr id="24" name="Picture 24"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tur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381500" cy="25158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87E91" w:rsidRDefault="00387E91" w:rsidP="00387E91">
      <w:pPr>
        <w:spacing w:line="360" w:lineRule="auto"/>
        <w:rPr>
          <w:rFonts w:ascii="Arial" w:hAnsi="Arial" w:cs="Arial"/>
          <w:color w:val="2A2A2A"/>
          <w:shd w:val="clear" w:color="auto" w:fill="FFFFFF"/>
        </w:rPr>
      </w:pPr>
    </w:p>
    <w:p w:rsidR="00387E91" w:rsidRDefault="00387E91" w:rsidP="00387E91">
      <w:pPr>
        <w:spacing w:line="360" w:lineRule="auto"/>
        <w:rPr>
          <w:rFonts w:ascii="Arial" w:hAnsi="Arial" w:cs="Arial"/>
          <w:color w:val="2A2A2A"/>
          <w:shd w:val="clear" w:color="auto" w:fill="FFFFFF"/>
        </w:rPr>
      </w:pPr>
    </w:p>
    <w:p w:rsidR="00387E91" w:rsidRDefault="00387E91" w:rsidP="00387E91">
      <w:pPr>
        <w:spacing w:line="360" w:lineRule="auto"/>
        <w:rPr>
          <w:rFonts w:ascii="Arial" w:hAnsi="Arial" w:cs="Arial"/>
          <w:color w:val="2A2A2A"/>
          <w:shd w:val="clear" w:color="auto" w:fill="FFFFFF"/>
        </w:rPr>
      </w:pPr>
    </w:p>
    <w:p w:rsidR="00387E91" w:rsidRDefault="00387E91" w:rsidP="00387E91">
      <w:pPr>
        <w:spacing w:line="360" w:lineRule="auto"/>
        <w:rPr>
          <w:rFonts w:ascii="Arial" w:hAnsi="Arial" w:cs="Arial"/>
          <w:color w:val="2A2A2A"/>
          <w:shd w:val="clear" w:color="auto" w:fill="FFFFFF"/>
        </w:rPr>
      </w:pPr>
    </w:p>
    <w:p w:rsidR="00387E91" w:rsidRDefault="00387E91" w:rsidP="00387E91">
      <w:pPr>
        <w:spacing w:line="360" w:lineRule="auto"/>
        <w:rPr>
          <w:rFonts w:ascii="Arial" w:hAnsi="Arial" w:cs="Arial"/>
          <w:color w:val="2A2A2A"/>
          <w:shd w:val="clear" w:color="auto" w:fill="FFFFFF"/>
        </w:rPr>
      </w:pPr>
    </w:p>
    <w:p w:rsidR="00387E91" w:rsidRDefault="00387E91" w:rsidP="00387E91">
      <w:pPr>
        <w:spacing w:line="360" w:lineRule="auto"/>
        <w:rPr>
          <w:rFonts w:ascii="Arial" w:hAnsi="Arial" w:cs="Arial"/>
          <w:color w:val="2A2A2A"/>
          <w:shd w:val="clear" w:color="auto" w:fill="FFFFFF"/>
        </w:rPr>
      </w:pPr>
    </w:p>
    <w:p w:rsidR="00387E91" w:rsidRDefault="00387E91" w:rsidP="00D51DC8">
      <w:pPr>
        <w:rPr>
          <w:rFonts w:ascii="Arial" w:hAnsi="Arial" w:cs="Arial"/>
          <w:color w:val="2A2A2A"/>
          <w:shd w:val="clear" w:color="auto" w:fill="FFFFFF"/>
        </w:rPr>
      </w:pPr>
    </w:p>
    <w:p w:rsidR="00387E91" w:rsidRDefault="00387E91" w:rsidP="00D51DC8">
      <w:pPr>
        <w:rPr>
          <w:rFonts w:ascii="Arial" w:hAnsi="Arial" w:cs="Arial"/>
          <w:color w:val="2A2A2A"/>
          <w:shd w:val="clear" w:color="auto" w:fill="FFFFFF"/>
        </w:rPr>
      </w:pPr>
    </w:p>
    <w:p w:rsidR="00387E91" w:rsidRPr="00387E91" w:rsidRDefault="00387E91" w:rsidP="00387E91">
      <w:pPr>
        <w:rPr>
          <w:rFonts w:ascii="Arial" w:hAnsi="Arial" w:cs="Arial"/>
          <w:color w:val="2A2A2A"/>
          <w:sz w:val="32"/>
          <w:shd w:val="clear" w:color="auto" w:fill="FFFFFF"/>
        </w:rPr>
      </w:pPr>
      <w:r w:rsidRPr="00387E91">
        <w:rPr>
          <w:rFonts w:ascii="Arial" w:hAnsi="Arial" w:cs="Arial"/>
          <w:color w:val="2A2A2A"/>
          <w:sz w:val="32"/>
          <w:shd w:val="clear" w:color="auto" w:fill="FFFFFF"/>
        </w:rPr>
        <w:t xml:space="preserve">Social and Cultural Literacy </w:t>
      </w:r>
    </w:p>
    <w:p w:rsidR="00387E91" w:rsidRPr="00387E91" w:rsidRDefault="00387E91" w:rsidP="00387E91">
      <w:pPr>
        <w:rPr>
          <w:rFonts w:ascii="Arial" w:hAnsi="Arial" w:cs="Arial"/>
          <w:color w:val="2A2A2A"/>
          <w:sz w:val="24"/>
          <w:shd w:val="clear" w:color="auto" w:fill="FFFFFF"/>
        </w:rPr>
      </w:pPr>
      <w:r w:rsidRPr="00387E91">
        <w:rPr>
          <w:rFonts w:ascii="Arial" w:hAnsi="Arial" w:cs="Arial"/>
          <w:color w:val="2A2A2A"/>
          <w:sz w:val="24"/>
          <w:shd w:val="clear" w:color="auto" w:fill="FFFFFF"/>
        </w:rPr>
        <w:t>Personal experience refers to the knowledge gained from reflecting on individual experiences.</w:t>
      </w:r>
    </w:p>
    <w:p w:rsidR="00387E91" w:rsidRPr="00387E91" w:rsidRDefault="00387E91" w:rsidP="00387E91">
      <w:pPr>
        <w:rPr>
          <w:rFonts w:ascii="Arial" w:hAnsi="Arial" w:cs="Arial"/>
          <w:color w:val="2A2A2A"/>
          <w:sz w:val="24"/>
          <w:shd w:val="clear" w:color="auto" w:fill="FFFFFF"/>
        </w:rPr>
      </w:pPr>
      <w:r w:rsidRPr="00387E91">
        <w:rPr>
          <w:rFonts w:ascii="Arial" w:hAnsi="Arial" w:cs="Arial"/>
          <w:color w:val="2A2A2A"/>
          <w:sz w:val="24"/>
          <w:shd w:val="clear" w:color="auto" w:fill="FFFFFF"/>
        </w:rPr>
        <w:t>Public knowledge refers to general knowledge and the knowledge available to everyone. The term also refers to all the knowledge found in the public domain that is the work or research of other people.</w:t>
      </w:r>
    </w:p>
    <w:p w:rsidR="00387E91" w:rsidRPr="00387E91" w:rsidRDefault="00387E91" w:rsidP="00387E91">
      <w:pPr>
        <w:rPr>
          <w:rFonts w:ascii="Arial" w:hAnsi="Arial" w:cs="Arial"/>
          <w:color w:val="2A2A2A"/>
          <w:sz w:val="24"/>
          <w:shd w:val="clear" w:color="auto" w:fill="FFFFFF"/>
        </w:rPr>
      </w:pPr>
      <w:r w:rsidRPr="00387E91">
        <w:rPr>
          <w:rFonts w:ascii="Arial" w:hAnsi="Arial" w:cs="Arial"/>
          <w:color w:val="2A2A2A"/>
          <w:sz w:val="24"/>
          <w:shd w:val="clear" w:color="auto" w:fill="FFFFFF"/>
        </w:rPr>
        <w:t>Micro-level interactions are personal and occur between individuals and their family, peers and individuals in the community.</w:t>
      </w:r>
    </w:p>
    <w:p w:rsidR="00387E91" w:rsidRPr="00387E91" w:rsidRDefault="00387E91" w:rsidP="00387E91">
      <w:pPr>
        <w:rPr>
          <w:rFonts w:ascii="Arial" w:hAnsi="Arial" w:cs="Arial"/>
          <w:color w:val="2A2A2A"/>
          <w:sz w:val="24"/>
          <w:shd w:val="clear" w:color="auto" w:fill="FFFFFF"/>
        </w:rPr>
      </w:pPr>
      <w:r w:rsidRPr="00387E91">
        <w:rPr>
          <w:rFonts w:ascii="Arial" w:hAnsi="Arial" w:cs="Arial"/>
          <w:color w:val="2A2A2A"/>
          <w:sz w:val="24"/>
          <w:shd w:val="clear" w:color="auto" w:fill="FFFFFF"/>
        </w:rPr>
        <w:t xml:space="preserve">Meso-level interactions occur between the micro and the macro levels of society. Meso-level structures are groups in the community, village, school, workplace, local interest club, branch, organisation and state. The </w:t>
      </w:r>
      <w:proofErr w:type="spellStart"/>
      <w:r w:rsidRPr="00387E91">
        <w:rPr>
          <w:rFonts w:ascii="Arial" w:hAnsi="Arial" w:cs="Arial"/>
          <w:color w:val="2A2A2A"/>
          <w:sz w:val="24"/>
          <w:shd w:val="clear" w:color="auto" w:fill="FFFFFF"/>
        </w:rPr>
        <w:t>meso</w:t>
      </w:r>
      <w:proofErr w:type="spellEnd"/>
      <w:r w:rsidRPr="00387E91">
        <w:rPr>
          <w:rFonts w:ascii="Arial" w:hAnsi="Arial" w:cs="Arial"/>
          <w:color w:val="2A2A2A"/>
          <w:sz w:val="24"/>
          <w:shd w:val="clear" w:color="auto" w:fill="FFFFFF"/>
        </w:rPr>
        <w:t xml:space="preserve"> level is also known as the middle level.</w:t>
      </w:r>
    </w:p>
    <w:p w:rsidR="00387E91" w:rsidRPr="00387E91" w:rsidRDefault="00387E91" w:rsidP="00387E91">
      <w:pPr>
        <w:rPr>
          <w:rFonts w:ascii="Arial" w:hAnsi="Arial" w:cs="Arial"/>
          <w:color w:val="2A2A2A"/>
          <w:sz w:val="24"/>
          <w:shd w:val="clear" w:color="auto" w:fill="FFFFFF"/>
        </w:rPr>
      </w:pPr>
      <w:r w:rsidRPr="00387E91">
        <w:rPr>
          <w:rFonts w:ascii="Arial" w:hAnsi="Arial" w:cs="Arial"/>
          <w:color w:val="2A2A2A"/>
          <w:sz w:val="24"/>
          <w:shd w:val="clear" w:color="auto" w:fill="FFFFFF"/>
        </w:rPr>
        <w:t>Macro-level interactions are impersonal and relate to large institutions, the media, law and</w:t>
      </w:r>
    </w:p>
    <w:p w:rsidR="00387E91" w:rsidRPr="00387E91" w:rsidRDefault="00387E91" w:rsidP="00387E91">
      <w:pPr>
        <w:rPr>
          <w:rFonts w:ascii="Arial" w:hAnsi="Arial" w:cs="Arial"/>
          <w:color w:val="2A2A2A"/>
          <w:sz w:val="24"/>
          <w:shd w:val="clear" w:color="auto" w:fill="FFFFFF"/>
        </w:rPr>
      </w:pPr>
      <w:proofErr w:type="gramStart"/>
      <w:r w:rsidRPr="00387E91">
        <w:rPr>
          <w:rFonts w:ascii="Arial" w:hAnsi="Arial" w:cs="Arial"/>
          <w:color w:val="2A2A2A"/>
          <w:sz w:val="24"/>
          <w:shd w:val="clear" w:color="auto" w:fill="FFFFFF"/>
        </w:rPr>
        <w:t>government</w:t>
      </w:r>
      <w:proofErr w:type="gramEnd"/>
      <w:r w:rsidRPr="00387E91">
        <w:rPr>
          <w:rFonts w:ascii="Arial" w:hAnsi="Arial" w:cs="Arial"/>
          <w:color w:val="2A2A2A"/>
          <w:sz w:val="24"/>
          <w:shd w:val="clear" w:color="auto" w:fill="FFFFFF"/>
        </w:rPr>
        <w:t xml:space="preserve"> and are evident at a national and international level.</w:t>
      </w:r>
    </w:p>
    <w:p w:rsidR="00387E91" w:rsidRPr="00387E91" w:rsidRDefault="00387E91" w:rsidP="00387E91">
      <w:pPr>
        <w:rPr>
          <w:rFonts w:ascii="Arial" w:hAnsi="Arial" w:cs="Arial"/>
          <w:color w:val="2A2A2A"/>
          <w:shd w:val="clear" w:color="auto" w:fill="FFFFFF"/>
        </w:rPr>
      </w:pPr>
    </w:p>
    <w:p w:rsidR="00387E91" w:rsidRPr="00387E91" w:rsidRDefault="00387E91" w:rsidP="00387E91">
      <w:pPr>
        <w:jc w:val="center"/>
        <w:rPr>
          <w:rFonts w:ascii="Arial" w:hAnsi="Arial" w:cs="Arial"/>
          <w:b/>
          <w:color w:val="2A2A2A"/>
          <w:sz w:val="24"/>
          <w:shd w:val="clear" w:color="auto" w:fill="FFFFFF"/>
        </w:rPr>
      </w:pPr>
      <w:r w:rsidRPr="00387E91">
        <w:rPr>
          <w:rFonts w:ascii="Arial" w:hAnsi="Arial" w:cs="Arial"/>
          <w:b/>
          <w:color w:val="2A2A2A"/>
          <w:sz w:val="24"/>
          <w:shd w:val="clear" w:color="auto" w:fill="FFFFFF"/>
        </w:rPr>
        <w:t xml:space="preserve">Interactions exist between micro and </w:t>
      </w:r>
      <w:proofErr w:type="spellStart"/>
      <w:r w:rsidRPr="00387E91">
        <w:rPr>
          <w:rFonts w:ascii="Arial" w:hAnsi="Arial" w:cs="Arial"/>
          <w:b/>
          <w:color w:val="2A2A2A"/>
          <w:sz w:val="24"/>
          <w:shd w:val="clear" w:color="auto" w:fill="FFFFFF"/>
        </w:rPr>
        <w:t>meso</w:t>
      </w:r>
      <w:proofErr w:type="spellEnd"/>
      <w:r w:rsidRPr="00387E91">
        <w:rPr>
          <w:rFonts w:ascii="Arial" w:hAnsi="Arial" w:cs="Arial"/>
          <w:b/>
          <w:color w:val="2A2A2A"/>
          <w:sz w:val="24"/>
          <w:shd w:val="clear" w:color="auto" w:fill="FFFFFF"/>
        </w:rPr>
        <w:t xml:space="preserve">, micro and </w:t>
      </w:r>
      <w:proofErr w:type="spellStart"/>
      <w:r w:rsidRPr="00387E91">
        <w:rPr>
          <w:rFonts w:ascii="Arial" w:hAnsi="Arial" w:cs="Arial"/>
          <w:b/>
          <w:color w:val="2A2A2A"/>
          <w:sz w:val="24"/>
          <w:shd w:val="clear" w:color="auto" w:fill="FFFFFF"/>
        </w:rPr>
        <w:t>macro</w:t>
      </w:r>
      <w:proofErr w:type="gramStart"/>
      <w:r w:rsidRPr="00387E91">
        <w:rPr>
          <w:rFonts w:ascii="Arial" w:hAnsi="Arial" w:cs="Arial"/>
          <w:b/>
          <w:color w:val="2A2A2A"/>
          <w:sz w:val="24"/>
          <w:shd w:val="clear" w:color="auto" w:fill="FFFFFF"/>
        </w:rPr>
        <w:t>,and</w:t>
      </w:r>
      <w:proofErr w:type="spellEnd"/>
      <w:proofErr w:type="gramEnd"/>
      <w:r w:rsidRPr="00387E91">
        <w:rPr>
          <w:rFonts w:ascii="Arial" w:hAnsi="Arial" w:cs="Arial"/>
          <w:b/>
          <w:color w:val="2A2A2A"/>
          <w:sz w:val="24"/>
          <w:shd w:val="clear" w:color="auto" w:fill="FFFFFF"/>
        </w:rPr>
        <w:t xml:space="preserve"> </w:t>
      </w:r>
      <w:proofErr w:type="spellStart"/>
      <w:r w:rsidRPr="00387E91">
        <w:rPr>
          <w:rFonts w:ascii="Arial" w:hAnsi="Arial" w:cs="Arial"/>
          <w:b/>
          <w:color w:val="2A2A2A"/>
          <w:sz w:val="24"/>
          <w:shd w:val="clear" w:color="auto" w:fill="FFFFFF"/>
        </w:rPr>
        <w:t>meso</w:t>
      </w:r>
      <w:proofErr w:type="spellEnd"/>
      <w:r w:rsidRPr="00387E91">
        <w:rPr>
          <w:rFonts w:ascii="Arial" w:hAnsi="Arial" w:cs="Arial"/>
          <w:b/>
          <w:color w:val="2A2A2A"/>
          <w:sz w:val="24"/>
          <w:shd w:val="clear" w:color="auto" w:fill="FFFFFF"/>
        </w:rPr>
        <w:t xml:space="preserve"> and macro levels.</w:t>
      </w:r>
    </w:p>
    <w:p w:rsidR="00387E91" w:rsidRPr="00387E91" w:rsidRDefault="00387E91" w:rsidP="00387E91">
      <w:pPr>
        <w:jc w:val="center"/>
        <w:rPr>
          <w:rFonts w:ascii="Arial" w:hAnsi="Arial" w:cs="Arial"/>
          <w:b/>
          <w:color w:val="2A2A2A"/>
          <w:sz w:val="24"/>
          <w:shd w:val="clear" w:color="auto" w:fill="FFFFFF"/>
        </w:rPr>
        <w:sectPr w:rsidR="00387E91" w:rsidRPr="00387E91" w:rsidSect="00C0446F">
          <w:pgSz w:w="11900" w:h="16840" w:code="9"/>
          <w:pgMar w:top="720" w:right="720" w:bottom="720" w:left="720" w:header="567" w:footer="156" w:gutter="0"/>
          <w:pgBorders w:offsetFrom="page">
            <w:top w:val="wave" w:sz="6" w:space="24" w:color="auto"/>
            <w:left w:val="wave" w:sz="6" w:space="24" w:color="auto"/>
            <w:bottom w:val="wave" w:sz="6" w:space="24" w:color="auto"/>
            <w:right w:val="wave" w:sz="6" w:space="24" w:color="auto"/>
          </w:pgBorders>
          <w:cols w:space="720"/>
          <w:docGrid w:linePitch="299"/>
        </w:sectPr>
      </w:pPr>
      <w:r w:rsidRPr="00387E91">
        <w:rPr>
          <w:rFonts w:ascii="Arial" w:hAnsi="Arial" w:cs="Arial"/>
          <w:b/>
          <w:color w:val="2A2A2A"/>
          <w:sz w:val="24"/>
          <w:shd w:val="clear" w:color="auto" w:fill="FFFFFF"/>
        </w:rPr>
        <w:t>Interactions should be viewed as two-way.</w:t>
      </w:r>
    </w:p>
    <w:p w:rsidR="00290D13" w:rsidRPr="00357CF8" w:rsidRDefault="00290D13" w:rsidP="00290D13">
      <w:pPr>
        <w:pStyle w:val="Heading2"/>
        <w:jc w:val="center"/>
        <w:rPr>
          <w:rFonts w:ascii="Arial" w:hAnsi="Arial" w:cs="Arial"/>
          <w:b/>
          <w:color w:val="auto"/>
          <w:sz w:val="36"/>
        </w:rPr>
      </w:pPr>
      <w:r w:rsidRPr="00357CF8">
        <w:rPr>
          <w:rFonts w:ascii="Arial" w:hAnsi="Arial" w:cs="Arial"/>
          <w:b/>
          <w:color w:val="auto"/>
          <w:sz w:val="36"/>
        </w:rPr>
        <w:lastRenderedPageBreak/>
        <w:t>ACTIVITY</w:t>
      </w:r>
    </w:p>
    <w:p w:rsidR="00290D13" w:rsidRPr="00357CF8" w:rsidRDefault="00290D13" w:rsidP="00290D13">
      <w:pPr>
        <w:rPr>
          <w:rFonts w:ascii="Arial" w:hAnsi="Arial" w:cs="Arial"/>
          <w:i/>
          <w:sz w:val="24"/>
        </w:rPr>
      </w:pPr>
      <w:r w:rsidRPr="00357CF8">
        <w:rPr>
          <w:rFonts w:ascii="Arial" w:hAnsi="Arial" w:cs="Arial"/>
          <w:i/>
          <w:sz w:val="24"/>
        </w:rPr>
        <w:t xml:space="preserve">Instructions: Complete the activity </w:t>
      </w:r>
      <w:r w:rsidR="0003092E" w:rsidRPr="00357CF8">
        <w:rPr>
          <w:rFonts w:ascii="Arial" w:hAnsi="Arial" w:cs="Arial"/>
          <w:i/>
          <w:sz w:val="24"/>
        </w:rPr>
        <w:t>below</w:t>
      </w:r>
      <w:r w:rsidRPr="00357CF8">
        <w:rPr>
          <w:rFonts w:ascii="Arial" w:hAnsi="Arial" w:cs="Arial"/>
          <w:i/>
          <w:sz w:val="24"/>
        </w:rPr>
        <w:t xml:space="preserve"> based on the information provided and your own knowledge and experience.</w:t>
      </w:r>
    </w:p>
    <w:tbl>
      <w:tblPr>
        <w:tblStyle w:val="TableGrid"/>
        <w:tblpPr w:leftFromText="180" w:rightFromText="180" w:vertAnchor="page" w:horzAnchor="margin" w:tblpY="2206"/>
        <w:tblW w:w="15446" w:type="dxa"/>
        <w:tblLook w:val="04A0" w:firstRow="1" w:lastRow="0" w:firstColumn="1" w:lastColumn="0" w:noHBand="0" w:noVBand="1"/>
      </w:tblPr>
      <w:tblGrid>
        <w:gridCol w:w="2263"/>
        <w:gridCol w:w="7230"/>
        <w:gridCol w:w="5953"/>
      </w:tblGrid>
      <w:tr w:rsidR="00290D13" w:rsidRPr="00357CF8" w:rsidTr="0003092E">
        <w:tc>
          <w:tcPr>
            <w:tcW w:w="2263" w:type="dxa"/>
          </w:tcPr>
          <w:p w:rsidR="00290D13" w:rsidRPr="00357CF8" w:rsidRDefault="00290D13" w:rsidP="006115DB">
            <w:pPr>
              <w:pStyle w:val="Heading2"/>
              <w:jc w:val="center"/>
              <w:outlineLvl w:val="1"/>
              <w:rPr>
                <w:rFonts w:ascii="Arial" w:hAnsi="Arial" w:cs="Arial"/>
                <w:b/>
                <w:color w:val="auto"/>
                <w:sz w:val="36"/>
              </w:rPr>
            </w:pPr>
            <w:r w:rsidRPr="00357CF8">
              <w:rPr>
                <w:rFonts w:ascii="Arial" w:hAnsi="Arial" w:cs="Arial"/>
                <w:b/>
                <w:color w:val="auto"/>
                <w:sz w:val="36"/>
              </w:rPr>
              <w:t>CONCEPT</w:t>
            </w:r>
          </w:p>
        </w:tc>
        <w:tc>
          <w:tcPr>
            <w:tcW w:w="7230" w:type="dxa"/>
          </w:tcPr>
          <w:p w:rsidR="00290D13" w:rsidRPr="00357CF8" w:rsidRDefault="00290D13" w:rsidP="006115DB">
            <w:pPr>
              <w:pStyle w:val="Heading2"/>
              <w:jc w:val="center"/>
              <w:outlineLvl w:val="1"/>
              <w:rPr>
                <w:rFonts w:ascii="Arial" w:hAnsi="Arial" w:cs="Arial"/>
                <w:b/>
                <w:color w:val="auto"/>
                <w:sz w:val="36"/>
              </w:rPr>
            </w:pPr>
            <w:r w:rsidRPr="00357CF8">
              <w:rPr>
                <w:rFonts w:ascii="Arial" w:hAnsi="Arial" w:cs="Arial"/>
                <w:b/>
                <w:color w:val="auto"/>
                <w:sz w:val="36"/>
              </w:rPr>
              <w:t>DEFINITION</w:t>
            </w:r>
          </w:p>
        </w:tc>
        <w:tc>
          <w:tcPr>
            <w:tcW w:w="5953" w:type="dxa"/>
          </w:tcPr>
          <w:p w:rsidR="00290D13" w:rsidRPr="00357CF8" w:rsidRDefault="00290D13" w:rsidP="006115DB">
            <w:pPr>
              <w:pStyle w:val="Heading2"/>
              <w:jc w:val="center"/>
              <w:outlineLvl w:val="1"/>
              <w:rPr>
                <w:rFonts w:ascii="Arial" w:hAnsi="Arial" w:cs="Arial"/>
                <w:b/>
                <w:color w:val="auto"/>
                <w:sz w:val="36"/>
              </w:rPr>
            </w:pPr>
            <w:r w:rsidRPr="00357CF8">
              <w:rPr>
                <w:rFonts w:ascii="Arial" w:hAnsi="Arial" w:cs="Arial"/>
                <w:b/>
                <w:color w:val="auto"/>
                <w:sz w:val="36"/>
              </w:rPr>
              <w:t>EXAMPLES</w:t>
            </w:r>
          </w:p>
        </w:tc>
      </w:tr>
      <w:tr w:rsidR="00290D13" w:rsidRPr="00357CF8" w:rsidTr="0003092E">
        <w:tc>
          <w:tcPr>
            <w:tcW w:w="2263" w:type="dxa"/>
          </w:tcPr>
          <w:p w:rsidR="00290D13" w:rsidRPr="00357CF8" w:rsidRDefault="00290D13" w:rsidP="006115DB">
            <w:pPr>
              <w:pStyle w:val="NoSpacing"/>
              <w:rPr>
                <w:rFonts w:ascii="Arial" w:hAnsi="Arial" w:cs="Arial"/>
                <w:sz w:val="28"/>
                <w:szCs w:val="28"/>
              </w:rPr>
            </w:pPr>
            <w:r w:rsidRPr="00357CF8">
              <w:rPr>
                <w:rFonts w:ascii="Arial" w:hAnsi="Arial" w:cs="Arial"/>
                <w:sz w:val="28"/>
                <w:szCs w:val="28"/>
              </w:rPr>
              <w:t>Power</w:t>
            </w:r>
          </w:p>
        </w:tc>
        <w:tc>
          <w:tcPr>
            <w:tcW w:w="7230" w:type="dxa"/>
          </w:tcPr>
          <w:p w:rsidR="00290D13" w:rsidRPr="00357CF8" w:rsidRDefault="00290D13" w:rsidP="006115DB">
            <w:pPr>
              <w:pStyle w:val="NoSpacing"/>
              <w:rPr>
                <w:rFonts w:ascii="Arial" w:hAnsi="Arial" w:cs="Arial"/>
                <w:sz w:val="28"/>
                <w:szCs w:val="28"/>
              </w:rPr>
            </w:pPr>
          </w:p>
          <w:p w:rsidR="0003092E" w:rsidRPr="00357CF8" w:rsidRDefault="0003092E" w:rsidP="006115DB">
            <w:pPr>
              <w:pStyle w:val="NoSpacing"/>
              <w:rPr>
                <w:rFonts w:ascii="Arial" w:hAnsi="Arial" w:cs="Arial"/>
                <w:sz w:val="28"/>
                <w:szCs w:val="28"/>
              </w:rPr>
            </w:pPr>
          </w:p>
          <w:p w:rsidR="0003092E" w:rsidRPr="00357CF8" w:rsidRDefault="0003092E" w:rsidP="006115DB">
            <w:pPr>
              <w:pStyle w:val="NoSpacing"/>
              <w:rPr>
                <w:rFonts w:ascii="Arial" w:hAnsi="Arial" w:cs="Arial"/>
                <w:sz w:val="28"/>
                <w:szCs w:val="28"/>
              </w:rPr>
            </w:pPr>
          </w:p>
          <w:p w:rsidR="0003092E" w:rsidRPr="00357CF8" w:rsidRDefault="0003092E" w:rsidP="006115DB">
            <w:pPr>
              <w:pStyle w:val="NoSpacing"/>
              <w:rPr>
                <w:rFonts w:ascii="Arial" w:hAnsi="Arial" w:cs="Arial"/>
                <w:sz w:val="28"/>
                <w:szCs w:val="28"/>
              </w:rPr>
            </w:pPr>
          </w:p>
          <w:p w:rsidR="0003092E" w:rsidRPr="00357CF8" w:rsidRDefault="0003092E" w:rsidP="006115DB">
            <w:pPr>
              <w:pStyle w:val="NoSpacing"/>
              <w:rPr>
                <w:rFonts w:ascii="Arial" w:hAnsi="Arial" w:cs="Arial"/>
                <w:sz w:val="28"/>
                <w:szCs w:val="28"/>
              </w:rPr>
            </w:pPr>
          </w:p>
          <w:p w:rsidR="0003092E" w:rsidRPr="00357CF8" w:rsidRDefault="0003092E" w:rsidP="006115DB">
            <w:pPr>
              <w:pStyle w:val="NoSpacing"/>
              <w:rPr>
                <w:rFonts w:ascii="Arial" w:hAnsi="Arial" w:cs="Arial"/>
                <w:sz w:val="28"/>
                <w:szCs w:val="28"/>
              </w:rPr>
            </w:pPr>
          </w:p>
          <w:p w:rsidR="0003092E" w:rsidRPr="00357CF8" w:rsidRDefault="0003092E" w:rsidP="006115DB">
            <w:pPr>
              <w:pStyle w:val="NoSpacing"/>
              <w:rPr>
                <w:rFonts w:ascii="Arial" w:hAnsi="Arial" w:cs="Arial"/>
                <w:sz w:val="28"/>
                <w:szCs w:val="28"/>
              </w:rPr>
            </w:pPr>
          </w:p>
          <w:p w:rsidR="0003092E" w:rsidRPr="00357CF8" w:rsidRDefault="0003092E" w:rsidP="006115DB">
            <w:pPr>
              <w:pStyle w:val="NoSpacing"/>
              <w:rPr>
                <w:rFonts w:ascii="Arial" w:hAnsi="Arial" w:cs="Arial"/>
                <w:sz w:val="28"/>
                <w:szCs w:val="28"/>
              </w:rPr>
            </w:pPr>
          </w:p>
        </w:tc>
        <w:tc>
          <w:tcPr>
            <w:tcW w:w="5953" w:type="dxa"/>
          </w:tcPr>
          <w:p w:rsidR="00290D13" w:rsidRPr="00357CF8" w:rsidRDefault="00290D13" w:rsidP="006115DB">
            <w:pPr>
              <w:pStyle w:val="NoSpacing"/>
              <w:rPr>
                <w:rFonts w:ascii="Arial" w:hAnsi="Arial" w:cs="Arial"/>
                <w:sz w:val="28"/>
                <w:szCs w:val="28"/>
              </w:rPr>
            </w:pPr>
          </w:p>
        </w:tc>
      </w:tr>
      <w:tr w:rsidR="00290D13" w:rsidRPr="00357CF8" w:rsidTr="0003092E">
        <w:tc>
          <w:tcPr>
            <w:tcW w:w="2263" w:type="dxa"/>
          </w:tcPr>
          <w:p w:rsidR="00290D13" w:rsidRPr="00357CF8" w:rsidRDefault="00290D13" w:rsidP="006115DB">
            <w:pPr>
              <w:pStyle w:val="NoSpacing"/>
              <w:rPr>
                <w:rFonts w:ascii="Arial" w:hAnsi="Arial" w:cs="Arial"/>
                <w:sz w:val="28"/>
                <w:szCs w:val="28"/>
              </w:rPr>
            </w:pPr>
            <w:r w:rsidRPr="00357CF8">
              <w:rPr>
                <w:rFonts w:ascii="Arial" w:hAnsi="Arial" w:cs="Arial"/>
                <w:sz w:val="28"/>
                <w:szCs w:val="28"/>
              </w:rPr>
              <w:t>Authority</w:t>
            </w:r>
          </w:p>
        </w:tc>
        <w:tc>
          <w:tcPr>
            <w:tcW w:w="7230" w:type="dxa"/>
          </w:tcPr>
          <w:p w:rsidR="00290D13" w:rsidRPr="00357CF8" w:rsidRDefault="00290D13" w:rsidP="006115DB">
            <w:pPr>
              <w:pStyle w:val="NoSpacing"/>
              <w:rPr>
                <w:rFonts w:ascii="Arial" w:hAnsi="Arial" w:cs="Arial"/>
                <w:sz w:val="28"/>
                <w:szCs w:val="28"/>
              </w:rPr>
            </w:pPr>
          </w:p>
          <w:p w:rsidR="0003092E" w:rsidRPr="00357CF8" w:rsidRDefault="0003092E" w:rsidP="006115DB">
            <w:pPr>
              <w:pStyle w:val="NoSpacing"/>
              <w:rPr>
                <w:rFonts w:ascii="Arial" w:hAnsi="Arial" w:cs="Arial"/>
                <w:sz w:val="28"/>
                <w:szCs w:val="28"/>
              </w:rPr>
            </w:pPr>
          </w:p>
          <w:p w:rsidR="0003092E" w:rsidRPr="00357CF8" w:rsidRDefault="0003092E" w:rsidP="006115DB">
            <w:pPr>
              <w:pStyle w:val="NoSpacing"/>
              <w:rPr>
                <w:rFonts w:ascii="Arial" w:hAnsi="Arial" w:cs="Arial"/>
                <w:sz w:val="28"/>
                <w:szCs w:val="28"/>
              </w:rPr>
            </w:pPr>
          </w:p>
          <w:p w:rsidR="0003092E" w:rsidRPr="00357CF8" w:rsidRDefault="0003092E" w:rsidP="006115DB">
            <w:pPr>
              <w:pStyle w:val="NoSpacing"/>
              <w:rPr>
                <w:rFonts w:ascii="Arial" w:hAnsi="Arial" w:cs="Arial"/>
                <w:sz w:val="28"/>
                <w:szCs w:val="28"/>
              </w:rPr>
            </w:pPr>
          </w:p>
          <w:p w:rsidR="0003092E" w:rsidRPr="00357CF8" w:rsidRDefault="0003092E" w:rsidP="006115DB">
            <w:pPr>
              <w:pStyle w:val="NoSpacing"/>
              <w:rPr>
                <w:rFonts w:ascii="Arial" w:hAnsi="Arial" w:cs="Arial"/>
                <w:sz w:val="28"/>
                <w:szCs w:val="28"/>
              </w:rPr>
            </w:pPr>
          </w:p>
          <w:p w:rsidR="0003092E" w:rsidRPr="00357CF8" w:rsidRDefault="0003092E" w:rsidP="006115DB">
            <w:pPr>
              <w:pStyle w:val="NoSpacing"/>
              <w:rPr>
                <w:rFonts w:ascii="Arial" w:hAnsi="Arial" w:cs="Arial"/>
                <w:sz w:val="28"/>
                <w:szCs w:val="28"/>
              </w:rPr>
            </w:pPr>
          </w:p>
          <w:p w:rsidR="0003092E" w:rsidRPr="00357CF8" w:rsidRDefault="0003092E" w:rsidP="006115DB">
            <w:pPr>
              <w:pStyle w:val="NoSpacing"/>
              <w:rPr>
                <w:rFonts w:ascii="Arial" w:hAnsi="Arial" w:cs="Arial"/>
                <w:sz w:val="28"/>
                <w:szCs w:val="28"/>
              </w:rPr>
            </w:pPr>
          </w:p>
          <w:p w:rsidR="0003092E" w:rsidRPr="00357CF8" w:rsidRDefault="0003092E" w:rsidP="006115DB">
            <w:pPr>
              <w:pStyle w:val="NoSpacing"/>
              <w:rPr>
                <w:rFonts w:ascii="Arial" w:hAnsi="Arial" w:cs="Arial"/>
                <w:sz w:val="28"/>
                <w:szCs w:val="28"/>
              </w:rPr>
            </w:pPr>
          </w:p>
          <w:p w:rsidR="0003092E" w:rsidRPr="00357CF8" w:rsidRDefault="0003092E" w:rsidP="006115DB">
            <w:pPr>
              <w:pStyle w:val="NoSpacing"/>
              <w:rPr>
                <w:rFonts w:ascii="Arial" w:hAnsi="Arial" w:cs="Arial"/>
                <w:sz w:val="28"/>
                <w:szCs w:val="28"/>
              </w:rPr>
            </w:pPr>
          </w:p>
        </w:tc>
        <w:tc>
          <w:tcPr>
            <w:tcW w:w="5953" w:type="dxa"/>
          </w:tcPr>
          <w:p w:rsidR="00290D13" w:rsidRPr="00357CF8" w:rsidRDefault="00290D13" w:rsidP="006115DB">
            <w:pPr>
              <w:pStyle w:val="NoSpacing"/>
              <w:rPr>
                <w:rFonts w:ascii="Arial" w:hAnsi="Arial" w:cs="Arial"/>
                <w:sz w:val="28"/>
                <w:szCs w:val="28"/>
              </w:rPr>
            </w:pPr>
          </w:p>
        </w:tc>
      </w:tr>
      <w:tr w:rsidR="00290D13" w:rsidRPr="00357CF8" w:rsidTr="0003092E">
        <w:tc>
          <w:tcPr>
            <w:tcW w:w="2263" w:type="dxa"/>
          </w:tcPr>
          <w:p w:rsidR="00290D13" w:rsidRPr="00357CF8" w:rsidRDefault="00290D13" w:rsidP="006115DB">
            <w:pPr>
              <w:pStyle w:val="NoSpacing"/>
              <w:rPr>
                <w:rFonts w:ascii="Arial" w:hAnsi="Arial" w:cs="Arial"/>
                <w:sz w:val="28"/>
                <w:szCs w:val="28"/>
              </w:rPr>
            </w:pPr>
            <w:r w:rsidRPr="00357CF8">
              <w:rPr>
                <w:rFonts w:ascii="Arial" w:hAnsi="Arial" w:cs="Arial"/>
                <w:sz w:val="28"/>
                <w:szCs w:val="28"/>
              </w:rPr>
              <w:t>Gender</w:t>
            </w:r>
          </w:p>
        </w:tc>
        <w:tc>
          <w:tcPr>
            <w:tcW w:w="7230" w:type="dxa"/>
          </w:tcPr>
          <w:p w:rsidR="00290D13" w:rsidRPr="00357CF8" w:rsidRDefault="00290D13" w:rsidP="006115DB">
            <w:pPr>
              <w:pStyle w:val="NoSpacing"/>
              <w:rPr>
                <w:rFonts w:ascii="Arial" w:hAnsi="Arial" w:cs="Arial"/>
                <w:sz w:val="28"/>
                <w:szCs w:val="28"/>
              </w:rPr>
            </w:pPr>
          </w:p>
          <w:p w:rsidR="0003092E" w:rsidRPr="00357CF8" w:rsidRDefault="0003092E" w:rsidP="006115DB">
            <w:pPr>
              <w:pStyle w:val="NoSpacing"/>
              <w:rPr>
                <w:rFonts w:ascii="Arial" w:hAnsi="Arial" w:cs="Arial"/>
                <w:sz w:val="28"/>
                <w:szCs w:val="28"/>
              </w:rPr>
            </w:pPr>
          </w:p>
          <w:p w:rsidR="0003092E" w:rsidRPr="00357CF8" w:rsidRDefault="0003092E" w:rsidP="006115DB">
            <w:pPr>
              <w:pStyle w:val="NoSpacing"/>
              <w:rPr>
                <w:rFonts w:ascii="Arial" w:hAnsi="Arial" w:cs="Arial"/>
                <w:sz w:val="28"/>
                <w:szCs w:val="28"/>
              </w:rPr>
            </w:pPr>
          </w:p>
          <w:p w:rsidR="0003092E" w:rsidRPr="00357CF8" w:rsidRDefault="0003092E" w:rsidP="006115DB">
            <w:pPr>
              <w:pStyle w:val="NoSpacing"/>
              <w:rPr>
                <w:rFonts w:ascii="Arial" w:hAnsi="Arial" w:cs="Arial"/>
                <w:sz w:val="28"/>
                <w:szCs w:val="28"/>
              </w:rPr>
            </w:pPr>
          </w:p>
          <w:p w:rsidR="0003092E" w:rsidRPr="00357CF8" w:rsidRDefault="0003092E" w:rsidP="006115DB">
            <w:pPr>
              <w:pStyle w:val="NoSpacing"/>
              <w:rPr>
                <w:rFonts w:ascii="Arial" w:hAnsi="Arial" w:cs="Arial"/>
                <w:sz w:val="28"/>
                <w:szCs w:val="28"/>
              </w:rPr>
            </w:pPr>
          </w:p>
          <w:p w:rsidR="0003092E" w:rsidRPr="00357CF8" w:rsidRDefault="0003092E" w:rsidP="006115DB">
            <w:pPr>
              <w:pStyle w:val="NoSpacing"/>
              <w:rPr>
                <w:rFonts w:ascii="Arial" w:hAnsi="Arial" w:cs="Arial"/>
                <w:sz w:val="28"/>
                <w:szCs w:val="28"/>
              </w:rPr>
            </w:pPr>
          </w:p>
          <w:p w:rsidR="0003092E" w:rsidRPr="00357CF8" w:rsidRDefault="0003092E" w:rsidP="006115DB">
            <w:pPr>
              <w:pStyle w:val="NoSpacing"/>
              <w:rPr>
                <w:rFonts w:ascii="Arial" w:hAnsi="Arial" w:cs="Arial"/>
                <w:sz w:val="28"/>
                <w:szCs w:val="28"/>
              </w:rPr>
            </w:pPr>
          </w:p>
          <w:p w:rsidR="0003092E" w:rsidRPr="00357CF8" w:rsidRDefault="0003092E" w:rsidP="006115DB">
            <w:pPr>
              <w:pStyle w:val="NoSpacing"/>
              <w:rPr>
                <w:rFonts w:ascii="Arial" w:hAnsi="Arial" w:cs="Arial"/>
                <w:sz w:val="28"/>
                <w:szCs w:val="28"/>
              </w:rPr>
            </w:pPr>
          </w:p>
          <w:p w:rsidR="0003092E" w:rsidRPr="00357CF8" w:rsidRDefault="0003092E" w:rsidP="006115DB">
            <w:pPr>
              <w:pStyle w:val="NoSpacing"/>
              <w:rPr>
                <w:rFonts w:ascii="Arial" w:hAnsi="Arial" w:cs="Arial"/>
                <w:sz w:val="28"/>
                <w:szCs w:val="28"/>
              </w:rPr>
            </w:pPr>
          </w:p>
        </w:tc>
        <w:tc>
          <w:tcPr>
            <w:tcW w:w="5953" w:type="dxa"/>
          </w:tcPr>
          <w:p w:rsidR="00290D13" w:rsidRPr="00357CF8" w:rsidRDefault="00290D13" w:rsidP="006115DB">
            <w:pPr>
              <w:pStyle w:val="NoSpacing"/>
              <w:rPr>
                <w:rFonts w:ascii="Arial" w:hAnsi="Arial" w:cs="Arial"/>
                <w:sz w:val="28"/>
                <w:szCs w:val="28"/>
              </w:rPr>
            </w:pPr>
          </w:p>
        </w:tc>
      </w:tr>
      <w:tr w:rsidR="00290D13" w:rsidRPr="00357CF8" w:rsidTr="0003092E">
        <w:tc>
          <w:tcPr>
            <w:tcW w:w="2263" w:type="dxa"/>
          </w:tcPr>
          <w:p w:rsidR="00290D13" w:rsidRPr="00357CF8" w:rsidRDefault="0003092E" w:rsidP="0003092E">
            <w:pPr>
              <w:pStyle w:val="NoSpacing"/>
              <w:jc w:val="center"/>
              <w:rPr>
                <w:rFonts w:ascii="Arial" w:hAnsi="Arial" w:cs="Arial"/>
                <w:b/>
                <w:sz w:val="32"/>
                <w:szCs w:val="28"/>
              </w:rPr>
            </w:pPr>
            <w:r w:rsidRPr="00357CF8">
              <w:rPr>
                <w:rFonts w:ascii="Arial" w:hAnsi="Arial" w:cs="Arial"/>
                <w:b/>
                <w:sz w:val="32"/>
                <w:szCs w:val="28"/>
              </w:rPr>
              <w:lastRenderedPageBreak/>
              <w:t>CONCEPT</w:t>
            </w:r>
          </w:p>
        </w:tc>
        <w:tc>
          <w:tcPr>
            <w:tcW w:w="7230" w:type="dxa"/>
          </w:tcPr>
          <w:p w:rsidR="0003092E" w:rsidRPr="00357CF8" w:rsidRDefault="0003092E" w:rsidP="0003092E">
            <w:pPr>
              <w:pStyle w:val="NoSpacing"/>
              <w:jc w:val="center"/>
              <w:rPr>
                <w:rFonts w:ascii="Arial" w:hAnsi="Arial" w:cs="Arial"/>
                <w:b/>
                <w:sz w:val="32"/>
                <w:szCs w:val="28"/>
              </w:rPr>
            </w:pPr>
            <w:r w:rsidRPr="00357CF8">
              <w:rPr>
                <w:rFonts w:ascii="Arial" w:hAnsi="Arial" w:cs="Arial"/>
                <w:b/>
                <w:sz w:val="32"/>
                <w:szCs w:val="28"/>
              </w:rPr>
              <w:t>DEFINITION</w:t>
            </w:r>
          </w:p>
        </w:tc>
        <w:tc>
          <w:tcPr>
            <w:tcW w:w="5953" w:type="dxa"/>
          </w:tcPr>
          <w:p w:rsidR="00290D13" w:rsidRPr="00357CF8" w:rsidRDefault="0003092E" w:rsidP="0003092E">
            <w:pPr>
              <w:pStyle w:val="NoSpacing"/>
              <w:jc w:val="center"/>
              <w:rPr>
                <w:rFonts w:ascii="Arial" w:hAnsi="Arial" w:cs="Arial"/>
                <w:b/>
                <w:sz w:val="32"/>
                <w:szCs w:val="28"/>
              </w:rPr>
            </w:pPr>
            <w:r w:rsidRPr="00357CF8">
              <w:rPr>
                <w:rFonts w:ascii="Arial" w:hAnsi="Arial" w:cs="Arial"/>
                <w:b/>
                <w:sz w:val="32"/>
                <w:szCs w:val="28"/>
              </w:rPr>
              <w:t>EXAMPLES</w:t>
            </w:r>
          </w:p>
        </w:tc>
      </w:tr>
      <w:tr w:rsidR="00290D13" w:rsidRPr="00357CF8" w:rsidTr="0003092E">
        <w:tc>
          <w:tcPr>
            <w:tcW w:w="2263" w:type="dxa"/>
          </w:tcPr>
          <w:p w:rsidR="00290D13" w:rsidRPr="00357CF8" w:rsidRDefault="0003092E" w:rsidP="006115DB">
            <w:pPr>
              <w:pStyle w:val="NoSpacing"/>
              <w:rPr>
                <w:rFonts w:ascii="Arial" w:hAnsi="Arial" w:cs="Arial"/>
                <w:sz w:val="28"/>
                <w:szCs w:val="28"/>
              </w:rPr>
            </w:pPr>
            <w:r w:rsidRPr="00357CF8">
              <w:rPr>
                <w:rFonts w:ascii="Arial" w:hAnsi="Arial" w:cs="Arial"/>
                <w:sz w:val="28"/>
                <w:szCs w:val="28"/>
              </w:rPr>
              <w:t>Identity</w:t>
            </w:r>
          </w:p>
        </w:tc>
        <w:tc>
          <w:tcPr>
            <w:tcW w:w="7230" w:type="dxa"/>
          </w:tcPr>
          <w:p w:rsidR="00290D13" w:rsidRPr="00357CF8" w:rsidRDefault="00290D13" w:rsidP="006115DB">
            <w:pPr>
              <w:pStyle w:val="NoSpacing"/>
              <w:rPr>
                <w:rFonts w:ascii="Arial" w:hAnsi="Arial" w:cs="Arial"/>
                <w:sz w:val="28"/>
                <w:szCs w:val="28"/>
              </w:rPr>
            </w:pPr>
          </w:p>
          <w:p w:rsidR="0003092E" w:rsidRPr="00357CF8" w:rsidRDefault="0003092E" w:rsidP="006115DB">
            <w:pPr>
              <w:pStyle w:val="NoSpacing"/>
              <w:rPr>
                <w:rFonts w:ascii="Arial" w:hAnsi="Arial" w:cs="Arial"/>
                <w:sz w:val="28"/>
                <w:szCs w:val="28"/>
              </w:rPr>
            </w:pPr>
          </w:p>
          <w:p w:rsidR="0003092E" w:rsidRPr="00357CF8" w:rsidRDefault="0003092E" w:rsidP="006115DB">
            <w:pPr>
              <w:pStyle w:val="NoSpacing"/>
              <w:rPr>
                <w:rFonts w:ascii="Arial" w:hAnsi="Arial" w:cs="Arial"/>
                <w:sz w:val="28"/>
                <w:szCs w:val="28"/>
              </w:rPr>
            </w:pPr>
          </w:p>
          <w:p w:rsidR="0003092E" w:rsidRPr="00357CF8" w:rsidRDefault="0003092E" w:rsidP="006115DB">
            <w:pPr>
              <w:pStyle w:val="NoSpacing"/>
              <w:rPr>
                <w:rFonts w:ascii="Arial" w:hAnsi="Arial" w:cs="Arial"/>
                <w:sz w:val="28"/>
                <w:szCs w:val="28"/>
              </w:rPr>
            </w:pPr>
          </w:p>
          <w:p w:rsidR="0003092E" w:rsidRPr="00357CF8" w:rsidRDefault="0003092E" w:rsidP="006115DB">
            <w:pPr>
              <w:pStyle w:val="NoSpacing"/>
              <w:rPr>
                <w:rFonts w:ascii="Arial" w:hAnsi="Arial" w:cs="Arial"/>
                <w:sz w:val="28"/>
                <w:szCs w:val="28"/>
              </w:rPr>
            </w:pPr>
          </w:p>
          <w:p w:rsidR="0003092E" w:rsidRPr="00357CF8" w:rsidRDefault="0003092E" w:rsidP="006115DB">
            <w:pPr>
              <w:pStyle w:val="NoSpacing"/>
              <w:rPr>
                <w:rFonts w:ascii="Arial" w:hAnsi="Arial" w:cs="Arial"/>
                <w:sz w:val="28"/>
                <w:szCs w:val="28"/>
              </w:rPr>
            </w:pPr>
          </w:p>
          <w:p w:rsidR="0003092E" w:rsidRPr="00357CF8" w:rsidRDefault="0003092E" w:rsidP="006115DB">
            <w:pPr>
              <w:pStyle w:val="NoSpacing"/>
              <w:rPr>
                <w:rFonts w:ascii="Arial" w:hAnsi="Arial" w:cs="Arial"/>
                <w:sz w:val="28"/>
                <w:szCs w:val="28"/>
              </w:rPr>
            </w:pPr>
          </w:p>
          <w:p w:rsidR="0003092E" w:rsidRPr="00357CF8" w:rsidRDefault="0003092E" w:rsidP="006115DB">
            <w:pPr>
              <w:pStyle w:val="NoSpacing"/>
              <w:rPr>
                <w:rFonts w:ascii="Arial" w:hAnsi="Arial" w:cs="Arial"/>
                <w:sz w:val="28"/>
                <w:szCs w:val="28"/>
              </w:rPr>
            </w:pPr>
          </w:p>
          <w:p w:rsidR="0003092E" w:rsidRPr="00357CF8" w:rsidRDefault="0003092E" w:rsidP="006115DB">
            <w:pPr>
              <w:pStyle w:val="NoSpacing"/>
              <w:rPr>
                <w:rFonts w:ascii="Arial" w:hAnsi="Arial" w:cs="Arial"/>
                <w:sz w:val="28"/>
                <w:szCs w:val="28"/>
              </w:rPr>
            </w:pPr>
          </w:p>
        </w:tc>
        <w:tc>
          <w:tcPr>
            <w:tcW w:w="5953" w:type="dxa"/>
          </w:tcPr>
          <w:p w:rsidR="00290D13" w:rsidRPr="00357CF8" w:rsidRDefault="00290D13" w:rsidP="006115DB">
            <w:pPr>
              <w:pStyle w:val="NoSpacing"/>
              <w:rPr>
                <w:rFonts w:ascii="Arial" w:hAnsi="Arial" w:cs="Arial"/>
                <w:sz w:val="28"/>
                <w:szCs w:val="28"/>
              </w:rPr>
            </w:pPr>
          </w:p>
        </w:tc>
      </w:tr>
      <w:tr w:rsidR="00290D13" w:rsidRPr="00357CF8" w:rsidTr="0003092E">
        <w:tc>
          <w:tcPr>
            <w:tcW w:w="2263" w:type="dxa"/>
          </w:tcPr>
          <w:p w:rsidR="00290D13" w:rsidRPr="00357CF8" w:rsidRDefault="0003092E" w:rsidP="006115DB">
            <w:pPr>
              <w:pStyle w:val="NoSpacing"/>
              <w:rPr>
                <w:rFonts w:ascii="Arial" w:hAnsi="Arial" w:cs="Arial"/>
                <w:sz w:val="28"/>
                <w:szCs w:val="28"/>
              </w:rPr>
            </w:pPr>
            <w:r w:rsidRPr="00357CF8">
              <w:rPr>
                <w:rFonts w:ascii="Arial" w:hAnsi="Arial" w:cs="Arial"/>
                <w:sz w:val="28"/>
                <w:szCs w:val="28"/>
              </w:rPr>
              <w:t>Technologies</w:t>
            </w:r>
          </w:p>
        </w:tc>
        <w:tc>
          <w:tcPr>
            <w:tcW w:w="7230" w:type="dxa"/>
          </w:tcPr>
          <w:p w:rsidR="00290D13" w:rsidRPr="00357CF8" w:rsidRDefault="00290D13" w:rsidP="006115DB">
            <w:pPr>
              <w:pStyle w:val="NoSpacing"/>
              <w:rPr>
                <w:rFonts w:ascii="Arial" w:hAnsi="Arial" w:cs="Arial"/>
                <w:sz w:val="28"/>
                <w:szCs w:val="28"/>
              </w:rPr>
            </w:pPr>
          </w:p>
          <w:p w:rsidR="0003092E" w:rsidRPr="00357CF8" w:rsidRDefault="0003092E" w:rsidP="006115DB">
            <w:pPr>
              <w:pStyle w:val="NoSpacing"/>
              <w:rPr>
                <w:rFonts w:ascii="Arial" w:hAnsi="Arial" w:cs="Arial"/>
                <w:sz w:val="28"/>
                <w:szCs w:val="28"/>
              </w:rPr>
            </w:pPr>
          </w:p>
          <w:p w:rsidR="0003092E" w:rsidRPr="00357CF8" w:rsidRDefault="0003092E" w:rsidP="006115DB">
            <w:pPr>
              <w:pStyle w:val="NoSpacing"/>
              <w:rPr>
                <w:rFonts w:ascii="Arial" w:hAnsi="Arial" w:cs="Arial"/>
                <w:sz w:val="28"/>
                <w:szCs w:val="28"/>
              </w:rPr>
            </w:pPr>
          </w:p>
          <w:p w:rsidR="0003092E" w:rsidRPr="00357CF8" w:rsidRDefault="0003092E" w:rsidP="006115DB">
            <w:pPr>
              <w:pStyle w:val="NoSpacing"/>
              <w:rPr>
                <w:rFonts w:ascii="Arial" w:hAnsi="Arial" w:cs="Arial"/>
                <w:sz w:val="28"/>
                <w:szCs w:val="28"/>
              </w:rPr>
            </w:pPr>
          </w:p>
          <w:p w:rsidR="0003092E" w:rsidRPr="00357CF8" w:rsidRDefault="0003092E" w:rsidP="006115DB">
            <w:pPr>
              <w:pStyle w:val="NoSpacing"/>
              <w:rPr>
                <w:rFonts w:ascii="Arial" w:hAnsi="Arial" w:cs="Arial"/>
                <w:sz w:val="28"/>
                <w:szCs w:val="28"/>
              </w:rPr>
            </w:pPr>
          </w:p>
          <w:p w:rsidR="0003092E" w:rsidRPr="00357CF8" w:rsidRDefault="0003092E" w:rsidP="006115DB">
            <w:pPr>
              <w:pStyle w:val="NoSpacing"/>
              <w:rPr>
                <w:rFonts w:ascii="Arial" w:hAnsi="Arial" w:cs="Arial"/>
                <w:sz w:val="28"/>
                <w:szCs w:val="28"/>
              </w:rPr>
            </w:pPr>
          </w:p>
          <w:p w:rsidR="0003092E" w:rsidRPr="00357CF8" w:rsidRDefault="0003092E" w:rsidP="006115DB">
            <w:pPr>
              <w:pStyle w:val="NoSpacing"/>
              <w:rPr>
                <w:rFonts w:ascii="Arial" w:hAnsi="Arial" w:cs="Arial"/>
                <w:sz w:val="28"/>
                <w:szCs w:val="28"/>
              </w:rPr>
            </w:pPr>
          </w:p>
          <w:p w:rsidR="0003092E" w:rsidRPr="00357CF8" w:rsidRDefault="0003092E" w:rsidP="006115DB">
            <w:pPr>
              <w:pStyle w:val="NoSpacing"/>
              <w:rPr>
                <w:rFonts w:ascii="Arial" w:hAnsi="Arial" w:cs="Arial"/>
                <w:sz w:val="28"/>
                <w:szCs w:val="28"/>
              </w:rPr>
            </w:pPr>
          </w:p>
          <w:p w:rsidR="0003092E" w:rsidRPr="00357CF8" w:rsidRDefault="0003092E" w:rsidP="006115DB">
            <w:pPr>
              <w:pStyle w:val="NoSpacing"/>
              <w:rPr>
                <w:rFonts w:ascii="Arial" w:hAnsi="Arial" w:cs="Arial"/>
                <w:sz w:val="28"/>
                <w:szCs w:val="28"/>
              </w:rPr>
            </w:pPr>
          </w:p>
          <w:p w:rsidR="0003092E" w:rsidRPr="00357CF8" w:rsidRDefault="0003092E" w:rsidP="006115DB">
            <w:pPr>
              <w:pStyle w:val="NoSpacing"/>
              <w:rPr>
                <w:rFonts w:ascii="Arial" w:hAnsi="Arial" w:cs="Arial"/>
                <w:sz w:val="28"/>
                <w:szCs w:val="28"/>
              </w:rPr>
            </w:pPr>
          </w:p>
        </w:tc>
        <w:tc>
          <w:tcPr>
            <w:tcW w:w="5953" w:type="dxa"/>
          </w:tcPr>
          <w:p w:rsidR="00290D13" w:rsidRPr="00357CF8" w:rsidRDefault="00290D13" w:rsidP="006115DB">
            <w:pPr>
              <w:pStyle w:val="NoSpacing"/>
              <w:rPr>
                <w:rFonts w:ascii="Arial" w:hAnsi="Arial" w:cs="Arial"/>
                <w:sz w:val="28"/>
                <w:szCs w:val="28"/>
              </w:rPr>
            </w:pPr>
          </w:p>
        </w:tc>
      </w:tr>
      <w:tr w:rsidR="0003092E" w:rsidRPr="00357CF8" w:rsidTr="0003092E">
        <w:tc>
          <w:tcPr>
            <w:tcW w:w="2263" w:type="dxa"/>
          </w:tcPr>
          <w:p w:rsidR="0003092E" w:rsidRPr="00357CF8" w:rsidRDefault="0003092E" w:rsidP="006115DB">
            <w:pPr>
              <w:pStyle w:val="NoSpacing"/>
              <w:rPr>
                <w:rFonts w:ascii="Arial" w:hAnsi="Arial" w:cs="Arial"/>
                <w:sz w:val="28"/>
                <w:szCs w:val="28"/>
              </w:rPr>
            </w:pPr>
            <w:r w:rsidRPr="00357CF8">
              <w:rPr>
                <w:rFonts w:ascii="Arial" w:hAnsi="Arial" w:cs="Arial"/>
                <w:sz w:val="28"/>
                <w:szCs w:val="28"/>
              </w:rPr>
              <w:t>Gender</w:t>
            </w:r>
          </w:p>
        </w:tc>
        <w:tc>
          <w:tcPr>
            <w:tcW w:w="7230" w:type="dxa"/>
          </w:tcPr>
          <w:p w:rsidR="0003092E" w:rsidRPr="00357CF8" w:rsidRDefault="0003092E" w:rsidP="006115DB">
            <w:pPr>
              <w:pStyle w:val="NoSpacing"/>
              <w:rPr>
                <w:rFonts w:ascii="Arial" w:hAnsi="Arial" w:cs="Arial"/>
                <w:sz w:val="28"/>
                <w:szCs w:val="28"/>
              </w:rPr>
            </w:pPr>
          </w:p>
          <w:p w:rsidR="0003092E" w:rsidRPr="00357CF8" w:rsidRDefault="0003092E" w:rsidP="006115DB">
            <w:pPr>
              <w:pStyle w:val="NoSpacing"/>
              <w:rPr>
                <w:rFonts w:ascii="Arial" w:hAnsi="Arial" w:cs="Arial"/>
                <w:sz w:val="28"/>
                <w:szCs w:val="28"/>
              </w:rPr>
            </w:pPr>
          </w:p>
          <w:p w:rsidR="0003092E" w:rsidRPr="00357CF8" w:rsidRDefault="0003092E" w:rsidP="006115DB">
            <w:pPr>
              <w:pStyle w:val="NoSpacing"/>
              <w:rPr>
                <w:rFonts w:ascii="Arial" w:hAnsi="Arial" w:cs="Arial"/>
                <w:sz w:val="28"/>
                <w:szCs w:val="28"/>
              </w:rPr>
            </w:pPr>
          </w:p>
          <w:p w:rsidR="0003092E" w:rsidRPr="00357CF8" w:rsidRDefault="0003092E" w:rsidP="006115DB">
            <w:pPr>
              <w:pStyle w:val="NoSpacing"/>
              <w:rPr>
                <w:rFonts w:ascii="Arial" w:hAnsi="Arial" w:cs="Arial"/>
                <w:sz w:val="28"/>
                <w:szCs w:val="28"/>
              </w:rPr>
            </w:pPr>
          </w:p>
          <w:p w:rsidR="0003092E" w:rsidRPr="00357CF8" w:rsidRDefault="0003092E" w:rsidP="006115DB">
            <w:pPr>
              <w:pStyle w:val="NoSpacing"/>
              <w:rPr>
                <w:rFonts w:ascii="Arial" w:hAnsi="Arial" w:cs="Arial"/>
                <w:sz w:val="28"/>
                <w:szCs w:val="28"/>
              </w:rPr>
            </w:pPr>
          </w:p>
          <w:p w:rsidR="0003092E" w:rsidRPr="00357CF8" w:rsidRDefault="0003092E" w:rsidP="006115DB">
            <w:pPr>
              <w:pStyle w:val="NoSpacing"/>
              <w:rPr>
                <w:rFonts w:ascii="Arial" w:hAnsi="Arial" w:cs="Arial"/>
                <w:sz w:val="28"/>
                <w:szCs w:val="28"/>
              </w:rPr>
            </w:pPr>
          </w:p>
          <w:p w:rsidR="0003092E" w:rsidRPr="00357CF8" w:rsidRDefault="0003092E" w:rsidP="006115DB">
            <w:pPr>
              <w:pStyle w:val="NoSpacing"/>
              <w:rPr>
                <w:rFonts w:ascii="Arial" w:hAnsi="Arial" w:cs="Arial"/>
                <w:sz w:val="28"/>
                <w:szCs w:val="28"/>
              </w:rPr>
            </w:pPr>
          </w:p>
          <w:p w:rsidR="0003092E" w:rsidRPr="00357CF8" w:rsidRDefault="0003092E" w:rsidP="006115DB">
            <w:pPr>
              <w:pStyle w:val="NoSpacing"/>
              <w:rPr>
                <w:rFonts w:ascii="Arial" w:hAnsi="Arial" w:cs="Arial"/>
                <w:sz w:val="28"/>
                <w:szCs w:val="28"/>
              </w:rPr>
            </w:pPr>
          </w:p>
        </w:tc>
        <w:tc>
          <w:tcPr>
            <w:tcW w:w="5953" w:type="dxa"/>
          </w:tcPr>
          <w:p w:rsidR="0003092E" w:rsidRPr="00357CF8" w:rsidRDefault="0003092E" w:rsidP="006115DB">
            <w:pPr>
              <w:pStyle w:val="NoSpacing"/>
              <w:rPr>
                <w:rFonts w:ascii="Arial" w:hAnsi="Arial" w:cs="Arial"/>
                <w:sz w:val="28"/>
                <w:szCs w:val="28"/>
              </w:rPr>
            </w:pPr>
          </w:p>
        </w:tc>
      </w:tr>
    </w:tbl>
    <w:p w:rsidR="0003092E" w:rsidRPr="00357CF8" w:rsidRDefault="0003092E" w:rsidP="00290D13">
      <w:pPr>
        <w:rPr>
          <w:rFonts w:ascii="Arial" w:hAnsi="Arial" w:cs="Arial"/>
        </w:rPr>
        <w:sectPr w:rsidR="0003092E" w:rsidRPr="00357CF8" w:rsidSect="00C0446F">
          <w:pgSz w:w="16840" w:h="11900" w:orient="landscape" w:code="9"/>
          <w:pgMar w:top="720" w:right="720" w:bottom="720" w:left="720" w:header="567" w:footer="567" w:gutter="0"/>
          <w:pgBorders w:offsetFrom="page">
            <w:top w:val="wave" w:sz="6" w:space="24" w:color="auto"/>
            <w:left w:val="wave" w:sz="6" w:space="24" w:color="auto"/>
            <w:bottom w:val="wave" w:sz="6" w:space="24" w:color="auto"/>
            <w:right w:val="wave" w:sz="6" w:space="24" w:color="auto"/>
          </w:pgBorders>
          <w:cols w:space="720"/>
          <w:docGrid w:linePitch="299"/>
        </w:sectPr>
      </w:pPr>
    </w:p>
    <w:p w:rsidR="006A04EC" w:rsidRDefault="005B2032" w:rsidP="00D737ED">
      <w:pPr>
        <w:jc w:val="center"/>
        <w:rPr>
          <w:rFonts w:ascii="Arial" w:eastAsia="Times New Roman" w:hAnsi="Arial" w:cs="Arial"/>
          <w:b/>
          <w:bCs/>
          <w:color w:val="0F0F0F"/>
          <w:kern w:val="36"/>
          <w:sz w:val="42"/>
          <w:szCs w:val="42"/>
          <w:lang w:eastAsia="en-AU"/>
        </w:rPr>
      </w:pPr>
      <w:r>
        <w:rPr>
          <w:rFonts w:ascii="Arial" w:eastAsia="Times New Roman" w:hAnsi="Arial" w:cs="Arial"/>
          <w:b/>
          <w:bCs/>
          <w:color w:val="0F0F0F"/>
          <w:kern w:val="36"/>
          <w:sz w:val="42"/>
          <w:szCs w:val="42"/>
          <w:lang w:eastAsia="en-AU"/>
        </w:rPr>
        <w:lastRenderedPageBreak/>
        <w:t>Answer</w:t>
      </w:r>
      <w:r w:rsidR="006A04EC">
        <w:rPr>
          <w:rFonts w:ascii="Arial" w:eastAsia="Times New Roman" w:hAnsi="Arial" w:cs="Arial"/>
          <w:b/>
          <w:bCs/>
          <w:color w:val="0F0F0F"/>
          <w:kern w:val="36"/>
          <w:sz w:val="42"/>
          <w:szCs w:val="42"/>
          <w:lang w:eastAsia="en-AU"/>
        </w:rPr>
        <w:t>:</w:t>
      </w:r>
    </w:p>
    <w:p w:rsidR="006A04EC" w:rsidRDefault="006A04EC" w:rsidP="006A04EC">
      <w:pPr>
        <w:rPr>
          <w:rFonts w:ascii="Arial" w:eastAsia="Times New Roman" w:hAnsi="Arial" w:cs="Arial"/>
          <w:bCs/>
          <w:color w:val="0F0F0F"/>
          <w:kern w:val="36"/>
          <w:sz w:val="24"/>
          <w:szCs w:val="42"/>
          <w:lang w:eastAsia="en-AU"/>
        </w:rPr>
      </w:pPr>
      <w:r>
        <w:rPr>
          <w:rFonts w:ascii="Arial" w:eastAsia="Times New Roman" w:hAnsi="Arial" w:cs="Arial"/>
          <w:bCs/>
          <w:color w:val="0F0F0F"/>
          <w:kern w:val="36"/>
          <w:sz w:val="24"/>
          <w:szCs w:val="42"/>
          <w:lang w:eastAsia="en-AU"/>
        </w:rPr>
        <w:t xml:space="preserve">1. </w:t>
      </w:r>
      <w:r w:rsidRPr="006A04EC">
        <w:rPr>
          <w:rFonts w:ascii="Arial" w:eastAsia="Times New Roman" w:hAnsi="Arial" w:cs="Arial"/>
          <w:bCs/>
          <w:color w:val="0F0F0F"/>
          <w:kern w:val="36"/>
          <w:sz w:val="24"/>
          <w:szCs w:val="42"/>
          <w:lang w:eastAsia="en-AU"/>
        </w:rPr>
        <w:t xml:space="preserve">Who holds power in your family? </w:t>
      </w:r>
      <w:r>
        <w:rPr>
          <w:rFonts w:ascii="Arial" w:eastAsia="Times New Roman" w:hAnsi="Arial" w:cs="Arial"/>
          <w:bCs/>
          <w:color w:val="0F0F0F"/>
          <w:kern w:val="36"/>
          <w:sz w:val="24"/>
          <w:szCs w:val="42"/>
          <w:lang w:eastAsia="en-AU"/>
        </w:rPr>
        <w:t>_________________________________________________</w:t>
      </w:r>
    </w:p>
    <w:p w:rsidR="006A04EC" w:rsidRDefault="006A04EC" w:rsidP="006A04EC">
      <w:pPr>
        <w:spacing w:after="0" w:line="360" w:lineRule="auto"/>
        <w:rPr>
          <w:rFonts w:ascii="Arial" w:eastAsia="Times New Roman" w:hAnsi="Arial" w:cs="Arial"/>
          <w:bCs/>
          <w:color w:val="0F0F0F"/>
          <w:kern w:val="36"/>
          <w:sz w:val="24"/>
          <w:szCs w:val="42"/>
          <w:lang w:eastAsia="en-AU"/>
        </w:rPr>
      </w:pPr>
      <w:r>
        <w:rPr>
          <w:rFonts w:ascii="Arial" w:eastAsia="Times New Roman" w:hAnsi="Arial" w:cs="Arial"/>
          <w:bCs/>
          <w:color w:val="0F0F0F"/>
          <w:kern w:val="36"/>
          <w:sz w:val="24"/>
          <w:szCs w:val="42"/>
          <w:lang w:eastAsia="en-AU"/>
        </w:rPr>
        <w:t xml:space="preserve">2. How is that power </w:t>
      </w:r>
      <w:proofErr w:type="gramStart"/>
      <w:r>
        <w:rPr>
          <w:rFonts w:ascii="Arial" w:eastAsia="Times New Roman" w:hAnsi="Arial" w:cs="Arial"/>
          <w:bCs/>
          <w:color w:val="0F0F0F"/>
          <w:kern w:val="36"/>
          <w:sz w:val="24"/>
          <w:szCs w:val="42"/>
          <w:lang w:eastAsia="en-AU"/>
        </w:rPr>
        <w:t>used ?</w:t>
      </w:r>
      <w:proofErr w:type="gramEnd"/>
      <w:r>
        <w:rPr>
          <w:rFonts w:ascii="Arial" w:eastAsia="Times New Roman" w:hAnsi="Arial" w:cs="Arial"/>
          <w:bCs/>
          <w:color w:val="0F0F0F"/>
          <w:kern w:val="36"/>
          <w:sz w:val="24"/>
          <w:szCs w:val="42"/>
          <w:lang w:eastAsia="en-AU"/>
        </w:rPr>
        <w:t xml:space="preserve"> _______________________________________________________</w:t>
      </w:r>
    </w:p>
    <w:p w:rsidR="006A04EC" w:rsidRDefault="006A04EC" w:rsidP="006A04EC">
      <w:pPr>
        <w:spacing w:after="0" w:line="360" w:lineRule="auto"/>
        <w:rPr>
          <w:rFonts w:ascii="Arial" w:eastAsia="Times New Roman" w:hAnsi="Arial" w:cs="Arial"/>
          <w:bCs/>
          <w:color w:val="0F0F0F"/>
          <w:kern w:val="36"/>
          <w:sz w:val="24"/>
          <w:szCs w:val="42"/>
          <w:lang w:eastAsia="en-AU"/>
        </w:rPr>
      </w:pPr>
      <w:r>
        <w:rPr>
          <w:rFonts w:ascii="Arial" w:eastAsia="Times New Roman" w:hAnsi="Arial" w:cs="Arial"/>
          <w:bCs/>
          <w:color w:val="0F0F0F"/>
          <w:kern w:val="36"/>
          <w:sz w:val="24"/>
          <w:szCs w:val="42"/>
          <w:lang w:eastAsia="en-AU"/>
        </w:rPr>
        <w:t>____________________________________________________________________________________________________________________________________________________________</w:t>
      </w:r>
    </w:p>
    <w:p w:rsidR="006A04EC" w:rsidRDefault="006A04EC" w:rsidP="006A04EC">
      <w:pPr>
        <w:spacing w:after="0" w:line="360" w:lineRule="auto"/>
        <w:rPr>
          <w:rFonts w:ascii="Arial" w:eastAsia="Times New Roman" w:hAnsi="Arial" w:cs="Arial"/>
          <w:bCs/>
          <w:color w:val="0F0F0F"/>
          <w:kern w:val="36"/>
          <w:sz w:val="24"/>
          <w:szCs w:val="42"/>
          <w:lang w:eastAsia="en-AU"/>
        </w:rPr>
      </w:pPr>
      <w:r>
        <w:rPr>
          <w:rFonts w:ascii="Arial" w:eastAsia="Times New Roman" w:hAnsi="Arial" w:cs="Arial"/>
          <w:bCs/>
          <w:color w:val="0F0F0F"/>
          <w:kern w:val="36"/>
          <w:sz w:val="24"/>
          <w:szCs w:val="42"/>
          <w:lang w:eastAsia="en-AU"/>
        </w:rPr>
        <w:t>3. Who has authority in your family? ________________________________________________</w:t>
      </w:r>
    </w:p>
    <w:p w:rsidR="006A04EC" w:rsidRDefault="006A04EC" w:rsidP="006A04EC">
      <w:pPr>
        <w:spacing w:after="0" w:line="360" w:lineRule="auto"/>
        <w:rPr>
          <w:rFonts w:ascii="Arial" w:eastAsia="Times New Roman" w:hAnsi="Arial" w:cs="Arial"/>
          <w:bCs/>
          <w:color w:val="0F0F0F"/>
          <w:kern w:val="36"/>
          <w:sz w:val="24"/>
          <w:szCs w:val="42"/>
          <w:lang w:eastAsia="en-AU"/>
        </w:rPr>
      </w:pPr>
      <w:r>
        <w:rPr>
          <w:rFonts w:ascii="Arial" w:eastAsia="Times New Roman" w:hAnsi="Arial" w:cs="Arial"/>
          <w:bCs/>
          <w:color w:val="0F0F0F"/>
          <w:kern w:val="36"/>
          <w:sz w:val="24"/>
          <w:szCs w:val="42"/>
          <w:lang w:eastAsia="en-AU"/>
        </w:rPr>
        <w:t>4. How is that authority used?   _________________________________________________________________________________________________________________________________________________________________________________________________________________________________________</w:t>
      </w:r>
    </w:p>
    <w:p w:rsidR="006A04EC" w:rsidRDefault="006A04EC" w:rsidP="006A04EC">
      <w:pPr>
        <w:spacing w:after="0" w:line="360" w:lineRule="auto"/>
        <w:rPr>
          <w:rFonts w:ascii="Arial" w:eastAsia="Times New Roman" w:hAnsi="Arial" w:cs="Arial"/>
          <w:bCs/>
          <w:color w:val="0F0F0F"/>
          <w:kern w:val="36"/>
          <w:sz w:val="24"/>
          <w:szCs w:val="42"/>
          <w:lang w:eastAsia="en-AU"/>
        </w:rPr>
      </w:pPr>
      <w:r>
        <w:rPr>
          <w:rFonts w:ascii="Arial" w:eastAsia="Times New Roman" w:hAnsi="Arial" w:cs="Arial"/>
          <w:bCs/>
          <w:color w:val="0F0F0F"/>
          <w:kern w:val="36"/>
          <w:sz w:val="24"/>
          <w:szCs w:val="42"/>
          <w:lang w:eastAsia="en-AU"/>
        </w:rPr>
        <w:t>5. Who holds power in your everyday experience of school? _____________________________</w:t>
      </w:r>
    </w:p>
    <w:p w:rsidR="006A04EC" w:rsidRDefault="006A04EC" w:rsidP="006A04EC">
      <w:pPr>
        <w:spacing w:after="0" w:line="360" w:lineRule="auto"/>
        <w:rPr>
          <w:rFonts w:ascii="Arial" w:eastAsia="Times New Roman" w:hAnsi="Arial" w:cs="Arial"/>
          <w:bCs/>
          <w:color w:val="0F0F0F"/>
          <w:kern w:val="36"/>
          <w:sz w:val="24"/>
          <w:szCs w:val="42"/>
          <w:lang w:eastAsia="en-AU"/>
        </w:rPr>
      </w:pPr>
      <w:r>
        <w:rPr>
          <w:rFonts w:ascii="Arial" w:eastAsia="Times New Roman" w:hAnsi="Arial" w:cs="Arial"/>
          <w:bCs/>
          <w:color w:val="0F0F0F"/>
          <w:kern w:val="36"/>
          <w:sz w:val="24"/>
          <w:szCs w:val="42"/>
          <w:lang w:eastAsia="en-AU"/>
        </w:rPr>
        <w:t>_____________________________________________________________________________</w:t>
      </w:r>
    </w:p>
    <w:p w:rsidR="006A04EC" w:rsidRDefault="006A04EC" w:rsidP="006A04EC">
      <w:pPr>
        <w:spacing w:after="0" w:line="360" w:lineRule="auto"/>
        <w:rPr>
          <w:rFonts w:ascii="Arial" w:eastAsia="Times New Roman" w:hAnsi="Arial" w:cs="Arial"/>
          <w:bCs/>
          <w:color w:val="0F0F0F"/>
          <w:kern w:val="36"/>
          <w:sz w:val="24"/>
          <w:szCs w:val="42"/>
          <w:lang w:eastAsia="en-AU"/>
        </w:rPr>
      </w:pPr>
      <w:r>
        <w:rPr>
          <w:rFonts w:ascii="Arial" w:eastAsia="Times New Roman" w:hAnsi="Arial" w:cs="Arial"/>
          <w:bCs/>
          <w:color w:val="0F0F0F"/>
          <w:kern w:val="36"/>
          <w:sz w:val="24"/>
          <w:szCs w:val="42"/>
          <w:lang w:eastAsia="en-AU"/>
        </w:rPr>
        <w:t xml:space="preserve">6. </w:t>
      </w:r>
      <w:r w:rsidR="00D737ED">
        <w:rPr>
          <w:rFonts w:ascii="Arial" w:eastAsia="Times New Roman" w:hAnsi="Arial" w:cs="Arial"/>
          <w:bCs/>
          <w:color w:val="0F0F0F"/>
          <w:kern w:val="36"/>
          <w:sz w:val="24"/>
          <w:szCs w:val="42"/>
          <w:lang w:eastAsia="en-AU"/>
        </w:rPr>
        <w:t>How is that power used? _______________________________________________________</w:t>
      </w:r>
    </w:p>
    <w:p w:rsidR="00D737ED" w:rsidRDefault="00D737ED" w:rsidP="006A04EC">
      <w:pPr>
        <w:spacing w:after="0" w:line="360" w:lineRule="auto"/>
        <w:rPr>
          <w:rFonts w:ascii="Arial" w:eastAsia="Times New Roman" w:hAnsi="Arial" w:cs="Arial"/>
          <w:bCs/>
          <w:color w:val="0F0F0F"/>
          <w:kern w:val="36"/>
          <w:sz w:val="24"/>
          <w:szCs w:val="42"/>
          <w:lang w:eastAsia="en-AU"/>
        </w:rPr>
      </w:pPr>
      <w:r>
        <w:rPr>
          <w:rFonts w:ascii="Arial" w:eastAsia="Times New Roman" w:hAnsi="Arial" w:cs="Arial"/>
          <w:bCs/>
          <w:color w:val="0F0F0F"/>
          <w:kern w:val="36"/>
          <w:sz w:val="24"/>
          <w:szCs w:val="42"/>
          <w:lang w:eastAsia="en-AU"/>
        </w:rPr>
        <w:t>____________________________________________________________________________________________________________________________________________________________</w:t>
      </w:r>
    </w:p>
    <w:p w:rsidR="00B709EA" w:rsidRDefault="00B709EA" w:rsidP="006A04EC">
      <w:pPr>
        <w:spacing w:after="0" w:line="360" w:lineRule="auto"/>
        <w:rPr>
          <w:rFonts w:ascii="Arial" w:eastAsia="Times New Roman" w:hAnsi="Arial" w:cs="Arial"/>
          <w:bCs/>
          <w:color w:val="0F0F0F"/>
          <w:kern w:val="36"/>
          <w:sz w:val="24"/>
          <w:szCs w:val="42"/>
          <w:lang w:eastAsia="en-AU"/>
        </w:rPr>
      </w:pPr>
      <w:r>
        <w:rPr>
          <w:rFonts w:ascii="Arial" w:eastAsia="Times New Roman" w:hAnsi="Arial" w:cs="Arial"/>
          <w:bCs/>
          <w:color w:val="0F0F0F"/>
          <w:kern w:val="36"/>
          <w:sz w:val="24"/>
          <w:szCs w:val="42"/>
          <w:lang w:eastAsia="en-AU"/>
        </w:rPr>
        <w:t>7. Who has authority in your school? ________________________________________________</w:t>
      </w:r>
    </w:p>
    <w:p w:rsidR="00B709EA" w:rsidRDefault="00B709EA" w:rsidP="006A04EC">
      <w:pPr>
        <w:spacing w:after="0" w:line="360" w:lineRule="auto"/>
        <w:rPr>
          <w:rFonts w:ascii="Arial" w:eastAsia="Times New Roman" w:hAnsi="Arial" w:cs="Arial"/>
          <w:bCs/>
          <w:color w:val="0F0F0F"/>
          <w:kern w:val="36"/>
          <w:sz w:val="24"/>
          <w:szCs w:val="42"/>
          <w:lang w:eastAsia="en-AU"/>
        </w:rPr>
      </w:pPr>
      <w:r>
        <w:rPr>
          <w:rFonts w:ascii="Arial" w:eastAsia="Times New Roman" w:hAnsi="Arial" w:cs="Arial"/>
          <w:bCs/>
          <w:color w:val="0F0F0F"/>
          <w:kern w:val="36"/>
          <w:sz w:val="24"/>
          <w:szCs w:val="42"/>
          <w:lang w:eastAsia="en-AU"/>
        </w:rPr>
        <w:t>______________________________________________________________________________</w:t>
      </w:r>
    </w:p>
    <w:p w:rsidR="00B709EA" w:rsidRDefault="00B709EA" w:rsidP="006A04EC">
      <w:pPr>
        <w:spacing w:after="0" w:line="360" w:lineRule="auto"/>
        <w:rPr>
          <w:rFonts w:ascii="Arial" w:eastAsia="Times New Roman" w:hAnsi="Arial" w:cs="Arial"/>
          <w:bCs/>
          <w:color w:val="0F0F0F"/>
          <w:kern w:val="36"/>
          <w:sz w:val="24"/>
          <w:szCs w:val="42"/>
          <w:lang w:eastAsia="en-AU"/>
        </w:rPr>
      </w:pPr>
      <w:r>
        <w:rPr>
          <w:rFonts w:ascii="Arial" w:eastAsia="Times New Roman" w:hAnsi="Arial" w:cs="Arial"/>
          <w:bCs/>
          <w:color w:val="0F0F0F"/>
          <w:kern w:val="36"/>
          <w:sz w:val="24"/>
          <w:szCs w:val="42"/>
          <w:lang w:eastAsia="en-AU"/>
        </w:rPr>
        <w:t>8. How is that authority applied? ____________________________________________________</w:t>
      </w:r>
    </w:p>
    <w:p w:rsidR="00B709EA" w:rsidRDefault="00B709EA" w:rsidP="006A04EC">
      <w:pPr>
        <w:spacing w:after="0" w:line="360" w:lineRule="auto"/>
        <w:rPr>
          <w:rFonts w:ascii="Arial" w:eastAsia="Times New Roman" w:hAnsi="Arial" w:cs="Arial"/>
          <w:bCs/>
          <w:color w:val="0F0F0F"/>
          <w:kern w:val="36"/>
          <w:sz w:val="24"/>
          <w:szCs w:val="42"/>
          <w:lang w:eastAsia="en-AU"/>
        </w:rPr>
      </w:pPr>
      <w:r>
        <w:rPr>
          <w:rFonts w:ascii="Arial" w:eastAsia="Times New Roman" w:hAnsi="Arial" w:cs="Arial"/>
          <w:bCs/>
          <w:color w:val="0F0F0F"/>
          <w:kern w:val="36"/>
          <w:sz w:val="24"/>
          <w:szCs w:val="42"/>
          <w:lang w:eastAsia="en-AU"/>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B709EA" w:rsidRDefault="00B709EA" w:rsidP="006A04EC">
      <w:pPr>
        <w:spacing w:after="0" w:line="360" w:lineRule="auto"/>
        <w:rPr>
          <w:rFonts w:ascii="Arial" w:eastAsia="Times New Roman" w:hAnsi="Arial" w:cs="Arial"/>
          <w:bCs/>
          <w:color w:val="0F0F0F"/>
          <w:kern w:val="36"/>
          <w:sz w:val="24"/>
          <w:szCs w:val="42"/>
          <w:lang w:eastAsia="en-AU"/>
        </w:rPr>
      </w:pPr>
      <w:proofErr w:type="gramStart"/>
      <w:r>
        <w:rPr>
          <w:rFonts w:ascii="Arial" w:eastAsia="Times New Roman" w:hAnsi="Arial" w:cs="Arial"/>
          <w:bCs/>
          <w:color w:val="0F0F0F"/>
          <w:kern w:val="36"/>
          <w:sz w:val="24"/>
          <w:szCs w:val="42"/>
          <w:lang w:eastAsia="en-AU"/>
        </w:rPr>
        <w:t>9.</w:t>
      </w:r>
      <w:r w:rsidR="00BB63A3">
        <w:rPr>
          <w:rFonts w:ascii="Arial" w:eastAsia="Times New Roman" w:hAnsi="Arial" w:cs="Arial"/>
          <w:bCs/>
          <w:color w:val="0F0F0F"/>
          <w:kern w:val="36"/>
          <w:sz w:val="24"/>
          <w:szCs w:val="42"/>
          <w:lang w:eastAsia="en-AU"/>
        </w:rPr>
        <w:t>List</w:t>
      </w:r>
      <w:proofErr w:type="gramEnd"/>
      <w:r w:rsidR="00BB63A3">
        <w:rPr>
          <w:rFonts w:ascii="Arial" w:eastAsia="Times New Roman" w:hAnsi="Arial" w:cs="Arial"/>
          <w:bCs/>
          <w:color w:val="0F0F0F"/>
          <w:kern w:val="36"/>
          <w:sz w:val="24"/>
          <w:szCs w:val="42"/>
          <w:lang w:eastAsia="en-AU"/>
        </w:rPr>
        <w:t xml:space="preserve"> 3 male gender stereotypes and 3 female  gender stereotypes</w:t>
      </w:r>
    </w:p>
    <w:p w:rsidR="00BB63A3" w:rsidRDefault="00BB63A3" w:rsidP="006A04EC">
      <w:pPr>
        <w:spacing w:after="0" w:line="360" w:lineRule="auto"/>
        <w:rPr>
          <w:rFonts w:ascii="Arial" w:eastAsia="Times New Roman" w:hAnsi="Arial" w:cs="Arial"/>
          <w:bCs/>
          <w:color w:val="0F0F0F"/>
          <w:kern w:val="36"/>
          <w:sz w:val="24"/>
          <w:szCs w:val="42"/>
          <w:lang w:eastAsia="en-AU"/>
        </w:rPr>
      </w:pPr>
      <w:r>
        <w:rPr>
          <w:rFonts w:ascii="Arial" w:eastAsia="Times New Roman" w:hAnsi="Arial" w:cs="Arial"/>
          <w:bCs/>
          <w:color w:val="0F0F0F"/>
          <w:kern w:val="36"/>
          <w:sz w:val="24"/>
          <w:szCs w:val="42"/>
          <w:lang w:eastAsia="en-AU"/>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BB63A3" w:rsidRDefault="00BB63A3" w:rsidP="006A04EC">
      <w:pPr>
        <w:spacing w:after="0" w:line="360" w:lineRule="auto"/>
        <w:rPr>
          <w:rFonts w:ascii="Arial" w:eastAsia="Times New Roman" w:hAnsi="Arial" w:cs="Arial"/>
          <w:bCs/>
          <w:color w:val="0F0F0F"/>
          <w:kern w:val="36"/>
          <w:sz w:val="24"/>
          <w:szCs w:val="42"/>
          <w:lang w:eastAsia="en-AU"/>
        </w:rPr>
      </w:pPr>
      <w:r>
        <w:rPr>
          <w:rFonts w:ascii="Arial" w:eastAsia="Times New Roman" w:hAnsi="Arial" w:cs="Arial"/>
          <w:bCs/>
          <w:color w:val="0F0F0F"/>
          <w:kern w:val="36"/>
          <w:sz w:val="24"/>
          <w:szCs w:val="42"/>
          <w:lang w:eastAsia="en-AU"/>
        </w:rPr>
        <w:t xml:space="preserve">10. Will these stereotypes change over time? </w:t>
      </w:r>
      <w:proofErr w:type="gramStart"/>
      <w:r>
        <w:rPr>
          <w:rFonts w:ascii="Arial" w:eastAsia="Times New Roman" w:hAnsi="Arial" w:cs="Arial"/>
          <w:bCs/>
          <w:color w:val="0F0F0F"/>
          <w:kern w:val="36"/>
          <w:sz w:val="24"/>
          <w:szCs w:val="42"/>
          <w:lang w:eastAsia="en-AU"/>
        </w:rPr>
        <w:t>If so, how and why?</w:t>
      </w:r>
      <w:proofErr w:type="gramEnd"/>
      <w:r>
        <w:rPr>
          <w:rFonts w:ascii="Arial" w:eastAsia="Times New Roman" w:hAnsi="Arial" w:cs="Arial"/>
          <w:bCs/>
          <w:color w:val="0F0F0F"/>
          <w:kern w:val="36"/>
          <w:sz w:val="24"/>
          <w:szCs w:val="42"/>
          <w:lang w:eastAsia="en-AU"/>
        </w:rPr>
        <w:t xml:space="preserve"> _________________________</w:t>
      </w:r>
    </w:p>
    <w:p w:rsidR="00BB63A3" w:rsidRDefault="00BB63A3" w:rsidP="006A04EC">
      <w:pPr>
        <w:spacing w:after="0" w:line="360" w:lineRule="auto"/>
        <w:rPr>
          <w:rFonts w:ascii="Arial" w:eastAsia="Times New Roman" w:hAnsi="Arial" w:cs="Arial"/>
          <w:bCs/>
          <w:color w:val="0F0F0F"/>
          <w:kern w:val="36"/>
          <w:sz w:val="24"/>
          <w:szCs w:val="42"/>
          <w:lang w:eastAsia="en-AU"/>
        </w:rPr>
      </w:pPr>
      <w:r>
        <w:rPr>
          <w:rFonts w:ascii="Arial" w:eastAsia="Times New Roman" w:hAnsi="Arial" w:cs="Arial"/>
          <w:bCs/>
          <w:color w:val="0F0F0F"/>
          <w:kern w:val="36"/>
          <w:sz w:val="24"/>
          <w:szCs w:val="42"/>
          <w:lang w:eastAsia="en-AU"/>
        </w:rPr>
        <w:t>______________________________________________________________________________</w:t>
      </w:r>
    </w:p>
    <w:p w:rsidR="00BB63A3" w:rsidRDefault="00BB63A3" w:rsidP="006A04EC">
      <w:pPr>
        <w:spacing w:after="0" w:line="360" w:lineRule="auto"/>
        <w:rPr>
          <w:rFonts w:ascii="Arial" w:eastAsia="Times New Roman" w:hAnsi="Arial" w:cs="Arial"/>
          <w:bCs/>
          <w:color w:val="0F0F0F"/>
          <w:kern w:val="36"/>
          <w:sz w:val="24"/>
          <w:szCs w:val="42"/>
          <w:lang w:eastAsia="en-AU"/>
        </w:rPr>
      </w:pPr>
      <w:r>
        <w:rPr>
          <w:rFonts w:ascii="Arial" w:eastAsia="Times New Roman" w:hAnsi="Arial" w:cs="Arial"/>
          <w:bCs/>
          <w:color w:val="0F0F0F"/>
          <w:kern w:val="36"/>
          <w:sz w:val="24"/>
          <w:szCs w:val="42"/>
          <w:lang w:eastAsia="en-AU"/>
        </w:rPr>
        <w:t>______________________________________________________________________________</w:t>
      </w:r>
    </w:p>
    <w:p w:rsidR="00BB63A3" w:rsidRDefault="00BB63A3" w:rsidP="006A04EC">
      <w:pPr>
        <w:spacing w:after="0" w:line="360" w:lineRule="auto"/>
        <w:rPr>
          <w:rFonts w:ascii="Arial" w:eastAsia="Times New Roman" w:hAnsi="Arial" w:cs="Arial"/>
          <w:bCs/>
          <w:color w:val="0F0F0F"/>
          <w:kern w:val="36"/>
          <w:sz w:val="24"/>
          <w:szCs w:val="42"/>
          <w:lang w:eastAsia="en-AU"/>
        </w:rPr>
      </w:pPr>
      <w:r>
        <w:rPr>
          <w:rFonts w:ascii="Arial" w:eastAsia="Times New Roman" w:hAnsi="Arial" w:cs="Arial"/>
          <w:bCs/>
          <w:color w:val="0F0F0F"/>
          <w:kern w:val="36"/>
          <w:sz w:val="24"/>
          <w:szCs w:val="42"/>
          <w:lang w:eastAsia="en-AU"/>
        </w:rPr>
        <w:t>______________________________________________________________________________</w:t>
      </w:r>
    </w:p>
    <w:p w:rsidR="00BB63A3" w:rsidRDefault="00BB63A3" w:rsidP="006A04EC">
      <w:pPr>
        <w:spacing w:after="0" w:line="360" w:lineRule="auto"/>
        <w:rPr>
          <w:rFonts w:ascii="Arial" w:eastAsia="Times New Roman" w:hAnsi="Arial" w:cs="Arial"/>
          <w:bCs/>
          <w:color w:val="0F0F0F"/>
          <w:kern w:val="36"/>
          <w:sz w:val="24"/>
          <w:szCs w:val="42"/>
          <w:lang w:eastAsia="en-AU"/>
        </w:rPr>
      </w:pPr>
      <w:r>
        <w:rPr>
          <w:rFonts w:ascii="Arial" w:eastAsia="Times New Roman" w:hAnsi="Arial" w:cs="Arial"/>
          <w:bCs/>
          <w:color w:val="0F0F0F"/>
          <w:kern w:val="36"/>
          <w:sz w:val="24"/>
          <w:szCs w:val="42"/>
          <w:lang w:eastAsia="en-AU"/>
        </w:rPr>
        <w:t xml:space="preserve">11. Research: Provide an example of </w:t>
      </w:r>
      <w:r w:rsidR="00D46987">
        <w:rPr>
          <w:rFonts w:ascii="Arial" w:eastAsia="Times New Roman" w:hAnsi="Arial" w:cs="Arial"/>
          <w:bCs/>
          <w:color w:val="0F0F0F"/>
          <w:kern w:val="36"/>
          <w:sz w:val="24"/>
          <w:szCs w:val="42"/>
          <w:lang w:eastAsia="en-AU"/>
        </w:rPr>
        <w:t xml:space="preserve">2 types of </w:t>
      </w:r>
      <w:r>
        <w:rPr>
          <w:rFonts w:ascii="Arial" w:eastAsia="Times New Roman" w:hAnsi="Arial" w:cs="Arial"/>
          <w:bCs/>
          <w:color w:val="0F0F0F"/>
          <w:kern w:val="36"/>
          <w:sz w:val="24"/>
          <w:szCs w:val="42"/>
          <w:lang w:eastAsia="en-AU"/>
        </w:rPr>
        <w:t>technology that was essential in each of the following periods of history and explain why each was so important in those times</w:t>
      </w:r>
      <w:r w:rsidR="00D46987">
        <w:rPr>
          <w:rFonts w:ascii="Arial" w:eastAsia="Times New Roman" w:hAnsi="Arial" w:cs="Arial"/>
          <w:bCs/>
          <w:color w:val="0F0F0F"/>
          <w:kern w:val="36"/>
          <w:sz w:val="24"/>
          <w:szCs w:val="42"/>
          <w:lang w:eastAsia="en-AU"/>
        </w:rPr>
        <w:t>:</w:t>
      </w:r>
    </w:p>
    <w:p w:rsidR="00D46987" w:rsidRDefault="00D46987" w:rsidP="006A04EC">
      <w:pPr>
        <w:spacing w:after="0" w:line="360" w:lineRule="auto"/>
        <w:rPr>
          <w:rFonts w:ascii="Arial" w:eastAsia="Times New Roman" w:hAnsi="Arial" w:cs="Arial"/>
          <w:bCs/>
          <w:color w:val="0F0F0F"/>
          <w:kern w:val="36"/>
          <w:sz w:val="24"/>
          <w:szCs w:val="42"/>
          <w:lang w:eastAsia="en-AU"/>
        </w:rPr>
      </w:pPr>
    </w:p>
    <w:p w:rsidR="00D46987" w:rsidRDefault="00D46987" w:rsidP="006A04EC">
      <w:pPr>
        <w:spacing w:after="0" w:line="360" w:lineRule="auto"/>
        <w:rPr>
          <w:rFonts w:ascii="Arial" w:eastAsia="Times New Roman" w:hAnsi="Arial" w:cs="Arial"/>
          <w:bCs/>
          <w:color w:val="0F0F0F"/>
          <w:kern w:val="36"/>
          <w:sz w:val="24"/>
          <w:szCs w:val="42"/>
          <w:lang w:eastAsia="en-AU"/>
        </w:rPr>
      </w:pPr>
      <w:r>
        <w:rPr>
          <w:rFonts w:ascii="Arial" w:eastAsia="Times New Roman" w:hAnsi="Arial" w:cs="Arial"/>
          <w:bCs/>
          <w:color w:val="0F0F0F"/>
          <w:kern w:val="36"/>
          <w:sz w:val="24"/>
          <w:szCs w:val="42"/>
          <w:lang w:eastAsia="en-AU"/>
        </w:rPr>
        <w:t>Medieval times: _________________________________________________________________</w:t>
      </w:r>
    </w:p>
    <w:p w:rsidR="00D46987" w:rsidRDefault="00D46987" w:rsidP="006A04EC">
      <w:pPr>
        <w:spacing w:after="0" w:line="360" w:lineRule="auto"/>
        <w:rPr>
          <w:rFonts w:ascii="Arial" w:eastAsia="Times New Roman" w:hAnsi="Arial" w:cs="Arial"/>
          <w:bCs/>
          <w:color w:val="0F0F0F"/>
          <w:kern w:val="36"/>
          <w:sz w:val="24"/>
          <w:szCs w:val="42"/>
          <w:lang w:eastAsia="en-AU"/>
        </w:rPr>
      </w:pPr>
      <w:r>
        <w:rPr>
          <w:rFonts w:ascii="Arial" w:eastAsia="Times New Roman" w:hAnsi="Arial" w:cs="Arial"/>
          <w:bCs/>
          <w:color w:val="0F0F0F"/>
          <w:kern w:val="36"/>
          <w:sz w:val="24"/>
          <w:szCs w:val="42"/>
          <w:lang w:eastAsia="en-AU"/>
        </w:rPr>
        <w:lastRenderedPageBreak/>
        <w:t>______________________________________________________________________________</w:t>
      </w:r>
    </w:p>
    <w:p w:rsidR="00D46987" w:rsidRDefault="00D46987" w:rsidP="006A04EC">
      <w:pPr>
        <w:spacing w:after="0" w:line="360" w:lineRule="auto"/>
        <w:rPr>
          <w:rFonts w:ascii="Arial" w:eastAsia="Times New Roman" w:hAnsi="Arial" w:cs="Arial"/>
          <w:bCs/>
          <w:color w:val="0F0F0F"/>
          <w:kern w:val="36"/>
          <w:sz w:val="24"/>
          <w:szCs w:val="42"/>
          <w:lang w:eastAsia="en-AU"/>
        </w:rPr>
      </w:pPr>
      <w:r>
        <w:rPr>
          <w:rFonts w:ascii="Arial" w:eastAsia="Times New Roman" w:hAnsi="Arial" w:cs="Arial"/>
          <w:bCs/>
          <w:color w:val="0F0F0F"/>
          <w:kern w:val="36"/>
          <w:sz w:val="24"/>
          <w:szCs w:val="42"/>
          <w:lang w:eastAsia="en-AU"/>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D46987" w:rsidRPr="00D46987" w:rsidRDefault="00D46987" w:rsidP="006A04EC">
      <w:pPr>
        <w:spacing w:after="0" w:line="360" w:lineRule="auto"/>
        <w:rPr>
          <w:rFonts w:ascii="Arial" w:eastAsia="Times New Roman" w:hAnsi="Arial" w:cs="Arial"/>
          <w:bCs/>
          <w:color w:val="0F0F0F"/>
          <w:kern w:val="36"/>
          <w:sz w:val="14"/>
          <w:szCs w:val="42"/>
          <w:lang w:eastAsia="en-AU"/>
        </w:rPr>
      </w:pPr>
    </w:p>
    <w:p w:rsidR="00D46987" w:rsidRDefault="00D46987" w:rsidP="006A04EC">
      <w:pPr>
        <w:spacing w:after="0" w:line="360" w:lineRule="auto"/>
        <w:rPr>
          <w:rFonts w:ascii="Arial" w:eastAsia="Times New Roman" w:hAnsi="Arial" w:cs="Arial"/>
          <w:bCs/>
          <w:color w:val="0F0F0F"/>
          <w:kern w:val="36"/>
          <w:sz w:val="24"/>
          <w:szCs w:val="42"/>
          <w:lang w:eastAsia="en-AU"/>
        </w:rPr>
      </w:pPr>
      <w:r>
        <w:rPr>
          <w:rFonts w:ascii="Arial" w:eastAsia="Times New Roman" w:hAnsi="Arial" w:cs="Arial"/>
          <w:bCs/>
          <w:color w:val="0F0F0F"/>
          <w:kern w:val="36"/>
          <w:sz w:val="24"/>
          <w:szCs w:val="42"/>
          <w:lang w:eastAsia="en-AU"/>
        </w:rPr>
        <w:t>The Industrial Revolution: _________________________________________________________</w:t>
      </w:r>
      <w:r>
        <w:rPr>
          <w:rFonts w:ascii="Arial" w:eastAsia="Times New Roman" w:hAnsi="Arial" w:cs="Arial"/>
          <w:bCs/>
          <w:color w:val="0F0F0F"/>
          <w:kern w:val="36"/>
          <w:sz w:val="24"/>
          <w:szCs w:val="42"/>
          <w:lang w:eastAsia="en-AU"/>
        </w:rPr>
        <w:b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D46987" w:rsidRPr="00D46987" w:rsidRDefault="00D46987" w:rsidP="006A04EC">
      <w:pPr>
        <w:spacing w:after="0" w:line="360" w:lineRule="auto"/>
        <w:rPr>
          <w:rFonts w:ascii="Arial" w:eastAsia="Times New Roman" w:hAnsi="Arial" w:cs="Arial"/>
          <w:bCs/>
          <w:color w:val="0F0F0F"/>
          <w:kern w:val="36"/>
          <w:sz w:val="12"/>
          <w:szCs w:val="42"/>
          <w:lang w:eastAsia="en-AU"/>
        </w:rPr>
      </w:pPr>
    </w:p>
    <w:p w:rsidR="00D46987" w:rsidRDefault="00D46987" w:rsidP="006A04EC">
      <w:pPr>
        <w:spacing w:after="0" w:line="360" w:lineRule="auto"/>
        <w:rPr>
          <w:rFonts w:ascii="Arial" w:eastAsia="Times New Roman" w:hAnsi="Arial" w:cs="Arial"/>
          <w:bCs/>
          <w:color w:val="0F0F0F"/>
          <w:kern w:val="36"/>
          <w:sz w:val="24"/>
          <w:szCs w:val="42"/>
          <w:lang w:eastAsia="en-AU"/>
        </w:rPr>
      </w:pPr>
      <w:r>
        <w:rPr>
          <w:rFonts w:ascii="Arial" w:eastAsia="Times New Roman" w:hAnsi="Arial" w:cs="Arial"/>
          <w:bCs/>
          <w:color w:val="0F0F0F"/>
          <w:kern w:val="36"/>
          <w:sz w:val="24"/>
          <w:szCs w:val="42"/>
          <w:lang w:eastAsia="en-AU"/>
        </w:rPr>
        <w:t>The Information Revolution: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6A04EC" w:rsidRDefault="006A04EC" w:rsidP="006A04EC">
      <w:pPr>
        <w:rPr>
          <w:rFonts w:ascii="Arial" w:eastAsia="Times New Roman" w:hAnsi="Arial" w:cs="Arial"/>
          <w:bCs/>
          <w:color w:val="0F0F0F"/>
          <w:kern w:val="36"/>
          <w:sz w:val="24"/>
          <w:szCs w:val="42"/>
          <w:lang w:eastAsia="en-AU"/>
        </w:rPr>
      </w:pPr>
    </w:p>
    <w:p w:rsidR="006A04EC" w:rsidRDefault="00D46987" w:rsidP="00E70F4B">
      <w:pPr>
        <w:spacing w:line="360" w:lineRule="auto"/>
        <w:rPr>
          <w:rFonts w:ascii="Arial" w:eastAsia="Times New Roman" w:hAnsi="Arial" w:cs="Arial"/>
          <w:bCs/>
          <w:color w:val="0F0F0F"/>
          <w:kern w:val="36"/>
          <w:sz w:val="24"/>
          <w:szCs w:val="42"/>
          <w:lang w:eastAsia="en-AU"/>
        </w:rPr>
      </w:pPr>
      <w:r>
        <w:rPr>
          <w:rFonts w:ascii="Arial" w:eastAsia="Times New Roman" w:hAnsi="Arial" w:cs="Arial"/>
          <w:bCs/>
          <w:color w:val="0F0F0F"/>
          <w:kern w:val="36"/>
          <w:sz w:val="24"/>
          <w:szCs w:val="42"/>
          <w:lang w:eastAsia="en-AU"/>
        </w:rPr>
        <w:t>12. Identify 5 examples of globalisation in today’s world _________________________________</w:t>
      </w:r>
    </w:p>
    <w:p w:rsidR="00E70F4B" w:rsidRDefault="00D46987" w:rsidP="00E70F4B">
      <w:pPr>
        <w:spacing w:line="360" w:lineRule="auto"/>
        <w:rPr>
          <w:rFonts w:ascii="Arial" w:eastAsia="Times New Roman" w:hAnsi="Arial" w:cs="Arial"/>
          <w:bCs/>
          <w:color w:val="0F0F0F"/>
          <w:kern w:val="36"/>
          <w:sz w:val="24"/>
          <w:szCs w:val="42"/>
          <w:lang w:eastAsia="en-AU"/>
        </w:rPr>
      </w:pPr>
      <w:r>
        <w:rPr>
          <w:rFonts w:ascii="Arial" w:eastAsia="Times New Roman" w:hAnsi="Arial" w:cs="Arial"/>
          <w:bCs/>
          <w:color w:val="0F0F0F"/>
          <w:kern w:val="36"/>
          <w:sz w:val="24"/>
          <w:szCs w:val="42"/>
          <w:lang w:eastAsia="en-AU"/>
        </w:rPr>
        <w:lastRenderedPageBreak/>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E70F4B" w:rsidRDefault="00E70F4B" w:rsidP="00E70F4B">
      <w:pPr>
        <w:spacing w:line="360" w:lineRule="auto"/>
        <w:rPr>
          <w:rFonts w:ascii="Arial" w:eastAsia="Times New Roman" w:hAnsi="Arial" w:cs="Arial"/>
          <w:bCs/>
          <w:color w:val="0F0F0F"/>
          <w:kern w:val="36"/>
          <w:sz w:val="24"/>
          <w:szCs w:val="42"/>
          <w:lang w:eastAsia="en-AU"/>
        </w:rPr>
      </w:pPr>
      <w:r>
        <w:rPr>
          <w:rFonts w:ascii="Arial" w:eastAsia="Times New Roman" w:hAnsi="Arial" w:cs="Arial"/>
          <w:bCs/>
          <w:color w:val="0F0F0F"/>
          <w:kern w:val="36"/>
          <w:sz w:val="24"/>
          <w:szCs w:val="42"/>
          <w:lang w:eastAsia="en-AU"/>
        </w:rPr>
        <w:t>13. Imagine you live in the future and are digging the ruins of the city of Sydney. Identify 3 artefacts you might uncover that would be evidence of Sydney having been a globalised city. Explain.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6A61D3">
        <w:rPr>
          <w:rFonts w:ascii="Arial" w:eastAsia="Times New Roman" w:hAnsi="Arial" w:cs="Arial"/>
          <w:bCs/>
          <w:color w:val="0F0F0F"/>
          <w:kern w:val="36"/>
          <w:sz w:val="24"/>
          <w:szCs w:val="42"/>
          <w:lang w:eastAsia="en-AU"/>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6A61D3" w:rsidRDefault="006A61D3" w:rsidP="00E70F4B">
      <w:pPr>
        <w:spacing w:line="360" w:lineRule="auto"/>
        <w:rPr>
          <w:rFonts w:ascii="Arial" w:eastAsia="Times New Roman" w:hAnsi="Arial" w:cs="Arial"/>
          <w:bCs/>
          <w:color w:val="0F0F0F"/>
          <w:kern w:val="36"/>
          <w:sz w:val="24"/>
          <w:szCs w:val="42"/>
          <w:lang w:eastAsia="en-AU"/>
        </w:rPr>
      </w:pPr>
    </w:p>
    <w:p w:rsidR="006A61D3" w:rsidRDefault="006A61D3" w:rsidP="00E70F4B">
      <w:pPr>
        <w:spacing w:line="360" w:lineRule="auto"/>
        <w:rPr>
          <w:rFonts w:ascii="Arial" w:eastAsia="Times New Roman" w:hAnsi="Arial" w:cs="Arial"/>
          <w:bCs/>
          <w:color w:val="0F0F0F"/>
          <w:kern w:val="36"/>
          <w:sz w:val="24"/>
          <w:szCs w:val="42"/>
          <w:lang w:eastAsia="en-AU"/>
        </w:rPr>
      </w:pPr>
      <w:r>
        <w:rPr>
          <w:rFonts w:ascii="Arial" w:eastAsia="Times New Roman" w:hAnsi="Arial" w:cs="Arial"/>
          <w:bCs/>
          <w:color w:val="0F0F0F"/>
          <w:kern w:val="36"/>
          <w:sz w:val="24"/>
          <w:szCs w:val="42"/>
          <w:lang w:eastAsia="en-AU"/>
        </w:rPr>
        <w:t>Use the ALARM Structure outlined below to respond:</w:t>
      </w:r>
    </w:p>
    <w:p w:rsidR="0010355D" w:rsidRDefault="0010355D" w:rsidP="00E70F4B">
      <w:pPr>
        <w:spacing w:line="360" w:lineRule="auto"/>
        <w:rPr>
          <w:rFonts w:ascii="Arial" w:eastAsia="Times New Roman" w:hAnsi="Arial" w:cs="Arial"/>
          <w:bCs/>
          <w:color w:val="0F0F0F"/>
          <w:kern w:val="36"/>
          <w:sz w:val="24"/>
          <w:szCs w:val="42"/>
          <w:lang w:eastAsia="en-AU"/>
        </w:rPr>
      </w:pPr>
    </w:p>
    <w:p w:rsidR="0010355D" w:rsidRDefault="0010355D" w:rsidP="00E70F4B">
      <w:pPr>
        <w:spacing w:line="360" w:lineRule="auto"/>
        <w:rPr>
          <w:rFonts w:ascii="Arial" w:eastAsia="Times New Roman" w:hAnsi="Arial" w:cs="Arial"/>
          <w:bCs/>
          <w:color w:val="0F0F0F"/>
          <w:kern w:val="36"/>
          <w:sz w:val="24"/>
          <w:szCs w:val="42"/>
          <w:lang w:eastAsia="en-AU"/>
        </w:rPr>
      </w:pPr>
      <w:r>
        <w:rPr>
          <w:rFonts w:ascii="Arial" w:eastAsia="Times New Roman" w:hAnsi="Arial" w:cs="Arial"/>
          <w:bCs/>
          <w:color w:val="0F0F0F"/>
          <w:kern w:val="36"/>
          <w:sz w:val="24"/>
          <w:szCs w:val="42"/>
          <w:lang w:eastAsia="en-AU"/>
        </w:rPr>
        <w:t>14. ‘Gender is power’- Discuss.</w:t>
      </w:r>
    </w:p>
    <w:p w:rsidR="0010355D" w:rsidRDefault="0010355D" w:rsidP="00E70F4B">
      <w:pPr>
        <w:spacing w:line="360" w:lineRule="auto"/>
        <w:rPr>
          <w:rFonts w:ascii="Arial" w:eastAsia="Times New Roman" w:hAnsi="Arial" w:cs="Arial"/>
          <w:bCs/>
          <w:color w:val="0F0F0F"/>
          <w:kern w:val="36"/>
          <w:sz w:val="24"/>
          <w:szCs w:val="42"/>
          <w:lang w:eastAsia="en-AU"/>
        </w:rPr>
      </w:pPr>
      <w:r>
        <w:rPr>
          <w:rFonts w:ascii="Arial" w:eastAsia="Times New Roman" w:hAnsi="Arial" w:cs="Arial"/>
          <w:bCs/>
          <w:color w:val="0F0F0F"/>
          <w:kern w:val="36"/>
          <w:sz w:val="24"/>
          <w:szCs w:val="42"/>
          <w:lang w:eastAsia="en-AU"/>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eastAsia="Times New Roman" w:hAnsi="Arial" w:cs="Arial"/>
          <w:bCs/>
          <w:color w:val="0F0F0F"/>
          <w:kern w:val="36"/>
          <w:sz w:val="24"/>
          <w:szCs w:val="42"/>
          <w:lang w:eastAsia="en-AU"/>
        </w:rPr>
        <w:lastRenderedPageBreak/>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6A61D3" w:rsidRDefault="006A61D3" w:rsidP="00E70F4B">
      <w:pPr>
        <w:spacing w:line="360" w:lineRule="auto"/>
        <w:rPr>
          <w:rFonts w:ascii="Arial" w:eastAsia="Times New Roman" w:hAnsi="Arial" w:cs="Arial"/>
          <w:bCs/>
          <w:color w:val="0F0F0F"/>
          <w:kern w:val="36"/>
          <w:sz w:val="24"/>
          <w:szCs w:val="42"/>
          <w:lang w:eastAsia="en-AU"/>
        </w:rPr>
      </w:pPr>
    </w:p>
    <w:p w:rsidR="006A61D3" w:rsidRPr="006A04EC" w:rsidRDefault="006A61D3" w:rsidP="00E70F4B">
      <w:pPr>
        <w:spacing w:line="360" w:lineRule="auto"/>
        <w:rPr>
          <w:rFonts w:ascii="Arial" w:eastAsia="Times New Roman" w:hAnsi="Arial" w:cs="Arial"/>
          <w:bCs/>
          <w:color w:val="0F0F0F"/>
          <w:kern w:val="36"/>
          <w:sz w:val="24"/>
          <w:szCs w:val="42"/>
          <w:lang w:eastAsia="en-AU"/>
        </w:rPr>
        <w:sectPr w:rsidR="006A61D3" w:rsidRPr="006A04EC" w:rsidSect="0010355D">
          <w:pgSz w:w="11900" w:h="16840" w:code="9"/>
          <w:pgMar w:top="720" w:right="720" w:bottom="720" w:left="720" w:header="567" w:footer="14" w:gutter="0"/>
          <w:pgBorders w:offsetFrom="page">
            <w:top w:val="wave" w:sz="6" w:space="24" w:color="auto"/>
            <w:left w:val="wave" w:sz="6" w:space="24" w:color="auto"/>
            <w:bottom w:val="wave" w:sz="6" w:space="24" w:color="auto"/>
            <w:right w:val="wave" w:sz="6" w:space="24" w:color="auto"/>
          </w:pgBorders>
          <w:cols w:space="720"/>
          <w:docGrid w:linePitch="299"/>
        </w:sectPr>
      </w:pPr>
    </w:p>
    <w:p w:rsidR="008768E2" w:rsidRPr="00357CF8" w:rsidRDefault="00CB46A1" w:rsidP="00BC4C09">
      <w:pPr>
        <w:jc w:val="center"/>
        <w:rPr>
          <w:rFonts w:ascii="Arial" w:eastAsia="Times New Roman" w:hAnsi="Arial" w:cs="Arial"/>
          <w:b/>
          <w:bCs/>
          <w:color w:val="0F0F0F"/>
          <w:kern w:val="36"/>
          <w:sz w:val="42"/>
          <w:szCs w:val="42"/>
          <w:lang w:eastAsia="en-AU"/>
        </w:rPr>
      </w:pPr>
      <w:r w:rsidRPr="00357CF8">
        <w:rPr>
          <w:rFonts w:ascii="Arial" w:eastAsia="Times New Roman" w:hAnsi="Arial" w:cs="Arial"/>
          <w:b/>
          <w:bCs/>
          <w:color w:val="0F0F0F"/>
          <w:kern w:val="36"/>
          <w:sz w:val="42"/>
          <w:szCs w:val="42"/>
          <w:lang w:eastAsia="en-AU"/>
        </w:rPr>
        <w:lastRenderedPageBreak/>
        <w:t>TO</w:t>
      </w:r>
      <w:r w:rsidR="000A00A5" w:rsidRPr="00357CF8">
        <w:rPr>
          <w:rFonts w:ascii="Arial" w:eastAsia="Times New Roman" w:hAnsi="Arial" w:cs="Arial"/>
          <w:b/>
          <w:bCs/>
          <w:color w:val="0F0F0F"/>
          <w:kern w:val="36"/>
          <w:sz w:val="42"/>
          <w:szCs w:val="42"/>
          <w:lang w:eastAsia="en-AU"/>
        </w:rPr>
        <w:t xml:space="preserve"> </w:t>
      </w:r>
      <w:r w:rsidRPr="00357CF8">
        <w:rPr>
          <w:rFonts w:ascii="Arial" w:eastAsia="Times New Roman" w:hAnsi="Arial" w:cs="Arial"/>
          <w:b/>
          <w:bCs/>
          <w:color w:val="0F0F0F"/>
          <w:kern w:val="36"/>
          <w:sz w:val="42"/>
          <w:szCs w:val="42"/>
          <w:lang w:eastAsia="en-AU"/>
        </w:rPr>
        <w:t>PEEL AND ALARM</w:t>
      </w:r>
    </w:p>
    <w:tbl>
      <w:tblPr>
        <w:tblStyle w:val="TableGrid"/>
        <w:tblW w:w="0" w:type="auto"/>
        <w:tblLook w:val="04A0" w:firstRow="1" w:lastRow="0" w:firstColumn="1" w:lastColumn="0" w:noHBand="0" w:noVBand="1"/>
      </w:tblPr>
      <w:tblGrid>
        <w:gridCol w:w="10450"/>
      </w:tblGrid>
      <w:tr w:rsidR="008768E2" w:rsidRPr="00357CF8" w:rsidTr="008768E2">
        <w:tc>
          <w:tcPr>
            <w:tcW w:w="10450" w:type="dxa"/>
            <w:shd w:val="clear" w:color="auto" w:fill="FFFFFF" w:themeFill="background1"/>
          </w:tcPr>
          <w:p w:rsidR="008768E2" w:rsidRPr="00357CF8" w:rsidRDefault="008768E2" w:rsidP="009F7E40">
            <w:pPr>
              <w:pStyle w:val="NoSpacing"/>
              <w:jc w:val="center"/>
              <w:rPr>
                <w:rStyle w:val="Strong"/>
                <w:rFonts w:ascii="Arial" w:hAnsi="Arial" w:cs="Arial"/>
                <w:color w:val="333333"/>
                <w:sz w:val="24"/>
                <w:szCs w:val="21"/>
              </w:rPr>
            </w:pPr>
            <w:r w:rsidRPr="00357CF8">
              <w:rPr>
                <w:rStyle w:val="Strong"/>
                <w:rFonts w:ascii="Arial" w:hAnsi="Arial" w:cs="Arial"/>
                <w:color w:val="333333"/>
                <w:sz w:val="24"/>
                <w:szCs w:val="21"/>
              </w:rPr>
              <w:t>ALARM – A Learning and Responding Matrix</w:t>
            </w:r>
          </w:p>
          <w:p w:rsidR="00BC4C09" w:rsidRPr="00357CF8" w:rsidRDefault="00130A54" w:rsidP="00BC4C09">
            <w:pPr>
              <w:pStyle w:val="NoSpacing"/>
              <w:jc w:val="center"/>
              <w:rPr>
                <w:rFonts w:ascii="Arial" w:hAnsi="Arial" w:cs="Arial"/>
                <w:sz w:val="28"/>
              </w:rPr>
            </w:pPr>
            <w:hyperlink r:id="rId14" w:history="1">
              <w:r w:rsidR="00BC4C09" w:rsidRPr="00357CF8">
                <w:rPr>
                  <w:rStyle w:val="Hyperlink"/>
                  <w:rFonts w:ascii="Arial" w:hAnsi="Arial" w:cs="Arial"/>
                  <w:sz w:val="28"/>
                </w:rPr>
                <w:t>https://www.virtuallibrary.info/alarm.html</w:t>
              </w:r>
            </w:hyperlink>
          </w:p>
        </w:tc>
      </w:tr>
      <w:tr w:rsidR="008768E2" w:rsidRPr="00357CF8" w:rsidTr="008768E2">
        <w:tc>
          <w:tcPr>
            <w:tcW w:w="10450" w:type="dxa"/>
          </w:tcPr>
          <w:p w:rsidR="008768E2" w:rsidRPr="00357CF8" w:rsidRDefault="008768E2" w:rsidP="00DA5AB6">
            <w:pPr>
              <w:pStyle w:val="NoSpacing"/>
              <w:rPr>
                <w:rFonts w:ascii="Arial" w:hAnsi="Arial" w:cs="Arial"/>
                <w:sz w:val="24"/>
                <w:szCs w:val="24"/>
              </w:rPr>
            </w:pPr>
            <w:r w:rsidRPr="00357CF8">
              <w:rPr>
                <w:rStyle w:val="Strong"/>
                <w:rFonts w:ascii="Arial" w:hAnsi="Arial" w:cs="Arial"/>
                <w:color w:val="333333"/>
                <w:sz w:val="24"/>
                <w:szCs w:val="24"/>
              </w:rPr>
              <w:t>Why ALARM?</w:t>
            </w:r>
          </w:p>
          <w:p w:rsidR="008768E2" w:rsidRPr="00357CF8" w:rsidRDefault="008768E2" w:rsidP="00DA5AB6">
            <w:pPr>
              <w:pStyle w:val="NoSpacing"/>
              <w:rPr>
                <w:rFonts w:ascii="Arial" w:hAnsi="Arial" w:cs="Arial"/>
                <w:sz w:val="24"/>
                <w:szCs w:val="24"/>
              </w:rPr>
            </w:pPr>
            <w:r w:rsidRPr="00357CF8">
              <w:rPr>
                <w:rFonts w:ascii="Arial" w:hAnsi="Arial" w:cs="Arial"/>
                <w:sz w:val="24"/>
                <w:szCs w:val="24"/>
              </w:rPr>
              <w:t> </w:t>
            </w:r>
          </w:p>
          <w:p w:rsidR="008768E2" w:rsidRPr="00357CF8" w:rsidRDefault="008768E2" w:rsidP="00DA5AB6">
            <w:pPr>
              <w:pStyle w:val="NoSpacing"/>
              <w:rPr>
                <w:rFonts w:ascii="Arial" w:hAnsi="Arial" w:cs="Arial"/>
                <w:sz w:val="24"/>
                <w:szCs w:val="24"/>
              </w:rPr>
            </w:pPr>
            <w:r w:rsidRPr="00357CF8">
              <w:rPr>
                <w:rFonts w:ascii="Arial" w:hAnsi="Arial" w:cs="Arial"/>
                <w:sz w:val="24"/>
                <w:szCs w:val="24"/>
              </w:rPr>
              <w:t xml:space="preserve">ALARM was developed by ESL Teacher Max Woods. </w:t>
            </w:r>
            <w:r w:rsidR="009F7E40" w:rsidRPr="00357CF8">
              <w:rPr>
                <w:rFonts w:ascii="Arial" w:hAnsi="Arial" w:cs="Arial"/>
                <w:sz w:val="24"/>
                <w:szCs w:val="24"/>
              </w:rPr>
              <w:t xml:space="preserve">It aimed to assist students to improve their writing skills by </w:t>
            </w:r>
            <w:r w:rsidR="009F7E40" w:rsidRPr="00357CF8">
              <w:rPr>
                <w:rFonts w:ascii="Arial" w:hAnsi="Arial" w:cs="Arial"/>
                <w:b/>
                <w:sz w:val="24"/>
                <w:szCs w:val="24"/>
                <w:u w:val="single"/>
              </w:rPr>
              <w:t>making each body paragraph specific</w:t>
            </w:r>
            <w:r w:rsidR="009F7E40" w:rsidRPr="00357CF8">
              <w:rPr>
                <w:rFonts w:ascii="Arial" w:hAnsi="Arial" w:cs="Arial"/>
                <w:sz w:val="24"/>
                <w:szCs w:val="24"/>
              </w:rPr>
              <w:t xml:space="preserve">. </w:t>
            </w:r>
            <w:r w:rsidRPr="00357CF8">
              <w:rPr>
                <w:rFonts w:ascii="Arial" w:hAnsi="Arial" w:cs="Arial"/>
                <w:sz w:val="24"/>
                <w:szCs w:val="24"/>
              </w:rPr>
              <w:t>This, however, was not the motivation behind its development.</w:t>
            </w:r>
          </w:p>
          <w:p w:rsidR="008768E2" w:rsidRPr="00357CF8" w:rsidRDefault="008768E2" w:rsidP="00DA5AB6">
            <w:pPr>
              <w:pStyle w:val="NoSpacing"/>
              <w:rPr>
                <w:rFonts w:ascii="Arial" w:hAnsi="Arial" w:cs="Arial"/>
                <w:sz w:val="24"/>
                <w:szCs w:val="24"/>
              </w:rPr>
            </w:pPr>
            <w:r w:rsidRPr="00357CF8">
              <w:rPr>
                <w:rFonts w:ascii="Arial" w:hAnsi="Arial" w:cs="Arial"/>
                <w:sz w:val="24"/>
                <w:szCs w:val="24"/>
              </w:rPr>
              <w:t>ALARM seeks to help students learn how to learn by</w:t>
            </w:r>
            <w:r w:rsidRPr="00357CF8">
              <w:rPr>
                <w:rStyle w:val="apple-converted-space"/>
                <w:rFonts w:ascii="Arial" w:hAnsi="Arial" w:cs="Arial"/>
                <w:color w:val="333333"/>
                <w:sz w:val="24"/>
                <w:szCs w:val="24"/>
              </w:rPr>
              <w:t> </w:t>
            </w:r>
            <w:r w:rsidRPr="00357CF8">
              <w:rPr>
                <w:rStyle w:val="Strong"/>
                <w:rFonts w:ascii="Arial" w:hAnsi="Arial" w:cs="Arial"/>
                <w:color w:val="333333"/>
                <w:sz w:val="24"/>
                <w:szCs w:val="24"/>
              </w:rPr>
              <w:t>making the</w:t>
            </w:r>
            <w:r w:rsidRPr="00357CF8">
              <w:rPr>
                <w:rStyle w:val="apple-converted-space"/>
                <w:rFonts w:ascii="Arial" w:hAnsi="Arial" w:cs="Arial"/>
                <w:b/>
                <w:bCs/>
                <w:color w:val="333333"/>
                <w:sz w:val="24"/>
                <w:szCs w:val="24"/>
              </w:rPr>
              <w:t> </w:t>
            </w:r>
            <w:r w:rsidRPr="00357CF8">
              <w:rPr>
                <w:rStyle w:val="Strong"/>
                <w:rFonts w:ascii="Arial" w:hAnsi="Arial" w:cs="Arial"/>
                <w:color w:val="333333"/>
                <w:sz w:val="24"/>
                <w:szCs w:val="24"/>
                <w:u w:val="single"/>
              </w:rPr>
              <w:t>learning process</w:t>
            </w:r>
            <w:r w:rsidRPr="00357CF8">
              <w:rPr>
                <w:rStyle w:val="apple-converted-space"/>
                <w:rFonts w:ascii="Arial" w:hAnsi="Arial" w:cs="Arial"/>
                <w:b/>
                <w:bCs/>
                <w:color w:val="333333"/>
                <w:sz w:val="24"/>
                <w:szCs w:val="24"/>
              </w:rPr>
              <w:t> </w:t>
            </w:r>
            <w:r w:rsidRPr="00357CF8">
              <w:rPr>
                <w:rStyle w:val="Strong"/>
                <w:rFonts w:ascii="Arial" w:hAnsi="Arial" w:cs="Arial"/>
                <w:color w:val="333333"/>
                <w:sz w:val="24"/>
                <w:szCs w:val="24"/>
              </w:rPr>
              <w:t>EXPLICIT</w:t>
            </w:r>
            <w:r w:rsidRPr="00357CF8">
              <w:rPr>
                <w:rFonts w:ascii="Arial" w:hAnsi="Arial" w:cs="Arial"/>
                <w:sz w:val="24"/>
                <w:szCs w:val="24"/>
              </w:rPr>
              <w:t xml:space="preserve">. It is important to understand </w:t>
            </w:r>
            <w:r w:rsidRPr="00357CF8">
              <w:rPr>
                <w:rStyle w:val="Strong"/>
                <w:rFonts w:ascii="Arial" w:hAnsi="Arial" w:cs="Arial"/>
                <w:color w:val="333333"/>
                <w:sz w:val="24"/>
                <w:szCs w:val="24"/>
              </w:rPr>
              <w:t>how to learn</w:t>
            </w:r>
            <w:r w:rsidRPr="00357CF8">
              <w:rPr>
                <w:rStyle w:val="apple-converted-space"/>
                <w:rFonts w:ascii="Arial" w:hAnsi="Arial" w:cs="Arial"/>
                <w:color w:val="333333"/>
                <w:sz w:val="24"/>
                <w:szCs w:val="24"/>
              </w:rPr>
              <w:t> </w:t>
            </w:r>
            <w:r w:rsidRPr="00357CF8">
              <w:rPr>
                <w:rFonts w:ascii="Arial" w:hAnsi="Arial" w:cs="Arial"/>
                <w:sz w:val="24"/>
                <w:szCs w:val="24"/>
              </w:rPr>
              <w:t>if we are to take on board more than just the</w:t>
            </w:r>
            <w:r w:rsidRPr="00357CF8">
              <w:rPr>
                <w:rStyle w:val="apple-converted-space"/>
                <w:rFonts w:ascii="Arial" w:hAnsi="Arial" w:cs="Arial"/>
                <w:color w:val="333333"/>
                <w:sz w:val="24"/>
                <w:szCs w:val="24"/>
              </w:rPr>
              <w:t> </w:t>
            </w:r>
            <w:r w:rsidRPr="00357CF8">
              <w:rPr>
                <w:rStyle w:val="Strong"/>
                <w:rFonts w:ascii="Arial" w:hAnsi="Arial" w:cs="Arial"/>
                <w:color w:val="333333"/>
                <w:sz w:val="24"/>
                <w:szCs w:val="24"/>
              </w:rPr>
              <w:t>content</w:t>
            </w:r>
            <w:r w:rsidRPr="00357CF8">
              <w:rPr>
                <w:rStyle w:val="apple-converted-space"/>
                <w:rFonts w:ascii="Arial" w:hAnsi="Arial" w:cs="Arial"/>
                <w:color w:val="333333"/>
                <w:sz w:val="24"/>
                <w:szCs w:val="24"/>
              </w:rPr>
              <w:t> </w:t>
            </w:r>
            <w:r w:rsidRPr="00357CF8">
              <w:rPr>
                <w:rFonts w:ascii="Arial" w:hAnsi="Arial" w:cs="Arial"/>
                <w:sz w:val="24"/>
                <w:szCs w:val="24"/>
              </w:rPr>
              <w:t>to be learned. Understanding how to learn, rather than just the content, is the key to becoming</w:t>
            </w:r>
            <w:r w:rsidRPr="00357CF8">
              <w:rPr>
                <w:rStyle w:val="apple-converted-space"/>
                <w:rFonts w:ascii="Arial" w:hAnsi="Arial" w:cs="Arial"/>
                <w:color w:val="333333"/>
                <w:sz w:val="24"/>
                <w:szCs w:val="24"/>
              </w:rPr>
              <w:t> </w:t>
            </w:r>
            <w:r w:rsidRPr="00357CF8">
              <w:rPr>
                <w:rStyle w:val="Strong"/>
                <w:rFonts w:ascii="Arial" w:hAnsi="Arial" w:cs="Arial"/>
                <w:color w:val="333333"/>
                <w:sz w:val="24"/>
                <w:szCs w:val="24"/>
              </w:rPr>
              <w:t>lifelong learners</w:t>
            </w:r>
            <w:r w:rsidRPr="00357CF8">
              <w:rPr>
                <w:rFonts w:ascii="Arial" w:hAnsi="Arial" w:cs="Arial"/>
                <w:sz w:val="24"/>
                <w:szCs w:val="24"/>
              </w:rPr>
              <w:t>.</w:t>
            </w:r>
          </w:p>
          <w:p w:rsidR="008768E2" w:rsidRPr="00357CF8" w:rsidRDefault="008768E2" w:rsidP="00DA5AB6">
            <w:pPr>
              <w:pStyle w:val="NoSpacing"/>
              <w:rPr>
                <w:rFonts w:ascii="Arial" w:eastAsia="Times New Roman" w:hAnsi="Arial" w:cs="Arial"/>
                <w:lang w:eastAsia="en-AU"/>
              </w:rPr>
            </w:pPr>
            <w:r w:rsidRPr="00357CF8">
              <w:rPr>
                <w:rFonts w:ascii="Arial" w:hAnsi="Arial" w:cs="Arial"/>
                <w:sz w:val="24"/>
                <w:szCs w:val="24"/>
              </w:rPr>
              <w:t>Another purpose of ALARM is to</w:t>
            </w:r>
            <w:r w:rsidRPr="00357CF8">
              <w:rPr>
                <w:rStyle w:val="apple-converted-space"/>
                <w:rFonts w:ascii="Arial" w:hAnsi="Arial" w:cs="Arial"/>
                <w:color w:val="333333"/>
                <w:sz w:val="24"/>
                <w:szCs w:val="24"/>
              </w:rPr>
              <w:t> </w:t>
            </w:r>
            <w:r w:rsidRPr="00357CF8">
              <w:rPr>
                <w:rStyle w:val="Strong"/>
                <w:rFonts w:ascii="Arial" w:hAnsi="Arial" w:cs="Arial"/>
                <w:color w:val="333333"/>
                <w:sz w:val="24"/>
                <w:szCs w:val="24"/>
              </w:rPr>
              <w:t>promote</w:t>
            </w:r>
            <w:r w:rsidRPr="00357CF8">
              <w:rPr>
                <w:rStyle w:val="apple-converted-space"/>
                <w:rFonts w:ascii="Arial" w:hAnsi="Arial" w:cs="Arial"/>
                <w:color w:val="333333"/>
                <w:sz w:val="24"/>
                <w:szCs w:val="24"/>
              </w:rPr>
              <w:t> </w:t>
            </w:r>
            <w:r w:rsidRPr="00357CF8">
              <w:rPr>
                <w:rStyle w:val="Strong"/>
                <w:rFonts w:ascii="Arial" w:hAnsi="Arial" w:cs="Arial"/>
                <w:color w:val="333333"/>
                <w:sz w:val="24"/>
                <w:szCs w:val="24"/>
                <w:u w:val="single"/>
              </w:rPr>
              <w:t>deep understanding</w:t>
            </w:r>
            <w:r w:rsidRPr="00357CF8">
              <w:rPr>
                <w:rFonts w:ascii="Arial" w:hAnsi="Arial" w:cs="Arial"/>
                <w:sz w:val="24"/>
                <w:szCs w:val="24"/>
              </w:rPr>
              <w:t>, rather than superficial knowledge which is learned by rote. This is achieved partly by requiring us to employ</w:t>
            </w:r>
            <w:r w:rsidRPr="00357CF8">
              <w:rPr>
                <w:rStyle w:val="apple-converted-space"/>
                <w:rFonts w:ascii="Arial" w:hAnsi="Arial" w:cs="Arial"/>
                <w:color w:val="333333"/>
                <w:sz w:val="24"/>
                <w:szCs w:val="24"/>
              </w:rPr>
              <w:t> </w:t>
            </w:r>
            <w:r w:rsidRPr="00357CF8">
              <w:rPr>
                <w:rStyle w:val="Strong"/>
                <w:rFonts w:ascii="Arial" w:hAnsi="Arial" w:cs="Arial"/>
                <w:color w:val="333333"/>
                <w:sz w:val="24"/>
                <w:szCs w:val="24"/>
              </w:rPr>
              <w:t>higher order thinking skills,</w:t>
            </w:r>
            <w:r w:rsidRPr="00357CF8">
              <w:rPr>
                <w:rStyle w:val="apple-converted-space"/>
                <w:rFonts w:ascii="Arial" w:hAnsi="Arial" w:cs="Arial"/>
                <w:color w:val="333333"/>
                <w:sz w:val="24"/>
                <w:szCs w:val="24"/>
              </w:rPr>
              <w:t> </w:t>
            </w:r>
            <w:r w:rsidRPr="00357CF8">
              <w:rPr>
                <w:rFonts w:ascii="Arial" w:hAnsi="Arial" w:cs="Arial"/>
                <w:sz w:val="24"/>
                <w:szCs w:val="24"/>
              </w:rPr>
              <w:t>such as analysis and evaluation, but primarily by</w:t>
            </w:r>
            <w:r w:rsidRPr="00357CF8">
              <w:rPr>
                <w:rStyle w:val="apple-converted-space"/>
                <w:rFonts w:ascii="Arial" w:hAnsi="Arial" w:cs="Arial"/>
                <w:color w:val="333333"/>
                <w:sz w:val="24"/>
                <w:szCs w:val="24"/>
              </w:rPr>
              <w:t> </w:t>
            </w:r>
            <w:r w:rsidRPr="00357CF8">
              <w:rPr>
                <w:rStyle w:val="Strong"/>
                <w:rFonts w:ascii="Arial" w:hAnsi="Arial" w:cs="Arial"/>
                <w:color w:val="333333"/>
                <w:sz w:val="24"/>
                <w:szCs w:val="24"/>
              </w:rPr>
              <w:t>asking provocative questions,</w:t>
            </w:r>
            <w:r w:rsidRPr="00357CF8">
              <w:rPr>
                <w:rStyle w:val="apple-converted-space"/>
                <w:rFonts w:ascii="Arial" w:hAnsi="Arial" w:cs="Arial"/>
                <w:color w:val="333333"/>
                <w:sz w:val="24"/>
                <w:szCs w:val="24"/>
              </w:rPr>
              <w:t> </w:t>
            </w:r>
            <w:r w:rsidRPr="00357CF8">
              <w:rPr>
                <w:rFonts w:ascii="Arial" w:hAnsi="Arial" w:cs="Arial"/>
                <w:sz w:val="24"/>
                <w:szCs w:val="24"/>
              </w:rPr>
              <w:t>which promote inquiry and reflection. ALARM fundamentally challenges the role of the teacher - demanding that the teacher primarily be the lead enquirer, rather than providing students with the answers immediately.</w:t>
            </w:r>
          </w:p>
        </w:tc>
      </w:tr>
      <w:tr w:rsidR="008768E2" w:rsidRPr="00357CF8" w:rsidTr="008768E2">
        <w:tc>
          <w:tcPr>
            <w:tcW w:w="10450" w:type="dxa"/>
          </w:tcPr>
          <w:p w:rsidR="008768E2" w:rsidRPr="00357CF8" w:rsidRDefault="008768E2" w:rsidP="00DA5AB6">
            <w:pPr>
              <w:pStyle w:val="NoSpacing1"/>
              <w:rPr>
                <w:rFonts w:ascii="Arial" w:hAnsi="Arial" w:cs="Arial"/>
                <w:b/>
                <w:sz w:val="24"/>
                <w:lang w:eastAsia="en-AU"/>
              </w:rPr>
            </w:pPr>
            <w:r w:rsidRPr="00357CF8">
              <w:rPr>
                <w:rFonts w:ascii="Arial" w:hAnsi="Arial" w:cs="Arial"/>
                <w:b/>
                <w:sz w:val="24"/>
                <w:lang w:eastAsia="en-AU"/>
              </w:rPr>
              <w:t>How does ALARM work?</w:t>
            </w:r>
          </w:p>
          <w:p w:rsidR="008768E2" w:rsidRPr="00357CF8" w:rsidRDefault="008768E2" w:rsidP="00DA5AB6">
            <w:pPr>
              <w:pStyle w:val="NoSpacing1"/>
              <w:rPr>
                <w:rFonts w:ascii="Arial" w:hAnsi="Arial" w:cs="Arial"/>
                <w:b/>
                <w:sz w:val="24"/>
                <w:lang w:eastAsia="en-AU"/>
              </w:rPr>
            </w:pPr>
            <w:r w:rsidRPr="00357CF8">
              <w:rPr>
                <w:rFonts w:ascii="Arial" w:hAnsi="Arial" w:cs="Arial"/>
                <w:b/>
                <w:sz w:val="24"/>
                <w:lang w:eastAsia="en-AU"/>
              </w:rPr>
              <w:t>ALARM:</w:t>
            </w:r>
          </w:p>
          <w:p w:rsidR="008768E2" w:rsidRPr="00357CF8" w:rsidRDefault="008768E2" w:rsidP="00DA5AB6">
            <w:pPr>
              <w:pStyle w:val="NoSpacing1"/>
              <w:numPr>
                <w:ilvl w:val="0"/>
                <w:numId w:val="36"/>
              </w:numPr>
              <w:rPr>
                <w:rFonts w:ascii="Arial" w:hAnsi="Arial" w:cs="Arial"/>
                <w:sz w:val="24"/>
                <w:lang w:eastAsia="en-AU"/>
              </w:rPr>
            </w:pPr>
            <w:r w:rsidRPr="00357CF8">
              <w:rPr>
                <w:rFonts w:ascii="Arial" w:hAnsi="Arial" w:cs="Arial"/>
                <w:sz w:val="24"/>
                <w:lang w:eastAsia="en-AU"/>
              </w:rPr>
              <w:t>provides a step by step guide to the process of learning and then responding to a question</w:t>
            </w:r>
          </w:p>
          <w:p w:rsidR="008768E2" w:rsidRPr="00357CF8" w:rsidRDefault="008768E2" w:rsidP="00DA5AB6">
            <w:pPr>
              <w:pStyle w:val="NoSpacing1"/>
              <w:numPr>
                <w:ilvl w:val="0"/>
                <w:numId w:val="36"/>
              </w:numPr>
              <w:rPr>
                <w:rFonts w:ascii="Arial" w:hAnsi="Arial" w:cs="Arial"/>
                <w:sz w:val="24"/>
                <w:lang w:eastAsia="en-AU"/>
              </w:rPr>
            </w:pPr>
            <w:r w:rsidRPr="00357CF8">
              <w:rPr>
                <w:rFonts w:ascii="Arial" w:hAnsi="Arial" w:cs="Arial"/>
                <w:sz w:val="24"/>
                <w:lang w:eastAsia="en-AU"/>
              </w:rPr>
              <w:t>makes explicit the ordering of concepts from simple to complex</w:t>
            </w:r>
          </w:p>
          <w:p w:rsidR="008768E2" w:rsidRPr="00357CF8" w:rsidRDefault="008768E2" w:rsidP="00DA5AB6">
            <w:pPr>
              <w:pStyle w:val="NoSpacing1"/>
              <w:numPr>
                <w:ilvl w:val="0"/>
                <w:numId w:val="36"/>
              </w:numPr>
              <w:rPr>
                <w:rFonts w:ascii="Arial" w:hAnsi="Arial" w:cs="Arial"/>
                <w:sz w:val="24"/>
                <w:lang w:eastAsia="en-AU"/>
              </w:rPr>
            </w:pPr>
            <w:r w:rsidRPr="00357CF8">
              <w:rPr>
                <w:rFonts w:ascii="Arial" w:hAnsi="Arial" w:cs="Arial"/>
                <w:sz w:val="24"/>
                <w:lang w:eastAsia="en-AU"/>
              </w:rPr>
              <w:t>allows students to tap into higher order concepts throughout the teaching process</w:t>
            </w:r>
          </w:p>
          <w:p w:rsidR="008768E2" w:rsidRPr="00357CF8" w:rsidRDefault="008768E2" w:rsidP="00DA5AB6">
            <w:pPr>
              <w:pStyle w:val="NoSpacing1"/>
              <w:numPr>
                <w:ilvl w:val="0"/>
                <w:numId w:val="36"/>
              </w:numPr>
              <w:rPr>
                <w:rFonts w:ascii="Arial" w:hAnsi="Arial" w:cs="Arial"/>
                <w:sz w:val="24"/>
                <w:lang w:eastAsia="en-AU"/>
              </w:rPr>
            </w:pPr>
            <w:r w:rsidRPr="00357CF8">
              <w:rPr>
                <w:rFonts w:ascii="Arial" w:hAnsi="Arial" w:cs="Arial"/>
                <w:sz w:val="24"/>
                <w:lang w:eastAsia="en-AU"/>
              </w:rPr>
              <w:t>aids students to identify gaps in their knowledge</w:t>
            </w:r>
          </w:p>
          <w:p w:rsidR="008768E2" w:rsidRPr="00357CF8" w:rsidRDefault="008768E2" w:rsidP="00DA5AB6">
            <w:pPr>
              <w:pStyle w:val="NoSpacing1"/>
              <w:numPr>
                <w:ilvl w:val="0"/>
                <w:numId w:val="36"/>
              </w:numPr>
              <w:rPr>
                <w:rFonts w:ascii="Arial" w:hAnsi="Arial" w:cs="Arial"/>
                <w:sz w:val="24"/>
                <w:lang w:eastAsia="en-AU"/>
              </w:rPr>
            </w:pPr>
            <w:r w:rsidRPr="00357CF8">
              <w:rPr>
                <w:rFonts w:ascii="Arial" w:hAnsi="Arial" w:cs="Arial"/>
                <w:sz w:val="24"/>
                <w:lang w:eastAsia="en-AU"/>
              </w:rPr>
              <w:t>allows students to communicate with a common terminology across the curriculum</w:t>
            </w:r>
          </w:p>
          <w:p w:rsidR="008768E2" w:rsidRPr="00357CF8" w:rsidRDefault="008768E2" w:rsidP="00DA5AB6">
            <w:pPr>
              <w:pStyle w:val="NoSpacing1"/>
              <w:numPr>
                <w:ilvl w:val="0"/>
                <w:numId w:val="36"/>
              </w:numPr>
              <w:rPr>
                <w:rFonts w:ascii="Arial" w:hAnsi="Arial" w:cs="Arial"/>
                <w:sz w:val="24"/>
                <w:lang w:eastAsia="en-AU"/>
              </w:rPr>
            </w:pPr>
            <w:r w:rsidRPr="00357CF8">
              <w:rPr>
                <w:rFonts w:ascii="Arial" w:hAnsi="Arial" w:cs="Arial"/>
                <w:sz w:val="24"/>
                <w:lang w:eastAsia="en-AU"/>
              </w:rPr>
              <w:t>provides templates which can be adapted to suit content area, complexity of information, level of depth required</w:t>
            </w:r>
          </w:p>
          <w:p w:rsidR="008768E2" w:rsidRPr="00357CF8" w:rsidRDefault="008768E2">
            <w:pPr>
              <w:rPr>
                <w:rFonts w:ascii="Arial" w:eastAsia="Times New Roman" w:hAnsi="Arial" w:cs="Arial"/>
                <w:bCs/>
                <w:color w:val="0F0F0F"/>
                <w:kern w:val="36"/>
                <w:sz w:val="24"/>
                <w:szCs w:val="24"/>
                <w:lang w:eastAsia="en-AU"/>
              </w:rPr>
            </w:pPr>
          </w:p>
        </w:tc>
      </w:tr>
    </w:tbl>
    <w:tbl>
      <w:tblPr>
        <w:tblStyle w:val="TableGrid"/>
        <w:tblpPr w:leftFromText="180" w:rightFromText="180" w:vertAnchor="text" w:horzAnchor="margin" w:tblpX="-147" w:tblpY="326"/>
        <w:tblW w:w="10768" w:type="dxa"/>
        <w:tblLayout w:type="fixed"/>
        <w:tblLook w:val="04A0" w:firstRow="1" w:lastRow="0" w:firstColumn="1" w:lastColumn="0" w:noHBand="0" w:noVBand="1"/>
      </w:tblPr>
      <w:tblGrid>
        <w:gridCol w:w="2137"/>
        <w:gridCol w:w="1843"/>
        <w:gridCol w:w="1701"/>
        <w:gridCol w:w="1792"/>
        <w:gridCol w:w="1715"/>
        <w:gridCol w:w="1580"/>
      </w:tblGrid>
      <w:tr w:rsidR="00DA5AB6" w:rsidRPr="00357CF8" w:rsidTr="00DA5AB6">
        <w:tc>
          <w:tcPr>
            <w:tcW w:w="2137" w:type="dxa"/>
          </w:tcPr>
          <w:p w:rsidR="00DA5AB6" w:rsidRPr="00357CF8" w:rsidRDefault="00DA5AB6" w:rsidP="00DA5AB6">
            <w:pPr>
              <w:jc w:val="center"/>
              <w:rPr>
                <w:rFonts w:ascii="Arial" w:eastAsia="Times New Roman" w:hAnsi="Arial" w:cs="Arial"/>
                <w:b/>
                <w:bCs/>
                <w:color w:val="0F0F0F"/>
                <w:kern w:val="36"/>
                <w:sz w:val="24"/>
                <w:szCs w:val="24"/>
                <w:lang w:eastAsia="en-AU"/>
              </w:rPr>
            </w:pPr>
            <w:r w:rsidRPr="00357CF8">
              <w:rPr>
                <w:rFonts w:ascii="Arial" w:eastAsia="Times New Roman" w:hAnsi="Arial" w:cs="Arial"/>
                <w:b/>
                <w:bCs/>
                <w:color w:val="0F0F0F"/>
                <w:kern w:val="36"/>
                <w:sz w:val="24"/>
                <w:szCs w:val="24"/>
                <w:lang w:eastAsia="en-AU"/>
              </w:rPr>
              <w:t>TOPIC SENTENCE</w:t>
            </w:r>
          </w:p>
        </w:tc>
        <w:tc>
          <w:tcPr>
            <w:tcW w:w="1843" w:type="dxa"/>
          </w:tcPr>
          <w:p w:rsidR="00DA5AB6" w:rsidRPr="00357CF8" w:rsidRDefault="00DA5AB6" w:rsidP="00DA5AB6">
            <w:pPr>
              <w:jc w:val="center"/>
              <w:rPr>
                <w:rFonts w:ascii="Arial" w:eastAsia="Times New Roman" w:hAnsi="Arial" w:cs="Arial"/>
                <w:b/>
                <w:bCs/>
                <w:color w:val="0F0F0F"/>
                <w:kern w:val="36"/>
                <w:sz w:val="24"/>
                <w:szCs w:val="24"/>
                <w:lang w:eastAsia="en-AU"/>
              </w:rPr>
            </w:pPr>
            <w:r w:rsidRPr="00357CF8">
              <w:rPr>
                <w:rFonts w:ascii="Arial" w:eastAsia="Times New Roman" w:hAnsi="Arial" w:cs="Arial"/>
                <w:b/>
                <w:bCs/>
                <w:color w:val="0F0F0F"/>
                <w:kern w:val="36"/>
                <w:sz w:val="24"/>
                <w:szCs w:val="24"/>
                <w:lang w:eastAsia="en-AU"/>
              </w:rPr>
              <w:t>POINT</w:t>
            </w:r>
          </w:p>
        </w:tc>
        <w:tc>
          <w:tcPr>
            <w:tcW w:w="1701" w:type="dxa"/>
          </w:tcPr>
          <w:p w:rsidR="00DA5AB6" w:rsidRPr="00357CF8" w:rsidRDefault="00DA5AB6" w:rsidP="009F7E40">
            <w:pPr>
              <w:jc w:val="center"/>
              <w:rPr>
                <w:rFonts w:ascii="Arial" w:eastAsia="Times New Roman" w:hAnsi="Arial" w:cs="Arial"/>
                <w:b/>
                <w:bCs/>
                <w:color w:val="0F0F0F"/>
                <w:kern w:val="36"/>
                <w:sz w:val="24"/>
                <w:szCs w:val="24"/>
                <w:lang w:eastAsia="en-AU"/>
              </w:rPr>
            </w:pPr>
            <w:r w:rsidRPr="00357CF8">
              <w:rPr>
                <w:rFonts w:ascii="Arial" w:eastAsia="Times New Roman" w:hAnsi="Arial" w:cs="Arial"/>
                <w:b/>
                <w:bCs/>
                <w:color w:val="0F0F0F"/>
                <w:kern w:val="36"/>
                <w:sz w:val="24"/>
                <w:szCs w:val="24"/>
                <w:lang w:eastAsia="en-AU"/>
              </w:rPr>
              <w:t>E</w:t>
            </w:r>
            <w:r w:rsidR="009F7E40" w:rsidRPr="00357CF8">
              <w:rPr>
                <w:rFonts w:ascii="Arial" w:eastAsia="Times New Roman" w:hAnsi="Arial" w:cs="Arial"/>
                <w:b/>
                <w:bCs/>
                <w:color w:val="0F0F0F"/>
                <w:kern w:val="36"/>
                <w:sz w:val="24"/>
                <w:szCs w:val="24"/>
                <w:lang w:eastAsia="en-AU"/>
              </w:rPr>
              <w:t>VIDENCE</w:t>
            </w:r>
          </w:p>
        </w:tc>
        <w:tc>
          <w:tcPr>
            <w:tcW w:w="1792" w:type="dxa"/>
          </w:tcPr>
          <w:p w:rsidR="00DA5AB6" w:rsidRPr="00357CF8" w:rsidRDefault="009F7E40" w:rsidP="00DA5AB6">
            <w:pPr>
              <w:jc w:val="center"/>
              <w:rPr>
                <w:rFonts w:ascii="Arial" w:eastAsia="Times New Roman" w:hAnsi="Arial" w:cs="Arial"/>
                <w:b/>
                <w:bCs/>
                <w:color w:val="0F0F0F"/>
                <w:kern w:val="36"/>
                <w:sz w:val="24"/>
                <w:szCs w:val="24"/>
                <w:lang w:eastAsia="en-AU"/>
              </w:rPr>
            </w:pPr>
            <w:r w:rsidRPr="00357CF8">
              <w:rPr>
                <w:rFonts w:ascii="Arial" w:eastAsia="Times New Roman" w:hAnsi="Arial" w:cs="Arial"/>
                <w:b/>
                <w:bCs/>
                <w:color w:val="0F0F0F"/>
                <w:kern w:val="36"/>
                <w:sz w:val="24"/>
                <w:szCs w:val="24"/>
                <w:lang w:eastAsia="en-AU"/>
              </w:rPr>
              <w:t>EXPLAIN</w:t>
            </w:r>
          </w:p>
        </w:tc>
        <w:tc>
          <w:tcPr>
            <w:tcW w:w="3295" w:type="dxa"/>
            <w:gridSpan w:val="2"/>
          </w:tcPr>
          <w:p w:rsidR="00DA5AB6" w:rsidRPr="00357CF8" w:rsidRDefault="00DA5AB6" w:rsidP="00DA5AB6">
            <w:pPr>
              <w:jc w:val="center"/>
              <w:rPr>
                <w:rFonts w:ascii="Arial" w:eastAsia="Times New Roman" w:hAnsi="Arial" w:cs="Arial"/>
                <w:b/>
                <w:bCs/>
                <w:color w:val="0F0F0F"/>
                <w:kern w:val="36"/>
                <w:sz w:val="24"/>
                <w:szCs w:val="24"/>
                <w:lang w:eastAsia="en-AU"/>
              </w:rPr>
            </w:pPr>
            <w:r w:rsidRPr="00357CF8">
              <w:rPr>
                <w:rFonts w:ascii="Arial" w:eastAsia="Times New Roman" w:hAnsi="Arial" w:cs="Arial"/>
                <w:b/>
                <w:bCs/>
                <w:color w:val="0F0F0F"/>
                <w:kern w:val="36"/>
                <w:sz w:val="24"/>
                <w:szCs w:val="24"/>
                <w:lang w:eastAsia="en-AU"/>
              </w:rPr>
              <w:t>LINK TO QUESTION</w:t>
            </w:r>
          </w:p>
        </w:tc>
      </w:tr>
      <w:tr w:rsidR="00DA5AB6" w:rsidRPr="00357CF8" w:rsidTr="00DA5AB6">
        <w:tc>
          <w:tcPr>
            <w:tcW w:w="2137" w:type="dxa"/>
          </w:tcPr>
          <w:p w:rsidR="00DA5AB6" w:rsidRPr="00357CF8" w:rsidRDefault="00DA5AB6" w:rsidP="00DA5AB6">
            <w:pPr>
              <w:jc w:val="center"/>
              <w:rPr>
                <w:rFonts w:ascii="Arial" w:hAnsi="Arial" w:cs="Arial"/>
                <w:b/>
              </w:rPr>
            </w:pPr>
            <w:r w:rsidRPr="00357CF8">
              <w:rPr>
                <w:rFonts w:ascii="Arial" w:hAnsi="Arial" w:cs="Arial"/>
                <w:b/>
              </w:rPr>
              <w:t>Name and Define</w:t>
            </w:r>
          </w:p>
          <w:p w:rsidR="00DA5AB6" w:rsidRPr="00357CF8" w:rsidRDefault="00DA5AB6" w:rsidP="00DA5AB6">
            <w:pPr>
              <w:jc w:val="center"/>
              <w:rPr>
                <w:rFonts w:ascii="Arial" w:hAnsi="Arial" w:cs="Arial"/>
              </w:rPr>
            </w:pPr>
            <w:r w:rsidRPr="00357CF8">
              <w:rPr>
                <w:rFonts w:ascii="Arial" w:hAnsi="Arial" w:cs="Arial"/>
              </w:rPr>
              <w:t>(Identify the points/</w:t>
            </w:r>
          </w:p>
          <w:p w:rsidR="00DA5AB6" w:rsidRPr="00357CF8" w:rsidRDefault="00DA5AB6" w:rsidP="00DA5AB6">
            <w:pPr>
              <w:jc w:val="center"/>
              <w:rPr>
                <w:rFonts w:ascii="Arial" w:hAnsi="Arial" w:cs="Arial"/>
                <w:b/>
              </w:rPr>
            </w:pPr>
            <w:r w:rsidRPr="00357CF8">
              <w:rPr>
                <w:rFonts w:ascii="Arial" w:hAnsi="Arial" w:cs="Arial"/>
              </w:rPr>
              <w:t>argument)</w:t>
            </w:r>
          </w:p>
          <w:p w:rsidR="00DA5AB6" w:rsidRPr="00357CF8" w:rsidRDefault="00DA5AB6" w:rsidP="00DA5AB6">
            <w:pPr>
              <w:jc w:val="center"/>
              <w:rPr>
                <w:rFonts w:ascii="Arial" w:eastAsia="Times New Roman" w:hAnsi="Arial" w:cs="Arial"/>
                <w:bCs/>
                <w:color w:val="0F0F0F"/>
                <w:kern w:val="36"/>
                <w:sz w:val="24"/>
                <w:szCs w:val="24"/>
                <w:lang w:eastAsia="en-AU"/>
              </w:rPr>
            </w:pPr>
          </w:p>
        </w:tc>
        <w:tc>
          <w:tcPr>
            <w:tcW w:w="1843" w:type="dxa"/>
          </w:tcPr>
          <w:p w:rsidR="00DA5AB6" w:rsidRPr="00357CF8" w:rsidRDefault="00DA5AB6" w:rsidP="00DA5AB6">
            <w:pPr>
              <w:jc w:val="center"/>
              <w:rPr>
                <w:rFonts w:ascii="Arial" w:hAnsi="Arial" w:cs="Arial"/>
              </w:rPr>
            </w:pPr>
            <w:r w:rsidRPr="00357CF8">
              <w:rPr>
                <w:rFonts w:ascii="Arial" w:hAnsi="Arial" w:cs="Arial"/>
                <w:b/>
              </w:rPr>
              <w:t>Describe</w:t>
            </w:r>
          </w:p>
          <w:p w:rsidR="00DA5AB6" w:rsidRPr="00357CF8" w:rsidRDefault="00DA5AB6" w:rsidP="00DA5AB6">
            <w:pPr>
              <w:jc w:val="center"/>
              <w:rPr>
                <w:rFonts w:ascii="Arial" w:hAnsi="Arial" w:cs="Arial"/>
              </w:rPr>
            </w:pPr>
            <w:r w:rsidRPr="00357CF8">
              <w:rPr>
                <w:rFonts w:ascii="Arial" w:hAnsi="Arial" w:cs="Arial"/>
              </w:rPr>
              <w:t>(Outline the details of the points/</w:t>
            </w:r>
          </w:p>
          <w:p w:rsidR="00DA5AB6" w:rsidRPr="00357CF8" w:rsidRDefault="00DA5AB6" w:rsidP="00DA5AB6">
            <w:pPr>
              <w:jc w:val="center"/>
              <w:rPr>
                <w:rFonts w:ascii="Arial" w:eastAsia="Times New Roman" w:hAnsi="Arial" w:cs="Arial"/>
                <w:bCs/>
                <w:color w:val="0F0F0F"/>
                <w:kern w:val="36"/>
                <w:sz w:val="24"/>
                <w:szCs w:val="24"/>
                <w:lang w:eastAsia="en-AU"/>
              </w:rPr>
            </w:pPr>
            <w:r w:rsidRPr="00357CF8">
              <w:rPr>
                <w:rFonts w:ascii="Arial" w:hAnsi="Arial" w:cs="Arial"/>
              </w:rPr>
              <w:t>argument)</w:t>
            </w:r>
          </w:p>
        </w:tc>
        <w:tc>
          <w:tcPr>
            <w:tcW w:w="1701" w:type="dxa"/>
          </w:tcPr>
          <w:p w:rsidR="00DA5AB6" w:rsidRPr="00357CF8" w:rsidRDefault="00DA5AB6" w:rsidP="00DA5AB6">
            <w:pPr>
              <w:jc w:val="center"/>
              <w:rPr>
                <w:rFonts w:ascii="Arial" w:hAnsi="Arial" w:cs="Arial"/>
              </w:rPr>
            </w:pPr>
            <w:r w:rsidRPr="00357CF8">
              <w:rPr>
                <w:rFonts w:ascii="Arial" w:hAnsi="Arial" w:cs="Arial"/>
                <w:b/>
              </w:rPr>
              <w:t>Explain</w:t>
            </w:r>
          </w:p>
          <w:p w:rsidR="00DA5AB6" w:rsidRPr="00357CF8" w:rsidRDefault="00DA5AB6" w:rsidP="00DA5AB6">
            <w:pPr>
              <w:jc w:val="center"/>
              <w:rPr>
                <w:rFonts w:ascii="Arial" w:hAnsi="Arial" w:cs="Arial"/>
              </w:rPr>
            </w:pPr>
            <w:r w:rsidRPr="00357CF8">
              <w:rPr>
                <w:rFonts w:ascii="Arial" w:hAnsi="Arial" w:cs="Arial"/>
              </w:rPr>
              <w:t>(Express the reason for this point/</w:t>
            </w:r>
          </w:p>
          <w:p w:rsidR="00DA5AB6" w:rsidRPr="00357CF8" w:rsidRDefault="00DA5AB6" w:rsidP="00DA5AB6">
            <w:pPr>
              <w:jc w:val="center"/>
              <w:rPr>
                <w:rFonts w:ascii="Arial" w:eastAsia="Times New Roman" w:hAnsi="Arial" w:cs="Arial"/>
                <w:bCs/>
                <w:color w:val="0F0F0F"/>
                <w:kern w:val="36"/>
                <w:sz w:val="24"/>
                <w:szCs w:val="24"/>
                <w:lang w:eastAsia="en-AU"/>
              </w:rPr>
            </w:pPr>
            <w:r w:rsidRPr="00357CF8">
              <w:rPr>
                <w:rFonts w:ascii="Arial" w:hAnsi="Arial" w:cs="Arial"/>
              </w:rPr>
              <w:t>argument)</w:t>
            </w:r>
          </w:p>
        </w:tc>
        <w:tc>
          <w:tcPr>
            <w:tcW w:w="1792" w:type="dxa"/>
          </w:tcPr>
          <w:p w:rsidR="00DA5AB6" w:rsidRPr="00357CF8" w:rsidRDefault="00DA5AB6" w:rsidP="00DA5AB6">
            <w:pPr>
              <w:jc w:val="center"/>
              <w:rPr>
                <w:rFonts w:ascii="Arial" w:hAnsi="Arial" w:cs="Arial"/>
              </w:rPr>
            </w:pPr>
            <w:r w:rsidRPr="00357CF8">
              <w:rPr>
                <w:rFonts w:ascii="Arial" w:hAnsi="Arial" w:cs="Arial"/>
                <w:b/>
              </w:rPr>
              <w:t>Evidence</w:t>
            </w:r>
            <w:r w:rsidRPr="00357CF8">
              <w:rPr>
                <w:rFonts w:ascii="Arial" w:hAnsi="Arial" w:cs="Arial"/>
              </w:rPr>
              <w:t xml:space="preserve"> (Provide evidence to support your point/</w:t>
            </w:r>
          </w:p>
          <w:p w:rsidR="00DA5AB6" w:rsidRPr="00357CF8" w:rsidRDefault="00DA5AB6" w:rsidP="00DA5AB6">
            <w:pPr>
              <w:jc w:val="center"/>
              <w:rPr>
                <w:rFonts w:ascii="Arial" w:eastAsia="Times New Roman" w:hAnsi="Arial" w:cs="Arial"/>
                <w:bCs/>
                <w:color w:val="0F0F0F"/>
                <w:kern w:val="36"/>
                <w:sz w:val="24"/>
                <w:szCs w:val="24"/>
                <w:lang w:eastAsia="en-AU"/>
              </w:rPr>
            </w:pPr>
            <w:r w:rsidRPr="00357CF8">
              <w:rPr>
                <w:rFonts w:ascii="Arial" w:hAnsi="Arial" w:cs="Arial"/>
              </w:rPr>
              <w:t>argument)</w:t>
            </w:r>
          </w:p>
        </w:tc>
        <w:tc>
          <w:tcPr>
            <w:tcW w:w="1715" w:type="dxa"/>
          </w:tcPr>
          <w:p w:rsidR="00DA5AB6" w:rsidRPr="00357CF8" w:rsidRDefault="00DA5AB6" w:rsidP="00DA5AB6">
            <w:pPr>
              <w:jc w:val="center"/>
              <w:rPr>
                <w:rFonts w:ascii="Arial" w:hAnsi="Arial" w:cs="Arial"/>
              </w:rPr>
            </w:pPr>
            <w:r w:rsidRPr="00357CF8">
              <w:rPr>
                <w:rFonts w:ascii="Arial" w:hAnsi="Arial" w:cs="Arial"/>
                <w:b/>
              </w:rPr>
              <w:t>Analyse</w:t>
            </w:r>
            <w:r w:rsidRPr="00357CF8">
              <w:rPr>
                <w:rFonts w:ascii="Arial" w:hAnsi="Arial" w:cs="Arial"/>
              </w:rPr>
              <w:t xml:space="preserve"> (Express how/why the evidence supports your point/</w:t>
            </w:r>
          </w:p>
          <w:p w:rsidR="00DA5AB6" w:rsidRPr="00357CF8" w:rsidRDefault="00DA5AB6" w:rsidP="00DA5AB6">
            <w:pPr>
              <w:jc w:val="center"/>
              <w:rPr>
                <w:rFonts w:ascii="Arial" w:eastAsia="Times New Roman" w:hAnsi="Arial" w:cs="Arial"/>
                <w:bCs/>
                <w:color w:val="0F0F0F"/>
                <w:kern w:val="36"/>
                <w:sz w:val="24"/>
                <w:szCs w:val="24"/>
                <w:lang w:eastAsia="en-AU"/>
              </w:rPr>
            </w:pPr>
            <w:r w:rsidRPr="00357CF8">
              <w:rPr>
                <w:rFonts w:ascii="Arial" w:hAnsi="Arial" w:cs="Arial"/>
              </w:rPr>
              <w:t>argument)</w:t>
            </w:r>
          </w:p>
        </w:tc>
        <w:tc>
          <w:tcPr>
            <w:tcW w:w="1580" w:type="dxa"/>
          </w:tcPr>
          <w:p w:rsidR="00DA5AB6" w:rsidRPr="00357CF8" w:rsidRDefault="00DA5AB6" w:rsidP="00DA5AB6">
            <w:pPr>
              <w:jc w:val="center"/>
              <w:rPr>
                <w:rFonts w:ascii="Arial" w:hAnsi="Arial" w:cs="Arial"/>
              </w:rPr>
            </w:pPr>
            <w:r w:rsidRPr="00357CF8">
              <w:rPr>
                <w:rFonts w:ascii="Arial" w:hAnsi="Arial" w:cs="Arial"/>
                <w:b/>
              </w:rPr>
              <w:t>Evaluate</w:t>
            </w:r>
          </w:p>
          <w:p w:rsidR="00DA5AB6" w:rsidRPr="00357CF8" w:rsidRDefault="00DA5AB6" w:rsidP="00DA5AB6">
            <w:pPr>
              <w:jc w:val="center"/>
              <w:rPr>
                <w:rFonts w:ascii="Arial" w:hAnsi="Arial" w:cs="Arial"/>
              </w:rPr>
            </w:pPr>
            <w:r w:rsidRPr="00357CF8">
              <w:rPr>
                <w:rFonts w:ascii="Arial" w:hAnsi="Arial" w:cs="Arial"/>
              </w:rPr>
              <w:t>(Express an opinion/</w:t>
            </w:r>
          </w:p>
          <w:p w:rsidR="00DA5AB6" w:rsidRPr="00357CF8" w:rsidRDefault="00DA5AB6" w:rsidP="00DA5AB6">
            <w:pPr>
              <w:jc w:val="center"/>
              <w:rPr>
                <w:rFonts w:ascii="Arial" w:hAnsi="Arial" w:cs="Arial"/>
              </w:rPr>
            </w:pPr>
            <w:r w:rsidRPr="00357CF8">
              <w:rPr>
                <w:rFonts w:ascii="Arial" w:hAnsi="Arial" w:cs="Arial"/>
              </w:rPr>
              <w:t>judgement on the significance</w:t>
            </w:r>
          </w:p>
          <w:p w:rsidR="00DA5AB6" w:rsidRPr="00357CF8" w:rsidRDefault="00DA5AB6" w:rsidP="00DA5AB6">
            <w:pPr>
              <w:jc w:val="center"/>
              <w:rPr>
                <w:rFonts w:ascii="Arial" w:hAnsi="Arial" w:cs="Arial"/>
              </w:rPr>
            </w:pPr>
            <w:r w:rsidRPr="00357CF8">
              <w:rPr>
                <w:rFonts w:ascii="Arial" w:hAnsi="Arial" w:cs="Arial"/>
              </w:rPr>
              <w:t>/impact of your point/</w:t>
            </w:r>
          </w:p>
          <w:p w:rsidR="00DA5AB6" w:rsidRPr="00357CF8" w:rsidRDefault="00DA5AB6" w:rsidP="00DA5AB6">
            <w:pPr>
              <w:jc w:val="center"/>
              <w:rPr>
                <w:rFonts w:ascii="Arial" w:hAnsi="Arial" w:cs="Arial"/>
              </w:rPr>
            </w:pPr>
            <w:r w:rsidRPr="00357CF8">
              <w:rPr>
                <w:rFonts w:ascii="Arial" w:hAnsi="Arial" w:cs="Arial"/>
              </w:rPr>
              <w:t>argument)</w:t>
            </w:r>
          </w:p>
        </w:tc>
      </w:tr>
    </w:tbl>
    <w:p w:rsidR="00A731F9" w:rsidRPr="00357CF8" w:rsidRDefault="00A731F9" w:rsidP="00DA5AB6">
      <w:pPr>
        <w:pStyle w:val="NoSpacing"/>
        <w:rPr>
          <w:rFonts w:ascii="Arial" w:hAnsi="Arial" w:cs="Arial"/>
        </w:rPr>
      </w:pPr>
    </w:p>
    <w:p w:rsidR="009F7E40" w:rsidRPr="00357CF8" w:rsidRDefault="009F7E40" w:rsidP="009F7E40">
      <w:pPr>
        <w:jc w:val="center"/>
        <w:rPr>
          <w:rFonts w:ascii="Arial" w:eastAsia="Times New Roman" w:hAnsi="Arial" w:cs="Arial"/>
          <w:b/>
          <w:bCs/>
          <w:color w:val="0F0F0F"/>
          <w:kern w:val="36"/>
          <w:sz w:val="20"/>
          <w:szCs w:val="24"/>
          <w:lang w:eastAsia="en-AU"/>
        </w:rPr>
      </w:pPr>
      <w:r w:rsidRPr="00357CF8">
        <w:rPr>
          <w:rFonts w:ascii="Arial" w:eastAsia="Times New Roman" w:hAnsi="Arial" w:cs="Arial"/>
          <w:b/>
          <w:bCs/>
          <w:color w:val="0F0F0F"/>
          <w:kern w:val="36"/>
          <w:sz w:val="20"/>
          <w:szCs w:val="24"/>
          <w:lang w:eastAsia="en-AU"/>
        </w:rPr>
        <w:t>Sample Body Paragraph.</w:t>
      </w:r>
    </w:p>
    <w:p w:rsidR="009F7E40" w:rsidRPr="00357CF8" w:rsidRDefault="009F7E40" w:rsidP="009F7E40">
      <w:pPr>
        <w:jc w:val="center"/>
        <w:rPr>
          <w:rFonts w:ascii="Arial" w:eastAsia="Times New Roman" w:hAnsi="Arial" w:cs="Arial"/>
          <w:b/>
          <w:bCs/>
          <w:color w:val="0F0F0F"/>
          <w:kern w:val="36"/>
          <w:sz w:val="20"/>
          <w:szCs w:val="24"/>
          <w:lang w:eastAsia="en-AU"/>
        </w:rPr>
      </w:pPr>
      <w:r w:rsidRPr="00357CF8">
        <w:rPr>
          <w:rFonts w:ascii="Arial" w:eastAsia="Times New Roman" w:hAnsi="Arial" w:cs="Arial"/>
          <w:b/>
          <w:bCs/>
          <w:color w:val="0F0F0F"/>
          <w:kern w:val="36"/>
          <w:sz w:val="20"/>
          <w:szCs w:val="24"/>
          <w:lang w:eastAsia="en-AU"/>
        </w:rPr>
        <w:t>‘Egypt is the gift of the Nile.’ (</w:t>
      </w:r>
      <w:proofErr w:type="gramStart"/>
      <w:r w:rsidRPr="00357CF8">
        <w:rPr>
          <w:rFonts w:ascii="Arial" w:eastAsia="Times New Roman" w:hAnsi="Arial" w:cs="Arial"/>
          <w:b/>
          <w:bCs/>
          <w:color w:val="0F0F0F"/>
          <w:kern w:val="36"/>
          <w:sz w:val="20"/>
          <w:szCs w:val="24"/>
          <w:lang w:eastAsia="en-AU"/>
        </w:rPr>
        <w:t>a</w:t>
      </w:r>
      <w:proofErr w:type="gramEnd"/>
      <w:r w:rsidRPr="00357CF8">
        <w:rPr>
          <w:rFonts w:ascii="Arial" w:eastAsia="Times New Roman" w:hAnsi="Arial" w:cs="Arial"/>
          <w:b/>
          <w:bCs/>
          <w:color w:val="0F0F0F"/>
          <w:kern w:val="36"/>
          <w:sz w:val="20"/>
          <w:szCs w:val="24"/>
          <w:lang w:eastAsia="en-AU"/>
        </w:rPr>
        <w:t xml:space="preserve"> quote from the historian Herodotus). Assess this statement.</w:t>
      </w:r>
    </w:p>
    <w:p w:rsidR="008D0287" w:rsidRPr="00357CF8" w:rsidRDefault="009F7E40">
      <w:pPr>
        <w:rPr>
          <w:rFonts w:ascii="Arial" w:eastAsia="Times New Roman" w:hAnsi="Arial" w:cs="Arial"/>
          <w:b/>
          <w:bCs/>
          <w:color w:val="0F0F0F"/>
          <w:kern w:val="36"/>
          <w:sz w:val="20"/>
          <w:szCs w:val="24"/>
          <w:lang w:eastAsia="en-AU"/>
        </w:rPr>
      </w:pPr>
      <w:r w:rsidRPr="00357CF8">
        <w:rPr>
          <w:rFonts w:ascii="Arial" w:eastAsia="Times New Roman" w:hAnsi="Arial" w:cs="Arial"/>
          <w:b/>
          <w:bCs/>
          <w:color w:val="0F0F0F"/>
          <w:kern w:val="36"/>
          <w:sz w:val="20"/>
          <w:szCs w:val="24"/>
          <w:lang w:eastAsia="en-AU"/>
        </w:rPr>
        <w:t xml:space="preserve">The River Nile is incredibly important to Egypt. The river runs the entire length of Egypt with fertile land on either side. Egypt is located in a desert environment and it is this river which allows it to flourish. The important historian Herodotus stated that is was a ‘gift’ to the Egyptians. It is this water that provided transport, water for drinking and crops for the Egyptians. Therefore without the Nile River, Egypt would have been a desert area which did not allow for habitation, for food sources and the development of society. </w:t>
      </w:r>
    </w:p>
    <w:p w:rsidR="00CB46A1" w:rsidRPr="00357CF8" w:rsidRDefault="008768E2" w:rsidP="00DA5AB6">
      <w:pPr>
        <w:jc w:val="center"/>
        <w:rPr>
          <w:rFonts w:ascii="Arial" w:eastAsia="Times New Roman" w:hAnsi="Arial" w:cs="Arial"/>
          <w:b/>
          <w:bCs/>
          <w:color w:val="0F0F0F"/>
          <w:kern w:val="36"/>
          <w:sz w:val="42"/>
          <w:szCs w:val="42"/>
          <w:lang w:eastAsia="en-AU"/>
        </w:rPr>
      </w:pPr>
      <w:r w:rsidRPr="00357CF8">
        <w:rPr>
          <w:rFonts w:ascii="Arial" w:hAnsi="Arial" w:cs="Arial"/>
          <w:noProof/>
          <w:lang w:eastAsia="en-AU"/>
        </w:rPr>
        <w:lastRenderedPageBreak/>
        <w:drawing>
          <wp:inline distT="0" distB="0" distL="0" distR="0" wp14:anchorId="13AFA9EA" wp14:editId="551634DF">
            <wp:extent cx="5218750" cy="6645349"/>
            <wp:effectExtent l="0" t="0" r="1270"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32340" t="9113" r="34208" b="15124"/>
                    <a:stretch/>
                  </pic:blipFill>
                  <pic:spPr bwMode="auto">
                    <a:xfrm>
                      <a:off x="0" y="0"/>
                      <a:ext cx="5242372" cy="6675429"/>
                    </a:xfrm>
                    <a:prstGeom prst="rect">
                      <a:avLst/>
                    </a:prstGeom>
                    <a:ln>
                      <a:noFill/>
                    </a:ln>
                    <a:extLst>
                      <a:ext uri="{53640926-AAD7-44D8-BBD7-CCE9431645EC}">
                        <a14:shadowObscured xmlns:a14="http://schemas.microsoft.com/office/drawing/2010/main"/>
                      </a:ext>
                    </a:extLst>
                  </pic:spPr>
                </pic:pic>
              </a:graphicData>
            </a:graphic>
          </wp:inline>
        </w:drawing>
      </w:r>
    </w:p>
    <w:p w:rsidR="009F7E40" w:rsidRDefault="00E57FAA">
      <w:pPr>
        <w:rPr>
          <w:rFonts w:ascii="Arial" w:eastAsia="Times New Roman" w:hAnsi="Arial" w:cs="Arial"/>
          <w:bCs/>
          <w:color w:val="0F0F0F"/>
          <w:kern w:val="36"/>
          <w:sz w:val="24"/>
          <w:szCs w:val="42"/>
          <w:lang w:eastAsia="en-AU"/>
        </w:rPr>
      </w:pPr>
      <w:r w:rsidRPr="00B21E7D">
        <w:rPr>
          <w:rFonts w:ascii="Arial" w:eastAsia="Times New Roman" w:hAnsi="Arial" w:cs="Arial"/>
          <w:bCs/>
          <w:color w:val="0F0F0F"/>
          <w:kern w:val="36"/>
          <w:sz w:val="24"/>
          <w:szCs w:val="42"/>
          <w:lang w:eastAsia="en-AU"/>
        </w:rPr>
        <w:t>Costello, C</w:t>
      </w:r>
      <w:r w:rsidR="00B21E7D" w:rsidRPr="00B21E7D">
        <w:rPr>
          <w:rFonts w:ascii="Arial" w:eastAsia="Times New Roman" w:hAnsi="Arial" w:cs="Arial"/>
          <w:bCs/>
          <w:color w:val="0F0F0F"/>
          <w:kern w:val="36"/>
          <w:sz w:val="24"/>
          <w:szCs w:val="42"/>
          <w:lang w:eastAsia="en-AU"/>
        </w:rPr>
        <w:t xml:space="preserve">. (2015). </w:t>
      </w:r>
      <w:proofErr w:type="gramStart"/>
      <w:r w:rsidR="00B21E7D" w:rsidRPr="00B21E7D">
        <w:rPr>
          <w:rFonts w:ascii="Arial" w:eastAsia="Times New Roman" w:hAnsi="Arial" w:cs="Arial"/>
          <w:bCs/>
          <w:color w:val="0F0F0F"/>
          <w:kern w:val="36"/>
          <w:sz w:val="24"/>
          <w:szCs w:val="42"/>
          <w:lang w:eastAsia="en-AU"/>
        </w:rPr>
        <w:t>ALARM- A learning and responding matrix.</w:t>
      </w:r>
      <w:proofErr w:type="gramEnd"/>
      <w:r w:rsidR="00B21E7D" w:rsidRPr="00B21E7D">
        <w:rPr>
          <w:rFonts w:ascii="Arial" w:eastAsia="Times New Roman" w:hAnsi="Arial" w:cs="Arial"/>
          <w:bCs/>
          <w:color w:val="0F0F0F"/>
          <w:kern w:val="36"/>
          <w:sz w:val="24"/>
          <w:szCs w:val="42"/>
          <w:lang w:eastAsia="en-AU"/>
        </w:rPr>
        <w:t xml:space="preserve"> </w:t>
      </w:r>
      <w:proofErr w:type="gramStart"/>
      <w:r w:rsidR="00B21E7D" w:rsidRPr="00B21E7D">
        <w:rPr>
          <w:rFonts w:ascii="Arial" w:eastAsia="Times New Roman" w:hAnsi="Arial" w:cs="Arial"/>
          <w:bCs/>
          <w:color w:val="0F0F0F"/>
          <w:kern w:val="36"/>
          <w:sz w:val="24"/>
          <w:szCs w:val="42"/>
          <w:lang w:eastAsia="en-AU"/>
        </w:rPr>
        <w:t>Virtual Library.</w:t>
      </w:r>
      <w:proofErr w:type="gramEnd"/>
      <w:r w:rsidR="00B21E7D" w:rsidRPr="00B21E7D">
        <w:rPr>
          <w:rFonts w:ascii="Arial" w:eastAsia="Times New Roman" w:hAnsi="Arial" w:cs="Arial"/>
          <w:bCs/>
          <w:color w:val="0F0F0F"/>
          <w:kern w:val="36"/>
          <w:sz w:val="24"/>
          <w:szCs w:val="42"/>
          <w:lang w:eastAsia="en-AU"/>
        </w:rPr>
        <w:t xml:space="preserve"> Retrieved from </w:t>
      </w:r>
      <w:hyperlink r:id="rId16" w:history="1">
        <w:r w:rsidR="00B21E7D" w:rsidRPr="00902FDF">
          <w:rPr>
            <w:rStyle w:val="Hyperlink"/>
            <w:rFonts w:ascii="Arial" w:eastAsia="Times New Roman" w:hAnsi="Arial" w:cs="Arial"/>
            <w:bCs/>
            <w:kern w:val="36"/>
            <w:sz w:val="24"/>
            <w:szCs w:val="42"/>
            <w:lang w:eastAsia="en-AU"/>
          </w:rPr>
          <w:t>https://www.virtuallibrary.info/alarm.html</w:t>
        </w:r>
      </w:hyperlink>
    </w:p>
    <w:p w:rsidR="00B21E7D" w:rsidRPr="00B21E7D" w:rsidRDefault="00B21E7D">
      <w:pPr>
        <w:rPr>
          <w:rFonts w:ascii="Arial" w:eastAsia="Times New Roman" w:hAnsi="Arial" w:cs="Arial"/>
          <w:bCs/>
          <w:color w:val="0F0F0F"/>
          <w:kern w:val="36"/>
          <w:sz w:val="24"/>
          <w:szCs w:val="42"/>
          <w:lang w:eastAsia="en-AU"/>
        </w:rPr>
      </w:pPr>
    </w:p>
    <w:p w:rsidR="009F7E40" w:rsidRPr="00357CF8" w:rsidRDefault="009F7E40">
      <w:pPr>
        <w:rPr>
          <w:rFonts w:ascii="Arial" w:eastAsia="Times New Roman" w:hAnsi="Arial" w:cs="Arial"/>
          <w:b/>
          <w:bCs/>
          <w:color w:val="0F0F0F"/>
          <w:kern w:val="36"/>
          <w:sz w:val="42"/>
          <w:szCs w:val="42"/>
          <w:lang w:eastAsia="en-AU"/>
        </w:rPr>
      </w:pPr>
    </w:p>
    <w:p w:rsidR="009F7E40" w:rsidRPr="00357CF8" w:rsidRDefault="009F7E40">
      <w:pPr>
        <w:rPr>
          <w:rFonts w:ascii="Arial" w:eastAsia="Times New Roman" w:hAnsi="Arial" w:cs="Arial"/>
          <w:b/>
          <w:bCs/>
          <w:color w:val="0F0F0F"/>
          <w:kern w:val="36"/>
          <w:sz w:val="42"/>
          <w:szCs w:val="42"/>
          <w:lang w:eastAsia="en-AU"/>
        </w:rPr>
      </w:pPr>
    </w:p>
    <w:p w:rsidR="009F7E40" w:rsidRPr="00357CF8" w:rsidRDefault="009F7E40">
      <w:pPr>
        <w:rPr>
          <w:rFonts w:ascii="Arial" w:eastAsia="Times New Roman" w:hAnsi="Arial" w:cs="Arial"/>
          <w:b/>
          <w:bCs/>
          <w:color w:val="0F0F0F"/>
          <w:kern w:val="36"/>
          <w:sz w:val="42"/>
          <w:szCs w:val="42"/>
          <w:lang w:eastAsia="en-AU"/>
        </w:rPr>
      </w:pPr>
    </w:p>
    <w:p w:rsidR="009F7E40" w:rsidRPr="00357CF8" w:rsidRDefault="009F7E40">
      <w:pPr>
        <w:rPr>
          <w:rFonts w:ascii="Arial" w:eastAsia="Times New Roman" w:hAnsi="Arial" w:cs="Arial"/>
          <w:b/>
          <w:bCs/>
          <w:color w:val="0F0F0F"/>
          <w:kern w:val="36"/>
          <w:sz w:val="42"/>
          <w:szCs w:val="42"/>
          <w:lang w:eastAsia="en-AU"/>
        </w:rPr>
      </w:pPr>
    </w:p>
    <w:p w:rsidR="009F7E40" w:rsidRPr="00C824C2" w:rsidRDefault="009F7E40">
      <w:pPr>
        <w:rPr>
          <w:rFonts w:ascii="Arial" w:eastAsia="Times New Roman" w:hAnsi="Arial" w:cs="Arial"/>
          <w:b/>
          <w:bCs/>
          <w:color w:val="0F0F0F"/>
          <w:kern w:val="36"/>
          <w:sz w:val="14"/>
          <w:szCs w:val="42"/>
          <w:lang w:eastAsia="en-AU"/>
        </w:rPr>
      </w:pPr>
    </w:p>
    <w:p w:rsidR="009B585A" w:rsidRPr="00357CF8" w:rsidRDefault="009B585A" w:rsidP="00F9420F">
      <w:pPr>
        <w:jc w:val="center"/>
        <w:rPr>
          <w:rFonts w:ascii="Arial" w:eastAsia="Times New Roman" w:hAnsi="Arial" w:cs="Arial"/>
          <w:b/>
          <w:bCs/>
          <w:color w:val="0F0F0F"/>
          <w:kern w:val="36"/>
          <w:sz w:val="42"/>
          <w:szCs w:val="42"/>
          <w:lang w:eastAsia="en-AU"/>
        </w:rPr>
      </w:pPr>
      <w:r w:rsidRPr="00357CF8">
        <w:rPr>
          <w:rFonts w:ascii="Arial" w:eastAsia="Times New Roman" w:hAnsi="Arial" w:cs="Arial"/>
          <w:b/>
          <w:bCs/>
          <w:color w:val="0F0F0F"/>
          <w:kern w:val="36"/>
          <w:sz w:val="42"/>
          <w:szCs w:val="42"/>
          <w:lang w:eastAsia="en-AU"/>
        </w:rPr>
        <w:lastRenderedPageBreak/>
        <w:t>Secondary research</w:t>
      </w:r>
    </w:p>
    <w:p w:rsidR="009B585A" w:rsidRPr="00357CF8" w:rsidRDefault="009B585A" w:rsidP="009B585A">
      <w:pPr>
        <w:pStyle w:val="NoSpacing"/>
        <w:rPr>
          <w:rFonts w:ascii="Arial" w:eastAsia="Times New Roman" w:hAnsi="Arial" w:cs="Arial"/>
          <w:b/>
          <w:sz w:val="28"/>
          <w:lang w:eastAsia="en-AU"/>
        </w:rPr>
      </w:pPr>
      <w:r w:rsidRPr="00357CF8">
        <w:rPr>
          <w:rFonts w:ascii="Arial" w:eastAsia="Times New Roman" w:hAnsi="Arial" w:cs="Arial"/>
          <w:b/>
          <w:sz w:val="28"/>
          <w:lang w:eastAsia="en-AU"/>
        </w:rPr>
        <w:t>Watch the following clips &amp; read the newspaper article.</w:t>
      </w:r>
    </w:p>
    <w:p w:rsidR="009B585A" w:rsidRPr="00357CF8" w:rsidRDefault="009B585A" w:rsidP="009B585A">
      <w:pPr>
        <w:pStyle w:val="NoSpacing"/>
        <w:rPr>
          <w:rFonts w:ascii="Arial" w:eastAsia="Times New Roman" w:hAnsi="Arial" w:cs="Arial"/>
          <w:b/>
          <w:sz w:val="28"/>
          <w:lang w:eastAsia="en-AU"/>
        </w:rPr>
      </w:pPr>
      <w:r w:rsidRPr="00357CF8">
        <w:rPr>
          <w:rFonts w:ascii="Arial" w:eastAsia="Times New Roman" w:hAnsi="Arial" w:cs="Arial"/>
          <w:b/>
          <w:sz w:val="28"/>
          <w:lang w:eastAsia="en-AU"/>
        </w:rPr>
        <w:t>Answer the questions below for each clip &amp; the newspaper article.</w:t>
      </w:r>
    </w:p>
    <w:p w:rsidR="009B585A" w:rsidRPr="00357CF8" w:rsidRDefault="009B585A" w:rsidP="009B585A">
      <w:pPr>
        <w:pStyle w:val="NoSpacing"/>
        <w:rPr>
          <w:rFonts w:ascii="Arial" w:eastAsia="Times New Roman" w:hAnsi="Arial" w:cs="Arial"/>
          <w:b/>
          <w:sz w:val="28"/>
          <w:lang w:eastAsia="en-AU"/>
        </w:rPr>
      </w:pPr>
    </w:p>
    <w:p w:rsidR="009B585A" w:rsidRPr="00357CF8" w:rsidRDefault="009B585A" w:rsidP="009B585A">
      <w:pPr>
        <w:pStyle w:val="NoSpacing"/>
        <w:rPr>
          <w:rFonts w:ascii="Arial" w:eastAsia="Times New Roman" w:hAnsi="Arial" w:cs="Arial"/>
          <w:sz w:val="24"/>
          <w:lang w:eastAsia="en-AU"/>
        </w:rPr>
      </w:pPr>
    </w:p>
    <w:p w:rsidR="009B585A" w:rsidRPr="00357CF8" w:rsidRDefault="009B585A" w:rsidP="009B585A">
      <w:pPr>
        <w:pStyle w:val="NoSpacing"/>
        <w:rPr>
          <w:rFonts w:ascii="Arial" w:eastAsia="Times New Roman" w:hAnsi="Arial" w:cs="Arial"/>
          <w:sz w:val="24"/>
          <w:lang w:eastAsia="en-AU"/>
        </w:rPr>
      </w:pPr>
      <w:r w:rsidRPr="00357CF8">
        <w:rPr>
          <w:rFonts w:ascii="Arial" w:eastAsia="Times New Roman" w:hAnsi="Arial" w:cs="Arial"/>
          <w:b/>
          <w:sz w:val="24"/>
          <w:lang w:eastAsia="en-AU"/>
        </w:rPr>
        <w:t>Clip 1:</w:t>
      </w:r>
    </w:p>
    <w:p w:rsidR="009B585A" w:rsidRPr="00357CF8" w:rsidRDefault="009B585A" w:rsidP="009B585A">
      <w:pPr>
        <w:pStyle w:val="NoSpacing"/>
        <w:rPr>
          <w:rFonts w:ascii="Arial" w:eastAsia="Times New Roman" w:hAnsi="Arial" w:cs="Arial"/>
          <w:b/>
          <w:sz w:val="28"/>
          <w:lang w:eastAsia="en-AU"/>
        </w:rPr>
      </w:pPr>
      <w:r w:rsidRPr="00357CF8">
        <w:rPr>
          <w:rFonts w:ascii="Arial" w:eastAsia="Times New Roman" w:hAnsi="Arial" w:cs="Arial"/>
          <w:b/>
          <w:sz w:val="28"/>
          <w:lang w:eastAsia="en-AU"/>
        </w:rPr>
        <w:t>Where the hell is Matt? 2012</w:t>
      </w:r>
    </w:p>
    <w:p w:rsidR="009B585A" w:rsidRPr="00357CF8" w:rsidRDefault="009B585A" w:rsidP="009B585A">
      <w:pPr>
        <w:pStyle w:val="NoSpacing"/>
        <w:rPr>
          <w:rFonts w:ascii="Arial" w:eastAsia="Times New Roman" w:hAnsi="Arial" w:cs="Arial"/>
          <w:b/>
          <w:sz w:val="24"/>
          <w:lang w:eastAsia="en-AU"/>
        </w:rPr>
      </w:pPr>
    </w:p>
    <w:p w:rsidR="009B585A" w:rsidRPr="00357CF8" w:rsidRDefault="00130A54" w:rsidP="009B585A">
      <w:pPr>
        <w:pStyle w:val="NoSpacing"/>
        <w:rPr>
          <w:rFonts w:ascii="Arial" w:eastAsia="Times New Roman" w:hAnsi="Arial" w:cs="Arial"/>
          <w:sz w:val="24"/>
          <w:szCs w:val="24"/>
          <w:lang w:eastAsia="en-AU"/>
        </w:rPr>
      </w:pPr>
      <w:hyperlink r:id="rId17" w:history="1">
        <w:r w:rsidR="009B585A" w:rsidRPr="00357CF8">
          <w:rPr>
            <w:rStyle w:val="Hyperlink"/>
            <w:rFonts w:ascii="Arial" w:eastAsia="Times New Roman" w:hAnsi="Arial" w:cs="Arial"/>
            <w:sz w:val="24"/>
            <w:szCs w:val="24"/>
            <w:lang w:eastAsia="en-AU"/>
          </w:rPr>
          <w:t>https://www.youtube.com/watch?v=Pwe-pA6TaZk</w:t>
        </w:r>
      </w:hyperlink>
    </w:p>
    <w:p w:rsidR="009B585A" w:rsidRPr="00357CF8" w:rsidRDefault="009B585A" w:rsidP="009B585A">
      <w:pPr>
        <w:pStyle w:val="NoSpacing"/>
        <w:rPr>
          <w:rFonts w:ascii="Arial" w:eastAsia="Times New Roman" w:hAnsi="Arial" w:cs="Arial"/>
          <w:b/>
          <w:sz w:val="24"/>
          <w:lang w:eastAsia="en-AU"/>
        </w:rPr>
      </w:pPr>
    </w:p>
    <w:p w:rsidR="009B585A" w:rsidRPr="00357CF8" w:rsidRDefault="009B585A" w:rsidP="009B585A">
      <w:pPr>
        <w:pStyle w:val="NoSpacing"/>
        <w:rPr>
          <w:rFonts w:ascii="Arial" w:eastAsia="Times New Roman" w:hAnsi="Arial" w:cs="Arial"/>
          <w:b/>
          <w:sz w:val="24"/>
          <w:lang w:eastAsia="en-AU"/>
        </w:rPr>
      </w:pPr>
      <w:r w:rsidRPr="00357CF8">
        <w:rPr>
          <w:rFonts w:ascii="Arial" w:eastAsia="Times New Roman" w:hAnsi="Arial" w:cs="Arial"/>
          <w:b/>
          <w:sz w:val="24"/>
          <w:lang w:eastAsia="en-AU"/>
        </w:rPr>
        <w:t>Clip 2:</w:t>
      </w:r>
    </w:p>
    <w:p w:rsidR="009B585A" w:rsidRPr="00357CF8" w:rsidRDefault="009B585A" w:rsidP="009B585A">
      <w:pPr>
        <w:rPr>
          <w:rFonts w:ascii="Arial" w:hAnsi="Arial" w:cs="Arial"/>
          <w:sz w:val="28"/>
          <w:szCs w:val="28"/>
        </w:rPr>
      </w:pPr>
      <w:r w:rsidRPr="00357CF8">
        <w:rPr>
          <w:rFonts w:ascii="Arial" w:eastAsia="Times New Roman" w:hAnsi="Arial" w:cs="Arial"/>
          <w:b/>
          <w:bCs/>
          <w:color w:val="0F0F0F"/>
          <w:kern w:val="36"/>
          <w:sz w:val="28"/>
          <w:szCs w:val="28"/>
          <w:lang w:eastAsia="en-AU"/>
        </w:rPr>
        <w:t xml:space="preserve">The women behind the Napoleon </w:t>
      </w:r>
      <w:proofErr w:type="spellStart"/>
      <w:r w:rsidRPr="00357CF8">
        <w:rPr>
          <w:rFonts w:ascii="Arial" w:eastAsia="Times New Roman" w:hAnsi="Arial" w:cs="Arial"/>
          <w:b/>
          <w:bCs/>
          <w:color w:val="0F0F0F"/>
          <w:kern w:val="36"/>
          <w:sz w:val="28"/>
          <w:szCs w:val="28"/>
          <w:lang w:eastAsia="en-AU"/>
        </w:rPr>
        <w:t>Perdis</w:t>
      </w:r>
      <w:proofErr w:type="spellEnd"/>
      <w:r w:rsidRPr="00357CF8">
        <w:rPr>
          <w:rFonts w:ascii="Arial" w:eastAsia="Times New Roman" w:hAnsi="Arial" w:cs="Arial"/>
          <w:b/>
          <w:bCs/>
          <w:color w:val="0F0F0F"/>
          <w:kern w:val="36"/>
          <w:sz w:val="28"/>
          <w:szCs w:val="28"/>
          <w:lang w:eastAsia="en-AU"/>
        </w:rPr>
        <w:t xml:space="preserve"> beauty empire</w:t>
      </w:r>
    </w:p>
    <w:p w:rsidR="009B585A" w:rsidRPr="00357CF8" w:rsidRDefault="00130A54" w:rsidP="009B585A">
      <w:pPr>
        <w:rPr>
          <w:rFonts w:ascii="Arial" w:hAnsi="Arial" w:cs="Arial"/>
          <w:sz w:val="24"/>
          <w:szCs w:val="24"/>
        </w:rPr>
      </w:pPr>
      <w:hyperlink r:id="rId18" w:anchor="page1" w:history="1">
        <w:r w:rsidR="009B585A" w:rsidRPr="00357CF8">
          <w:rPr>
            <w:rStyle w:val="Hyperlink"/>
            <w:rFonts w:ascii="Arial" w:hAnsi="Arial" w:cs="Arial"/>
            <w:sz w:val="24"/>
            <w:szCs w:val="24"/>
          </w:rPr>
          <w:t>https://au.tv.yahoo.com/the-morning-show/video/watch/29174447/the-women-behind-the-napoleon-perdis-beauty-empire/#page1</w:t>
        </w:r>
      </w:hyperlink>
    </w:p>
    <w:p w:rsidR="009B585A" w:rsidRPr="00F46000" w:rsidRDefault="009B585A" w:rsidP="009B585A">
      <w:pPr>
        <w:rPr>
          <w:rFonts w:ascii="Arial" w:hAnsi="Arial" w:cs="Arial"/>
          <w:sz w:val="2"/>
          <w:szCs w:val="24"/>
        </w:rPr>
      </w:pPr>
    </w:p>
    <w:p w:rsidR="009B585A" w:rsidRPr="00357CF8" w:rsidRDefault="009B585A" w:rsidP="009B585A">
      <w:pPr>
        <w:rPr>
          <w:rFonts w:ascii="Arial" w:hAnsi="Arial" w:cs="Arial"/>
          <w:b/>
          <w:sz w:val="24"/>
          <w:szCs w:val="24"/>
        </w:rPr>
      </w:pPr>
      <w:r w:rsidRPr="00357CF8">
        <w:rPr>
          <w:rFonts w:ascii="Arial" w:hAnsi="Arial" w:cs="Arial"/>
          <w:b/>
          <w:sz w:val="24"/>
          <w:szCs w:val="24"/>
        </w:rPr>
        <w:t>Clip 3:</w:t>
      </w:r>
    </w:p>
    <w:p w:rsidR="009B585A" w:rsidRPr="00357CF8" w:rsidRDefault="009B585A" w:rsidP="009B585A">
      <w:pPr>
        <w:rPr>
          <w:rFonts w:ascii="Arial" w:hAnsi="Arial" w:cs="Arial"/>
          <w:b/>
          <w:sz w:val="24"/>
          <w:szCs w:val="24"/>
        </w:rPr>
      </w:pPr>
      <w:r w:rsidRPr="00357CF8">
        <w:rPr>
          <w:rFonts w:ascii="Arial" w:hAnsi="Arial" w:cs="Arial"/>
          <w:b/>
          <w:sz w:val="28"/>
          <w:szCs w:val="24"/>
        </w:rPr>
        <w:t xml:space="preserve">Changing the world, </w:t>
      </w:r>
      <w:proofErr w:type="gramStart"/>
      <w:r w:rsidRPr="00357CF8">
        <w:rPr>
          <w:rFonts w:ascii="Arial" w:hAnsi="Arial" w:cs="Arial"/>
          <w:b/>
          <w:sz w:val="28"/>
          <w:szCs w:val="24"/>
        </w:rPr>
        <w:t>One</w:t>
      </w:r>
      <w:proofErr w:type="gramEnd"/>
      <w:r w:rsidRPr="00357CF8">
        <w:rPr>
          <w:rFonts w:ascii="Arial" w:hAnsi="Arial" w:cs="Arial"/>
          <w:b/>
          <w:sz w:val="28"/>
          <w:szCs w:val="24"/>
        </w:rPr>
        <w:t xml:space="preserve"> word at a time! </w:t>
      </w:r>
      <w:proofErr w:type="gramStart"/>
      <w:r w:rsidRPr="00357CF8">
        <w:rPr>
          <w:rFonts w:ascii="Arial" w:hAnsi="Arial" w:cs="Arial"/>
          <w:b/>
          <w:sz w:val="28"/>
          <w:szCs w:val="24"/>
        </w:rPr>
        <w:t xml:space="preserve">The Queen </w:t>
      </w:r>
      <w:proofErr w:type="spellStart"/>
      <w:r w:rsidRPr="00357CF8">
        <w:rPr>
          <w:rFonts w:ascii="Arial" w:hAnsi="Arial" w:cs="Arial"/>
          <w:b/>
          <w:sz w:val="28"/>
          <w:szCs w:val="24"/>
        </w:rPr>
        <w:t>Latifah</w:t>
      </w:r>
      <w:proofErr w:type="spellEnd"/>
      <w:r w:rsidRPr="00357CF8">
        <w:rPr>
          <w:rFonts w:ascii="Arial" w:hAnsi="Arial" w:cs="Arial"/>
          <w:b/>
          <w:sz w:val="28"/>
          <w:szCs w:val="24"/>
        </w:rPr>
        <w:t xml:space="preserve"> Show.</w:t>
      </w:r>
      <w:proofErr w:type="gramEnd"/>
    </w:p>
    <w:p w:rsidR="009B585A" w:rsidRPr="00357CF8" w:rsidRDefault="00130A54" w:rsidP="009B585A">
      <w:pPr>
        <w:rPr>
          <w:rFonts w:ascii="Arial" w:hAnsi="Arial" w:cs="Arial"/>
          <w:sz w:val="24"/>
          <w:szCs w:val="24"/>
        </w:rPr>
      </w:pPr>
      <w:hyperlink r:id="rId19" w:history="1">
        <w:r w:rsidR="00357CF8" w:rsidRPr="00357CF8">
          <w:rPr>
            <w:rStyle w:val="Hyperlink"/>
            <w:rFonts w:ascii="Arial" w:hAnsi="Arial" w:cs="Arial"/>
            <w:sz w:val="24"/>
            <w:szCs w:val="24"/>
          </w:rPr>
          <w:t>https://www.youtube.com/watch?v=YshUDa10JYY</w:t>
        </w:r>
      </w:hyperlink>
    </w:p>
    <w:p w:rsidR="009B585A" w:rsidRPr="00F46000" w:rsidRDefault="009B585A" w:rsidP="009B585A">
      <w:pPr>
        <w:rPr>
          <w:rFonts w:ascii="Arial" w:hAnsi="Arial" w:cs="Arial"/>
          <w:sz w:val="4"/>
          <w:szCs w:val="24"/>
        </w:rPr>
      </w:pPr>
    </w:p>
    <w:p w:rsidR="009B585A" w:rsidRPr="00357CF8" w:rsidRDefault="009B585A" w:rsidP="009B585A">
      <w:pPr>
        <w:rPr>
          <w:rFonts w:ascii="Arial" w:hAnsi="Arial" w:cs="Arial"/>
          <w:b/>
          <w:sz w:val="24"/>
          <w:szCs w:val="24"/>
        </w:rPr>
      </w:pPr>
      <w:r w:rsidRPr="00357CF8">
        <w:rPr>
          <w:rFonts w:ascii="Arial" w:hAnsi="Arial" w:cs="Arial"/>
          <w:b/>
          <w:sz w:val="24"/>
          <w:szCs w:val="24"/>
        </w:rPr>
        <w:t>Clip 4:</w:t>
      </w:r>
    </w:p>
    <w:p w:rsidR="009B585A" w:rsidRPr="00357CF8" w:rsidRDefault="009B585A" w:rsidP="009B585A">
      <w:pPr>
        <w:rPr>
          <w:rFonts w:ascii="Arial" w:hAnsi="Arial" w:cs="Arial"/>
          <w:b/>
          <w:sz w:val="28"/>
          <w:szCs w:val="24"/>
        </w:rPr>
      </w:pPr>
      <w:r w:rsidRPr="00357CF8">
        <w:rPr>
          <w:rFonts w:ascii="Arial" w:hAnsi="Arial" w:cs="Arial"/>
          <w:b/>
          <w:sz w:val="28"/>
          <w:szCs w:val="24"/>
        </w:rPr>
        <w:t>Married to the Moonies</w:t>
      </w:r>
    </w:p>
    <w:p w:rsidR="00357CF8" w:rsidRPr="00357CF8" w:rsidRDefault="00130A54" w:rsidP="009B585A">
      <w:pPr>
        <w:rPr>
          <w:rFonts w:ascii="Arial" w:hAnsi="Arial" w:cs="Arial"/>
          <w:sz w:val="24"/>
          <w:szCs w:val="24"/>
        </w:rPr>
      </w:pPr>
      <w:hyperlink r:id="rId20" w:history="1">
        <w:r w:rsidR="00357CF8" w:rsidRPr="00357CF8">
          <w:rPr>
            <w:rStyle w:val="Hyperlink"/>
            <w:rFonts w:ascii="Arial" w:hAnsi="Arial" w:cs="Arial"/>
            <w:sz w:val="24"/>
            <w:szCs w:val="24"/>
          </w:rPr>
          <w:t>https://vimeo.com/43248078</w:t>
        </w:r>
      </w:hyperlink>
    </w:p>
    <w:p w:rsidR="009B585A" w:rsidRPr="00F46000" w:rsidRDefault="009B585A" w:rsidP="009B585A">
      <w:pPr>
        <w:rPr>
          <w:rFonts w:ascii="Arial" w:hAnsi="Arial" w:cs="Arial"/>
          <w:sz w:val="2"/>
          <w:szCs w:val="24"/>
        </w:rPr>
      </w:pPr>
    </w:p>
    <w:p w:rsidR="009B585A" w:rsidRPr="00357CF8" w:rsidRDefault="009B585A" w:rsidP="009B585A">
      <w:pPr>
        <w:rPr>
          <w:rFonts w:ascii="Arial" w:hAnsi="Arial" w:cs="Arial"/>
          <w:b/>
          <w:sz w:val="24"/>
          <w:szCs w:val="24"/>
        </w:rPr>
      </w:pPr>
      <w:r w:rsidRPr="00357CF8">
        <w:rPr>
          <w:rFonts w:ascii="Arial" w:hAnsi="Arial" w:cs="Arial"/>
          <w:b/>
          <w:sz w:val="24"/>
          <w:szCs w:val="24"/>
        </w:rPr>
        <w:t>Newspaper article 1:</w:t>
      </w:r>
    </w:p>
    <w:p w:rsidR="009B585A" w:rsidRPr="00357CF8" w:rsidRDefault="009B585A" w:rsidP="009B585A">
      <w:pPr>
        <w:rPr>
          <w:rFonts w:ascii="Arial" w:hAnsi="Arial" w:cs="Arial"/>
          <w:b/>
          <w:sz w:val="28"/>
          <w:szCs w:val="24"/>
        </w:rPr>
      </w:pPr>
      <w:r w:rsidRPr="00357CF8">
        <w:rPr>
          <w:rFonts w:ascii="Arial" w:hAnsi="Arial" w:cs="Arial"/>
          <w:b/>
          <w:sz w:val="28"/>
          <w:szCs w:val="24"/>
        </w:rPr>
        <w:t xml:space="preserve">Vast majority of faiths inspired by Spaghetti and </w:t>
      </w:r>
      <w:proofErr w:type="spellStart"/>
      <w:r w:rsidRPr="00357CF8">
        <w:rPr>
          <w:rFonts w:ascii="Arial" w:hAnsi="Arial" w:cs="Arial"/>
          <w:b/>
          <w:sz w:val="28"/>
          <w:szCs w:val="24"/>
        </w:rPr>
        <w:t>Maradona</w:t>
      </w:r>
      <w:proofErr w:type="spellEnd"/>
    </w:p>
    <w:p w:rsidR="009B585A" w:rsidRDefault="00130A54" w:rsidP="009B585A">
      <w:pPr>
        <w:pBdr>
          <w:bottom w:val="single" w:sz="12" w:space="1" w:color="auto"/>
        </w:pBdr>
        <w:rPr>
          <w:rStyle w:val="Hyperlink"/>
          <w:rFonts w:ascii="Arial" w:hAnsi="Arial" w:cs="Arial"/>
          <w:sz w:val="24"/>
          <w:szCs w:val="24"/>
        </w:rPr>
      </w:pPr>
      <w:hyperlink r:id="rId21" w:history="1">
        <w:r w:rsidR="009B585A" w:rsidRPr="00357CF8">
          <w:rPr>
            <w:rStyle w:val="Hyperlink"/>
            <w:rFonts w:ascii="Arial" w:hAnsi="Arial" w:cs="Arial"/>
            <w:sz w:val="24"/>
            <w:szCs w:val="24"/>
          </w:rPr>
          <w:t>http://www.dailytelegraph.com.au/news/vast-show-of-faiths-inspired-by-spaghetti-and-maradona/news-story/2cc64b311efd9a4558ad7d60878d3b28</w:t>
        </w:r>
      </w:hyperlink>
    </w:p>
    <w:p w:rsidR="00F46000" w:rsidRPr="00357CF8" w:rsidRDefault="00F46000" w:rsidP="009B585A">
      <w:pPr>
        <w:pBdr>
          <w:bottom w:val="single" w:sz="12" w:space="1" w:color="auto"/>
        </w:pBdr>
        <w:rPr>
          <w:rFonts w:ascii="Arial" w:hAnsi="Arial" w:cs="Arial"/>
          <w:sz w:val="24"/>
          <w:szCs w:val="24"/>
        </w:rPr>
      </w:pPr>
    </w:p>
    <w:p w:rsidR="00F46000" w:rsidRPr="00357CF8" w:rsidRDefault="00F46000" w:rsidP="009B585A">
      <w:pPr>
        <w:rPr>
          <w:rFonts w:ascii="Arial" w:hAnsi="Arial" w:cs="Arial"/>
          <w:sz w:val="24"/>
          <w:szCs w:val="24"/>
        </w:rPr>
      </w:pPr>
    </w:p>
    <w:p w:rsidR="005B2032" w:rsidRDefault="005B2032" w:rsidP="005B2032">
      <w:pPr>
        <w:pStyle w:val="Heading1"/>
        <w:shd w:val="clear" w:color="auto" w:fill="FFFFFF"/>
        <w:spacing w:after="0"/>
        <w:rPr>
          <w:rFonts w:ascii="Helvetica" w:hAnsi="Helvetica"/>
          <w:color w:val="232323"/>
          <w:spacing w:val="-14"/>
        </w:rPr>
      </w:pPr>
      <w:r>
        <w:rPr>
          <w:rFonts w:ascii="Helvetica" w:hAnsi="Helvetica"/>
          <w:color w:val="232323"/>
          <w:spacing w:val="-14"/>
        </w:rPr>
        <w:t xml:space="preserve">Vast show of faiths inspired by spaghetti and </w:t>
      </w:r>
      <w:proofErr w:type="spellStart"/>
      <w:r>
        <w:rPr>
          <w:rFonts w:ascii="Helvetica" w:hAnsi="Helvetica"/>
          <w:color w:val="232323"/>
          <w:spacing w:val="-14"/>
        </w:rPr>
        <w:t>Maradona</w:t>
      </w:r>
      <w:proofErr w:type="spellEnd"/>
    </w:p>
    <w:p w:rsidR="005B2032" w:rsidRDefault="005B2032" w:rsidP="005B2032">
      <w:pPr>
        <w:shd w:val="clear" w:color="auto" w:fill="FFFFFF"/>
        <w:spacing w:line="300" w:lineRule="atLeast"/>
        <w:rPr>
          <w:rFonts w:ascii="Helvetica" w:hAnsi="Helvetica"/>
          <w:color w:val="929292"/>
        </w:rPr>
      </w:pPr>
      <w:proofErr w:type="spellStart"/>
      <w:r>
        <w:rPr>
          <w:rFonts w:ascii="Helvetica" w:hAnsi="Helvetica"/>
          <w:color w:val="929292"/>
        </w:rPr>
        <w:t>Marea</w:t>
      </w:r>
      <w:proofErr w:type="spellEnd"/>
      <w:r>
        <w:rPr>
          <w:rFonts w:ascii="Helvetica" w:hAnsi="Helvetica"/>
          <w:color w:val="929292"/>
        </w:rPr>
        <w:t xml:space="preserve"> Donnelly, History Writer, </w:t>
      </w:r>
      <w:proofErr w:type="gramStart"/>
      <w:r>
        <w:rPr>
          <w:rFonts w:ascii="Helvetica" w:hAnsi="Helvetica"/>
          <w:color w:val="929292"/>
        </w:rPr>
        <w:t>The</w:t>
      </w:r>
      <w:proofErr w:type="gramEnd"/>
      <w:r>
        <w:rPr>
          <w:rFonts w:ascii="Helvetica" w:hAnsi="Helvetica"/>
          <w:color w:val="929292"/>
        </w:rPr>
        <w:t xml:space="preserve"> Daily Telegraph</w:t>
      </w:r>
    </w:p>
    <w:p w:rsidR="005B2032" w:rsidRDefault="005B2032" w:rsidP="005B2032">
      <w:pPr>
        <w:shd w:val="clear" w:color="auto" w:fill="FFFFFF"/>
        <w:spacing w:line="300" w:lineRule="atLeast"/>
        <w:rPr>
          <w:rFonts w:ascii="Helvetica" w:hAnsi="Helvetica"/>
          <w:color w:val="929292"/>
        </w:rPr>
      </w:pPr>
      <w:r>
        <w:rPr>
          <w:rFonts w:ascii="Helvetica" w:hAnsi="Helvetica"/>
          <w:color w:val="929292"/>
        </w:rPr>
        <w:t>December 22, 2015 12:00am</w:t>
      </w:r>
    </w:p>
    <w:p w:rsidR="009B585A" w:rsidRPr="00357CF8" w:rsidRDefault="00B21E7D" w:rsidP="009B585A">
      <w:pPr>
        <w:rPr>
          <w:rFonts w:ascii="Arial" w:hAnsi="Arial" w:cs="Arial"/>
          <w:sz w:val="24"/>
          <w:szCs w:val="24"/>
        </w:rPr>
      </w:pPr>
      <w:r>
        <w:rPr>
          <w:noProof/>
          <w:lang w:eastAsia="en-AU"/>
        </w:rPr>
        <w:drawing>
          <wp:anchor distT="0" distB="0" distL="114300" distR="114300" simplePos="0" relativeHeight="251664384" behindDoc="1" locked="0" layoutInCell="1" allowOverlap="1" wp14:anchorId="5CE75AF1" wp14:editId="3298ABDD">
            <wp:simplePos x="0" y="0"/>
            <wp:positionH relativeFrom="column">
              <wp:posOffset>733425</wp:posOffset>
            </wp:positionH>
            <wp:positionV relativeFrom="paragraph">
              <wp:posOffset>95250</wp:posOffset>
            </wp:positionV>
            <wp:extent cx="5086350" cy="2863850"/>
            <wp:effectExtent l="0" t="0" r="0" b="0"/>
            <wp:wrapThrough wrapText="bothSides">
              <wp:wrapPolygon edited="0">
                <wp:start x="0" y="0"/>
                <wp:lineTo x="0" y="21408"/>
                <wp:lineTo x="21519" y="21408"/>
                <wp:lineTo x="21519" y="0"/>
                <wp:lineTo x="0" y="0"/>
              </wp:wrapPolygon>
            </wp:wrapThrough>
            <wp:docPr id="25" name="Picture 25" descr="About 73,000 Australians identified as Jedis in the 2001 cens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bout 73,000 Australians identified as Jedis in the 2001 census."/>
                    <pic:cNvPicPr>
                      <a:picLocks noChangeAspect="1" noChangeArrowheads="1"/>
                    </pic:cNvPicPr>
                  </pic:nvPicPr>
                  <pic:blipFill>
                    <a:blip r:embed="rId22">
                      <a:extLst>
                        <a:ext uri="{BEBA8EAE-BF5A-486C-A8C5-ECC9F3942E4B}">
                          <a14:imgProps xmlns:a14="http://schemas.microsoft.com/office/drawing/2010/main">
                            <a14:imgLayer r:embed="rId23">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086350" cy="286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B2032" w:rsidRDefault="005B2032" w:rsidP="005B2032">
      <w:pPr>
        <w:shd w:val="clear" w:color="auto" w:fill="FFFFFF"/>
        <w:spacing w:after="360" w:line="240" w:lineRule="auto"/>
        <w:rPr>
          <w:rFonts w:ascii="Georgia" w:eastAsia="Times New Roman" w:hAnsi="Georgia" w:cs="Times New Roman"/>
          <w:color w:val="232323"/>
          <w:sz w:val="27"/>
          <w:szCs w:val="27"/>
          <w:lang w:eastAsia="en-AU"/>
        </w:rPr>
      </w:pPr>
    </w:p>
    <w:p w:rsidR="00B21E7D" w:rsidRDefault="00B21E7D" w:rsidP="005B2032">
      <w:pPr>
        <w:shd w:val="clear" w:color="auto" w:fill="FFFFFF"/>
        <w:spacing w:after="360" w:line="240" w:lineRule="auto"/>
        <w:jc w:val="center"/>
        <w:rPr>
          <w:rFonts w:ascii="Helvetica" w:hAnsi="Helvetica"/>
          <w:sz w:val="21"/>
          <w:szCs w:val="21"/>
          <w:shd w:val="clear" w:color="auto" w:fill="000000"/>
        </w:rPr>
      </w:pPr>
    </w:p>
    <w:p w:rsidR="00B21E7D" w:rsidRDefault="00B21E7D" w:rsidP="005B2032">
      <w:pPr>
        <w:shd w:val="clear" w:color="auto" w:fill="FFFFFF"/>
        <w:spacing w:after="360" w:line="240" w:lineRule="auto"/>
        <w:jc w:val="center"/>
        <w:rPr>
          <w:rFonts w:ascii="Helvetica" w:hAnsi="Helvetica"/>
          <w:sz w:val="21"/>
          <w:szCs w:val="21"/>
          <w:shd w:val="clear" w:color="auto" w:fill="000000"/>
        </w:rPr>
      </w:pPr>
    </w:p>
    <w:p w:rsidR="00B21E7D" w:rsidRDefault="00B21E7D" w:rsidP="005B2032">
      <w:pPr>
        <w:shd w:val="clear" w:color="auto" w:fill="FFFFFF"/>
        <w:spacing w:after="360" w:line="240" w:lineRule="auto"/>
        <w:jc w:val="center"/>
        <w:rPr>
          <w:rFonts w:ascii="Helvetica" w:hAnsi="Helvetica"/>
          <w:sz w:val="21"/>
          <w:szCs w:val="21"/>
          <w:shd w:val="clear" w:color="auto" w:fill="000000"/>
        </w:rPr>
      </w:pPr>
    </w:p>
    <w:p w:rsidR="00B21E7D" w:rsidRDefault="00B21E7D" w:rsidP="005B2032">
      <w:pPr>
        <w:shd w:val="clear" w:color="auto" w:fill="FFFFFF"/>
        <w:spacing w:after="360" w:line="240" w:lineRule="auto"/>
        <w:jc w:val="center"/>
        <w:rPr>
          <w:rFonts w:ascii="Helvetica" w:hAnsi="Helvetica"/>
          <w:sz w:val="21"/>
          <w:szCs w:val="21"/>
          <w:shd w:val="clear" w:color="auto" w:fill="000000"/>
        </w:rPr>
      </w:pPr>
    </w:p>
    <w:p w:rsidR="00B21E7D" w:rsidRDefault="00B21E7D" w:rsidP="005B2032">
      <w:pPr>
        <w:shd w:val="clear" w:color="auto" w:fill="FFFFFF"/>
        <w:spacing w:after="360" w:line="240" w:lineRule="auto"/>
        <w:jc w:val="center"/>
        <w:rPr>
          <w:rFonts w:ascii="Helvetica" w:hAnsi="Helvetica"/>
          <w:sz w:val="21"/>
          <w:szCs w:val="21"/>
          <w:shd w:val="clear" w:color="auto" w:fill="000000"/>
        </w:rPr>
      </w:pPr>
    </w:p>
    <w:p w:rsidR="00B21E7D" w:rsidRDefault="00B21E7D" w:rsidP="005B2032">
      <w:pPr>
        <w:shd w:val="clear" w:color="auto" w:fill="FFFFFF"/>
        <w:spacing w:after="360" w:line="240" w:lineRule="auto"/>
        <w:jc w:val="center"/>
        <w:rPr>
          <w:rFonts w:ascii="Helvetica" w:hAnsi="Helvetica"/>
          <w:sz w:val="21"/>
          <w:szCs w:val="21"/>
          <w:shd w:val="clear" w:color="auto" w:fill="000000"/>
        </w:rPr>
      </w:pPr>
    </w:p>
    <w:p w:rsidR="005B2032" w:rsidRPr="006A61D3" w:rsidRDefault="005B2032" w:rsidP="005B2032">
      <w:pPr>
        <w:shd w:val="clear" w:color="auto" w:fill="FFFFFF"/>
        <w:spacing w:after="360" w:line="240" w:lineRule="auto"/>
        <w:jc w:val="center"/>
        <w:rPr>
          <w:rFonts w:ascii="Georgia" w:eastAsia="Times New Roman" w:hAnsi="Georgia" w:cs="Times New Roman"/>
          <w:sz w:val="27"/>
          <w:szCs w:val="27"/>
          <w:lang w:eastAsia="en-AU"/>
        </w:rPr>
      </w:pPr>
      <w:r w:rsidRPr="006A61D3">
        <w:rPr>
          <w:rFonts w:ascii="Helvetica" w:hAnsi="Helvetica"/>
          <w:sz w:val="21"/>
          <w:szCs w:val="21"/>
          <w:shd w:val="clear" w:color="auto" w:fill="000000"/>
        </w:rPr>
        <w:t xml:space="preserve">About 73,000 Australians identified as </w:t>
      </w:r>
      <w:proofErr w:type="spellStart"/>
      <w:r w:rsidRPr="006A61D3">
        <w:rPr>
          <w:rFonts w:ascii="Helvetica" w:hAnsi="Helvetica"/>
          <w:sz w:val="21"/>
          <w:szCs w:val="21"/>
          <w:shd w:val="clear" w:color="auto" w:fill="000000"/>
        </w:rPr>
        <w:t>Jedis</w:t>
      </w:r>
      <w:proofErr w:type="spellEnd"/>
      <w:r w:rsidRPr="006A61D3">
        <w:rPr>
          <w:rFonts w:ascii="Helvetica" w:hAnsi="Helvetica"/>
          <w:sz w:val="21"/>
          <w:szCs w:val="21"/>
          <w:shd w:val="clear" w:color="auto" w:fill="000000"/>
        </w:rPr>
        <w:t xml:space="preserve"> in the 2001 census</w:t>
      </w:r>
    </w:p>
    <w:p w:rsidR="005B2032" w:rsidRPr="005B2032" w:rsidRDefault="005B2032" w:rsidP="005B2032">
      <w:pPr>
        <w:shd w:val="clear" w:color="auto" w:fill="FFFFFF"/>
        <w:spacing w:after="360" w:line="240" w:lineRule="auto"/>
        <w:rPr>
          <w:rFonts w:ascii="Georgia" w:eastAsia="Times New Roman" w:hAnsi="Georgia" w:cs="Times New Roman"/>
          <w:color w:val="232323"/>
          <w:sz w:val="27"/>
          <w:szCs w:val="27"/>
          <w:lang w:eastAsia="en-AU"/>
        </w:rPr>
      </w:pPr>
      <w:r w:rsidRPr="005B2032">
        <w:rPr>
          <w:rFonts w:ascii="Georgia" w:eastAsia="Times New Roman" w:hAnsi="Georgia" w:cs="Times New Roman"/>
          <w:color w:val="232323"/>
          <w:sz w:val="27"/>
          <w:szCs w:val="27"/>
          <w:lang w:eastAsia="en-AU"/>
        </w:rPr>
        <w:t xml:space="preserve">To believers of established faiths, a denomination convinced that humans evolved from pirates, while heaven promises a beer volcano, is at best parody and at worst something far more </w:t>
      </w:r>
      <w:proofErr w:type="spellStart"/>
      <w:r w:rsidRPr="005B2032">
        <w:rPr>
          <w:rFonts w:ascii="Georgia" w:eastAsia="Times New Roman" w:hAnsi="Georgia" w:cs="Times New Roman"/>
          <w:color w:val="232323"/>
          <w:sz w:val="27"/>
          <w:szCs w:val="27"/>
          <w:lang w:eastAsia="en-AU"/>
        </w:rPr>
        <w:t>sinister.But</w:t>
      </w:r>
      <w:proofErr w:type="spellEnd"/>
      <w:r w:rsidRPr="005B2032">
        <w:rPr>
          <w:rFonts w:ascii="Georgia" w:eastAsia="Times New Roman" w:hAnsi="Georgia" w:cs="Times New Roman"/>
          <w:color w:val="232323"/>
          <w:sz w:val="27"/>
          <w:szCs w:val="27"/>
          <w:lang w:eastAsia="en-AU"/>
        </w:rPr>
        <w:t xml:space="preserve"> after an Australian member last month won the right to wear a spaghetti strainer headdress in a driver’s licence photo, members of the Church Of The Flying Spaghetti Monster now hope to win the legal right to celebrate marriages in New Zealand by next month. The group is the most recent of dozens of unusual faiths adopted and promoted around the world. Their beliefs span telepathic communication with </w:t>
      </w:r>
      <w:proofErr w:type="spellStart"/>
      <w:r w:rsidRPr="005B2032">
        <w:rPr>
          <w:rFonts w:ascii="Georgia" w:eastAsia="Times New Roman" w:hAnsi="Georgia" w:cs="Times New Roman"/>
          <w:color w:val="232323"/>
          <w:sz w:val="27"/>
          <w:szCs w:val="27"/>
          <w:lang w:eastAsia="en-AU"/>
        </w:rPr>
        <w:t>extraterrestrials</w:t>
      </w:r>
      <w:proofErr w:type="spellEnd"/>
      <w:r w:rsidRPr="005B2032">
        <w:rPr>
          <w:rFonts w:ascii="Georgia" w:eastAsia="Times New Roman" w:hAnsi="Georgia" w:cs="Times New Roman"/>
          <w:color w:val="232323"/>
          <w:sz w:val="27"/>
          <w:szCs w:val="27"/>
          <w:lang w:eastAsia="en-AU"/>
        </w:rPr>
        <w:t xml:space="preserve"> to worship of British royal consort Prince Philip and Argentinian soccer legend Diego </w:t>
      </w:r>
      <w:proofErr w:type="spellStart"/>
      <w:r w:rsidRPr="005B2032">
        <w:rPr>
          <w:rFonts w:ascii="Georgia" w:eastAsia="Times New Roman" w:hAnsi="Georgia" w:cs="Times New Roman"/>
          <w:color w:val="232323"/>
          <w:sz w:val="27"/>
          <w:szCs w:val="27"/>
          <w:lang w:eastAsia="en-AU"/>
        </w:rPr>
        <w:t>Maradona</w:t>
      </w:r>
      <w:proofErr w:type="spellEnd"/>
      <w:r w:rsidRPr="005B2032">
        <w:rPr>
          <w:rFonts w:ascii="Georgia" w:eastAsia="Times New Roman" w:hAnsi="Georgia" w:cs="Times New Roman"/>
          <w:color w:val="232323"/>
          <w:sz w:val="27"/>
          <w:szCs w:val="27"/>
          <w:lang w:eastAsia="en-AU"/>
        </w:rPr>
        <w:t>.</w:t>
      </w:r>
    </w:p>
    <w:p w:rsidR="005B2032" w:rsidRPr="005B2032" w:rsidRDefault="005B2032" w:rsidP="005B2032">
      <w:pPr>
        <w:shd w:val="clear" w:color="auto" w:fill="FFFFFF"/>
        <w:spacing w:after="240" w:line="240" w:lineRule="auto"/>
        <w:rPr>
          <w:rFonts w:ascii="Georgia" w:eastAsia="Times New Roman" w:hAnsi="Georgia" w:cs="Times New Roman"/>
          <w:color w:val="232323"/>
          <w:sz w:val="27"/>
          <w:szCs w:val="27"/>
          <w:lang w:eastAsia="en-AU"/>
        </w:rPr>
      </w:pPr>
      <w:r w:rsidRPr="005B2032">
        <w:rPr>
          <w:rFonts w:ascii="Georgia" w:eastAsia="Times New Roman" w:hAnsi="Georgia" w:cs="Times New Roman"/>
          <w:b/>
          <w:bCs/>
          <w:color w:val="232323"/>
          <w:sz w:val="27"/>
          <w:szCs w:val="27"/>
          <w:lang w:eastAsia="en-AU"/>
        </w:rPr>
        <w:t xml:space="preserve">Church </w:t>
      </w:r>
      <w:proofErr w:type="gramStart"/>
      <w:r w:rsidRPr="005B2032">
        <w:rPr>
          <w:rFonts w:ascii="Georgia" w:eastAsia="Times New Roman" w:hAnsi="Georgia" w:cs="Times New Roman"/>
          <w:b/>
          <w:bCs/>
          <w:color w:val="232323"/>
          <w:sz w:val="27"/>
          <w:szCs w:val="27"/>
          <w:lang w:eastAsia="en-AU"/>
        </w:rPr>
        <w:t>Of</w:t>
      </w:r>
      <w:proofErr w:type="gramEnd"/>
      <w:r w:rsidRPr="005B2032">
        <w:rPr>
          <w:rFonts w:ascii="Georgia" w:eastAsia="Times New Roman" w:hAnsi="Georgia" w:cs="Times New Roman"/>
          <w:b/>
          <w:bCs/>
          <w:color w:val="232323"/>
          <w:sz w:val="27"/>
          <w:szCs w:val="27"/>
          <w:lang w:eastAsia="en-AU"/>
        </w:rPr>
        <w:t xml:space="preserve"> The Flying Spaghetti Monster</w:t>
      </w:r>
    </w:p>
    <w:p w:rsidR="005B2032" w:rsidRPr="005B2032" w:rsidRDefault="005B2032" w:rsidP="005B2032">
      <w:pPr>
        <w:shd w:val="clear" w:color="auto" w:fill="FFFFFF"/>
        <w:spacing w:after="240" w:line="240" w:lineRule="auto"/>
        <w:rPr>
          <w:rFonts w:ascii="Georgia" w:eastAsia="Times New Roman" w:hAnsi="Georgia" w:cs="Times New Roman"/>
          <w:color w:val="232323"/>
          <w:sz w:val="27"/>
          <w:szCs w:val="27"/>
          <w:lang w:eastAsia="en-AU"/>
        </w:rPr>
      </w:pPr>
      <w:r w:rsidRPr="005B2032">
        <w:rPr>
          <w:rFonts w:ascii="Georgia" w:eastAsia="Times New Roman" w:hAnsi="Georgia" w:cs="Times New Roman"/>
          <w:color w:val="232323"/>
          <w:sz w:val="27"/>
          <w:szCs w:val="27"/>
          <w:lang w:eastAsia="en-AU"/>
        </w:rPr>
        <w:t xml:space="preserve">Identifying as </w:t>
      </w:r>
      <w:proofErr w:type="spellStart"/>
      <w:r w:rsidRPr="005B2032">
        <w:rPr>
          <w:rFonts w:ascii="Georgia" w:eastAsia="Times New Roman" w:hAnsi="Georgia" w:cs="Times New Roman"/>
          <w:color w:val="232323"/>
          <w:sz w:val="27"/>
          <w:szCs w:val="27"/>
          <w:lang w:eastAsia="en-AU"/>
        </w:rPr>
        <w:t>Pastafarians</w:t>
      </w:r>
      <w:proofErr w:type="spellEnd"/>
      <w:r w:rsidRPr="005B2032">
        <w:rPr>
          <w:rFonts w:ascii="Georgia" w:eastAsia="Times New Roman" w:hAnsi="Georgia" w:cs="Times New Roman"/>
          <w:color w:val="232323"/>
          <w:sz w:val="27"/>
          <w:szCs w:val="27"/>
          <w:lang w:eastAsia="en-AU"/>
        </w:rPr>
        <w:t xml:space="preserve">, the group evolved in 2005 in protest against teaching evolution and “intelligent design”, or belief in a universal creator, in Kansas schools. Despite an apparently irreverent faith promoting “a </w:t>
      </w:r>
      <w:proofErr w:type="spellStart"/>
      <w:r w:rsidRPr="005B2032">
        <w:rPr>
          <w:rFonts w:ascii="Georgia" w:eastAsia="Times New Roman" w:hAnsi="Georgia" w:cs="Times New Roman"/>
          <w:color w:val="232323"/>
          <w:sz w:val="27"/>
          <w:szCs w:val="27"/>
          <w:lang w:eastAsia="en-AU"/>
        </w:rPr>
        <w:t>lighthearted</w:t>
      </w:r>
      <w:proofErr w:type="spellEnd"/>
      <w:r w:rsidRPr="005B2032">
        <w:rPr>
          <w:rFonts w:ascii="Georgia" w:eastAsia="Times New Roman" w:hAnsi="Georgia" w:cs="Times New Roman"/>
          <w:color w:val="232323"/>
          <w:sz w:val="27"/>
          <w:szCs w:val="27"/>
          <w:lang w:eastAsia="en-AU"/>
        </w:rPr>
        <w:t xml:space="preserve"> view of religion”, the church gained followers in Germany and Poland, where a Warsaw court paved the way for official recognition. US physics graduate Bobby Henderson, then 24, inspired the movement in a letter to the Kansas State Board of Education about teaching intelligent design in biology classes. Henderson argued his belief that “a Flying Spaghetti Monster” created the universe and intelligent design were equally valid.</w:t>
      </w:r>
    </w:p>
    <w:p w:rsidR="005B2032" w:rsidRPr="005B2032" w:rsidRDefault="00C824C2" w:rsidP="005B2032">
      <w:pPr>
        <w:shd w:val="clear" w:color="auto" w:fill="FFFFFF"/>
        <w:spacing w:after="240" w:line="240" w:lineRule="auto"/>
        <w:rPr>
          <w:rFonts w:ascii="Georgia" w:eastAsia="Times New Roman" w:hAnsi="Georgia" w:cs="Times New Roman"/>
          <w:color w:val="232323"/>
          <w:sz w:val="27"/>
          <w:szCs w:val="27"/>
          <w:lang w:eastAsia="en-AU"/>
        </w:rPr>
      </w:pPr>
      <w:r>
        <w:rPr>
          <w:rFonts w:ascii="Georgia" w:eastAsia="Times New Roman" w:hAnsi="Georgia" w:cs="Times New Roman"/>
          <w:b/>
          <w:bCs/>
          <w:color w:val="232323"/>
          <w:sz w:val="27"/>
          <w:szCs w:val="27"/>
          <w:lang w:eastAsia="en-AU"/>
        </w:rPr>
        <w:t>Cosmic People o</w:t>
      </w:r>
      <w:r w:rsidR="005B2032" w:rsidRPr="005B2032">
        <w:rPr>
          <w:rFonts w:ascii="Georgia" w:eastAsia="Times New Roman" w:hAnsi="Georgia" w:cs="Times New Roman"/>
          <w:b/>
          <w:bCs/>
          <w:color w:val="232323"/>
          <w:sz w:val="27"/>
          <w:szCs w:val="27"/>
          <w:lang w:eastAsia="en-AU"/>
        </w:rPr>
        <w:t>f Light Powers</w:t>
      </w:r>
    </w:p>
    <w:p w:rsidR="005B2032" w:rsidRPr="005B2032" w:rsidRDefault="005B2032" w:rsidP="005B2032">
      <w:pPr>
        <w:shd w:val="clear" w:color="auto" w:fill="FFFFFF"/>
        <w:spacing w:after="240" w:line="240" w:lineRule="auto"/>
        <w:rPr>
          <w:rFonts w:ascii="Georgia" w:eastAsia="Times New Roman" w:hAnsi="Georgia" w:cs="Times New Roman"/>
          <w:color w:val="232323"/>
          <w:sz w:val="27"/>
          <w:szCs w:val="27"/>
          <w:lang w:eastAsia="en-AU"/>
        </w:rPr>
      </w:pPr>
      <w:proofErr w:type="gramStart"/>
      <w:r w:rsidRPr="005B2032">
        <w:rPr>
          <w:rFonts w:ascii="Georgia" w:eastAsia="Times New Roman" w:hAnsi="Georgia" w:cs="Times New Roman"/>
          <w:color w:val="232323"/>
          <w:sz w:val="27"/>
          <w:szCs w:val="27"/>
          <w:lang w:eastAsia="en-AU"/>
        </w:rPr>
        <w:t xml:space="preserve">Founded in 1997 by Ivo Benda, an information systems engineer with the Czech Skoda car company, two years after cowherd </w:t>
      </w:r>
      <w:proofErr w:type="spellStart"/>
      <w:r w:rsidRPr="005B2032">
        <w:rPr>
          <w:rFonts w:ascii="Georgia" w:eastAsia="Times New Roman" w:hAnsi="Georgia" w:cs="Times New Roman"/>
          <w:color w:val="232323"/>
          <w:sz w:val="27"/>
          <w:szCs w:val="27"/>
          <w:lang w:eastAsia="en-AU"/>
        </w:rPr>
        <w:t>Miloslav</w:t>
      </w:r>
      <w:proofErr w:type="spellEnd"/>
      <w:r w:rsidRPr="005B2032">
        <w:rPr>
          <w:rFonts w:ascii="Georgia" w:eastAsia="Times New Roman" w:hAnsi="Georgia" w:cs="Times New Roman"/>
          <w:color w:val="232323"/>
          <w:sz w:val="27"/>
          <w:szCs w:val="27"/>
          <w:lang w:eastAsia="en-AU"/>
        </w:rPr>
        <w:t xml:space="preserve"> </w:t>
      </w:r>
      <w:proofErr w:type="spellStart"/>
      <w:r w:rsidRPr="005B2032">
        <w:rPr>
          <w:rFonts w:ascii="Georgia" w:eastAsia="Times New Roman" w:hAnsi="Georgia" w:cs="Times New Roman"/>
          <w:color w:val="232323"/>
          <w:sz w:val="27"/>
          <w:szCs w:val="27"/>
          <w:lang w:eastAsia="en-AU"/>
        </w:rPr>
        <w:t>Drskova</w:t>
      </w:r>
      <w:proofErr w:type="spellEnd"/>
      <w:r w:rsidRPr="005B2032">
        <w:rPr>
          <w:rFonts w:ascii="Georgia" w:eastAsia="Times New Roman" w:hAnsi="Georgia" w:cs="Times New Roman"/>
          <w:color w:val="232323"/>
          <w:sz w:val="27"/>
          <w:szCs w:val="27"/>
          <w:lang w:eastAsia="en-AU"/>
        </w:rPr>
        <w:t xml:space="preserve"> “changed his world” by introducing him to communications with </w:t>
      </w:r>
      <w:proofErr w:type="spellStart"/>
      <w:r w:rsidRPr="005B2032">
        <w:rPr>
          <w:rFonts w:ascii="Georgia" w:eastAsia="Times New Roman" w:hAnsi="Georgia" w:cs="Times New Roman"/>
          <w:color w:val="232323"/>
          <w:sz w:val="27"/>
          <w:szCs w:val="27"/>
          <w:lang w:eastAsia="en-AU"/>
        </w:rPr>
        <w:t>extraterrestrials</w:t>
      </w:r>
      <w:proofErr w:type="spellEnd"/>
      <w:r w:rsidRPr="005B2032">
        <w:rPr>
          <w:rFonts w:ascii="Georgia" w:eastAsia="Times New Roman" w:hAnsi="Georgia" w:cs="Times New Roman"/>
          <w:color w:val="232323"/>
          <w:sz w:val="27"/>
          <w:szCs w:val="27"/>
          <w:lang w:eastAsia="en-AU"/>
        </w:rPr>
        <w:t xml:space="preserve"> on the planet Pleiades.</w:t>
      </w:r>
      <w:proofErr w:type="gramEnd"/>
      <w:r w:rsidRPr="005B2032">
        <w:rPr>
          <w:rFonts w:ascii="Georgia" w:eastAsia="Times New Roman" w:hAnsi="Georgia" w:cs="Times New Roman"/>
          <w:color w:val="232323"/>
          <w:sz w:val="27"/>
          <w:szCs w:val="27"/>
          <w:lang w:eastAsia="en-AU"/>
        </w:rPr>
        <w:t xml:space="preserve"> Influenced by Czech “spiritual scientist” and ufologist Eduard Meier, Benda believes </w:t>
      </w:r>
      <w:proofErr w:type="spellStart"/>
      <w:r w:rsidRPr="005B2032">
        <w:rPr>
          <w:rFonts w:ascii="Georgia" w:eastAsia="Times New Roman" w:hAnsi="Georgia" w:cs="Times New Roman"/>
          <w:color w:val="232323"/>
          <w:sz w:val="27"/>
          <w:szCs w:val="27"/>
          <w:lang w:eastAsia="en-AU"/>
        </w:rPr>
        <w:t>extraterrestrial</w:t>
      </w:r>
      <w:proofErr w:type="spellEnd"/>
      <w:r w:rsidRPr="005B2032">
        <w:rPr>
          <w:rFonts w:ascii="Georgia" w:eastAsia="Times New Roman" w:hAnsi="Georgia" w:cs="Times New Roman"/>
          <w:color w:val="232323"/>
          <w:sz w:val="27"/>
          <w:szCs w:val="27"/>
          <w:lang w:eastAsia="en-AU"/>
        </w:rPr>
        <w:t xml:space="preserve"> civilisations have spaceships orbiting Earth to watch and help the good, who will be transported into another dimension. Claiming 12,000 followers, in 2001 Benda contacted Czech president Vaclav Havel and Slovak president Rudolf Schuster to request a meeting between </w:t>
      </w:r>
      <w:proofErr w:type="spellStart"/>
      <w:r w:rsidRPr="005B2032">
        <w:rPr>
          <w:rFonts w:ascii="Georgia" w:eastAsia="Times New Roman" w:hAnsi="Georgia" w:cs="Times New Roman"/>
          <w:color w:val="232323"/>
          <w:sz w:val="27"/>
          <w:szCs w:val="27"/>
          <w:lang w:eastAsia="en-AU"/>
        </w:rPr>
        <w:t>extraterrestrial</w:t>
      </w:r>
      <w:proofErr w:type="spellEnd"/>
      <w:r w:rsidRPr="005B2032">
        <w:rPr>
          <w:rFonts w:ascii="Georgia" w:eastAsia="Times New Roman" w:hAnsi="Georgia" w:cs="Times New Roman"/>
          <w:color w:val="232323"/>
          <w:sz w:val="27"/>
          <w:szCs w:val="27"/>
          <w:lang w:eastAsia="en-AU"/>
        </w:rPr>
        <w:t xml:space="preserve"> civilisations and heads of state.</w:t>
      </w:r>
    </w:p>
    <w:p w:rsidR="005B2032" w:rsidRPr="005B2032" w:rsidRDefault="005B2032" w:rsidP="005B2032">
      <w:pPr>
        <w:shd w:val="clear" w:color="auto" w:fill="FFFFFF"/>
        <w:spacing w:after="240" w:line="240" w:lineRule="auto"/>
        <w:rPr>
          <w:rFonts w:ascii="Georgia" w:eastAsia="Times New Roman" w:hAnsi="Georgia" w:cs="Times New Roman"/>
          <w:color w:val="232323"/>
          <w:sz w:val="27"/>
          <w:szCs w:val="27"/>
          <w:lang w:eastAsia="en-AU"/>
        </w:rPr>
      </w:pPr>
      <w:r w:rsidRPr="005B2032">
        <w:rPr>
          <w:rFonts w:ascii="Georgia" w:eastAsia="Times New Roman" w:hAnsi="Georgia" w:cs="Times New Roman"/>
          <w:b/>
          <w:bCs/>
          <w:color w:val="232323"/>
          <w:sz w:val="27"/>
          <w:szCs w:val="27"/>
          <w:lang w:eastAsia="en-AU"/>
        </w:rPr>
        <w:t>Church of All Worlds</w:t>
      </w:r>
    </w:p>
    <w:p w:rsidR="005B2032" w:rsidRPr="005B2032" w:rsidRDefault="005B2032" w:rsidP="005B2032">
      <w:pPr>
        <w:shd w:val="clear" w:color="auto" w:fill="FFFFFF"/>
        <w:spacing w:after="240" w:line="240" w:lineRule="auto"/>
        <w:rPr>
          <w:rFonts w:ascii="Georgia" w:eastAsia="Times New Roman" w:hAnsi="Georgia" w:cs="Times New Roman"/>
          <w:color w:val="232323"/>
          <w:sz w:val="27"/>
          <w:szCs w:val="27"/>
          <w:lang w:eastAsia="en-AU"/>
        </w:rPr>
      </w:pPr>
      <w:r w:rsidRPr="005B2032">
        <w:rPr>
          <w:rFonts w:ascii="Georgia" w:eastAsia="Times New Roman" w:hAnsi="Georgia" w:cs="Times New Roman"/>
          <w:color w:val="232323"/>
          <w:sz w:val="27"/>
          <w:szCs w:val="27"/>
          <w:lang w:eastAsia="en-AU"/>
        </w:rPr>
        <w:t>A revival of ancient polytheistic European and Middle Eastern worship began in Britain before World War II, but blossomed with devotion to nature and psychology from the late 1950s. The Church of All Worlds, founded in 1962 by Oberon Zell-</w:t>
      </w:r>
      <w:proofErr w:type="spellStart"/>
      <w:r w:rsidRPr="005B2032">
        <w:rPr>
          <w:rFonts w:ascii="Georgia" w:eastAsia="Times New Roman" w:hAnsi="Georgia" w:cs="Times New Roman"/>
          <w:color w:val="232323"/>
          <w:sz w:val="27"/>
          <w:szCs w:val="27"/>
          <w:lang w:eastAsia="en-AU"/>
        </w:rPr>
        <w:t>Ravenheart</w:t>
      </w:r>
      <w:proofErr w:type="spellEnd"/>
      <w:r w:rsidRPr="005B2032">
        <w:rPr>
          <w:rFonts w:ascii="Georgia" w:eastAsia="Times New Roman" w:hAnsi="Georgia" w:cs="Times New Roman"/>
          <w:color w:val="232323"/>
          <w:sz w:val="27"/>
          <w:szCs w:val="27"/>
          <w:lang w:eastAsia="en-AU"/>
        </w:rPr>
        <w:t xml:space="preserve"> and his wife Morning Glory Zell-</w:t>
      </w:r>
      <w:proofErr w:type="spellStart"/>
      <w:r w:rsidRPr="005B2032">
        <w:rPr>
          <w:rFonts w:ascii="Georgia" w:eastAsia="Times New Roman" w:hAnsi="Georgia" w:cs="Times New Roman"/>
          <w:color w:val="232323"/>
          <w:sz w:val="27"/>
          <w:szCs w:val="27"/>
          <w:lang w:eastAsia="en-AU"/>
        </w:rPr>
        <w:t>Ravenheart</w:t>
      </w:r>
      <w:proofErr w:type="spellEnd"/>
      <w:r w:rsidRPr="005B2032">
        <w:rPr>
          <w:rFonts w:ascii="Georgia" w:eastAsia="Times New Roman" w:hAnsi="Georgia" w:cs="Times New Roman"/>
          <w:color w:val="232323"/>
          <w:sz w:val="27"/>
          <w:szCs w:val="27"/>
          <w:lang w:eastAsia="en-AU"/>
        </w:rPr>
        <w:t xml:space="preserve">, is one of America’s oldest neo-pagan deities. </w:t>
      </w:r>
      <w:r w:rsidRPr="005B2032">
        <w:rPr>
          <w:rFonts w:ascii="Georgia" w:eastAsia="Times New Roman" w:hAnsi="Georgia" w:cs="Times New Roman"/>
          <w:color w:val="232323"/>
          <w:sz w:val="27"/>
          <w:szCs w:val="27"/>
          <w:lang w:eastAsia="en-AU"/>
        </w:rPr>
        <w:lastRenderedPageBreak/>
        <w:t>Partly based on Robert Heinlein’s 1961 science fiction novel, Stranger In A Strange Land, followers recognise Gaea as the Earth Mother Goddess and the Father God, as well as Faerie realms from Greek pantheons.</w:t>
      </w:r>
    </w:p>
    <w:p w:rsidR="005B2032" w:rsidRPr="005B2032" w:rsidRDefault="005B2032" w:rsidP="005B2032">
      <w:pPr>
        <w:shd w:val="clear" w:color="auto" w:fill="FFFFFF"/>
        <w:spacing w:after="240" w:line="240" w:lineRule="auto"/>
        <w:rPr>
          <w:rFonts w:ascii="Georgia" w:eastAsia="Times New Roman" w:hAnsi="Georgia" w:cs="Times New Roman"/>
          <w:color w:val="232323"/>
          <w:sz w:val="27"/>
          <w:szCs w:val="27"/>
          <w:lang w:eastAsia="en-AU"/>
        </w:rPr>
      </w:pPr>
      <w:r w:rsidRPr="005B2032">
        <w:rPr>
          <w:rFonts w:ascii="Georgia" w:eastAsia="Times New Roman" w:hAnsi="Georgia" w:cs="Times New Roman"/>
          <w:b/>
          <w:bCs/>
          <w:color w:val="232323"/>
          <w:sz w:val="27"/>
          <w:szCs w:val="27"/>
          <w:lang w:eastAsia="en-AU"/>
        </w:rPr>
        <w:t>The Prince Philip Movement</w:t>
      </w:r>
    </w:p>
    <w:p w:rsidR="005B2032" w:rsidRPr="005B2032" w:rsidRDefault="005B2032" w:rsidP="005B2032">
      <w:pPr>
        <w:shd w:val="clear" w:color="auto" w:fill="FFFFFF"/>
        <w:spacing w:after="240" w:line="240" w:lineRule="auto"/>
        <w:rPr>
          <w:rFonts w:ascii="Georgia" w:eastAsia="Times New Roman" w:hAnsi="Georgia" w:cs="Times New Roman"/>
          <w:color w:val="232323"/>
          <w:sz w:val="27"/>
          <w:szCs w:val="27"/>
          <w:lang w:eastAsia="en-AU"/>
        </w:rPr>
      </w:pPr>
      <w:r w:rsidRPr="005B2032">
        <w:rPr>
          <w:rFonts w:ascii="Georgia" w:eastAsia="Times New Roman" w:hAnsi="Georgia" w:cs="Times New Roman"/>
          <w:color w:val="232323"/>
          <w:sz w:val="27"/>
          <w:szCs w:val="27"/>
          <w:lang w:eastAsia="en-AU"/>
        </w:rPr>
        <w:t xml:space="preserve">The faith adopted by </w:t>
      </w:r>
      <w:proofErr w:type="spellStart"/>
      <w:r w:rsidRPr="005B2032">
        <w:rPr>
          <w:rFonts w:ascii="Georgia" w:eastAsia="Times New Roman" w:hAnsi="Georgia" w:cs="Times New Roman"/>
          <w:color w:val="232323"/>
          <w:sz w:val="27"/>
          <w:szCs w:val="27"/>
          <w:lang w:eastAsia="en-AU"/>
        </w:rPr>
        <w:t>Kastom</w:t>
      </w:r>
      <w:proofErr w:type="spellEnd"/>
      <w:r w:rsidRPr="005B2032">
        <w:rPr>
          <w:rFonts w:ascii="Georgia" w:eastAsia="Times New Roman" w:hAnsi="Georgia" w:cs="Times New Roman"/>
          <w:color w:val="232323"/>
          <w:sz w:val="27"/>
          <w:szCs w:val="27"/>
          <w:lang w:eastAsia="en-AU"/>
        </w:rPr>
        <w:t xml:space="preserve"> people on Vanuatu’s </w:t>
      </w:r>
      <w:proofErr w:type="spellStart"/>
      <w:r w:rsidRPr="005B2032">
        <w:rPr>
          <w:rFonts w:ascii="Georgia" w:eastAsia="Times New Roman" w:hAnsi="Georgia" w:cs="Times New Roman"/>
          <w:color w:val="232323"/>
          <w:sz w:val="27"/>
          <w:szCs w:val="27"/>
          <w:lang w:eastAsia="en-AU"/>
        </w:rPr>
        <w:t>Tanna</w:t>
      </w:r>
      <w:proofErr w:type="spellEnd"/>
      <w:r w:rsidRPr="005B2032">
        <w:rPr>
          <w:rFonts w:ascii="Georgia" w:eastAsia="Times New Roman" w:hAnsi="Georgia" w:cs="Times New Roman"/>
          <w:color w:val="232323"/>
          <w:sz w:val="27"/>
          <w:szCs w:val="27"/>
          <w:lang w:eastAsia="en-AU"/>
        </w:rPr>
        <w:t xml:space="preserve"> </w:t>
      </w:r>
      <w:proofErr w:type="gramStart"/>
      <w:r w:rsidRPr="005B2032">
        <w:rPr>
          <w:rFonts w:ascii="Georgia" w:eastAsia="Times New Roman" w:hAnsi="Georgia" w:cs="Times New Roman"/>
          <w:color w:val="232323"/>
          <w:sz w:val="27"/>
          <w:szCs w:val="27"/>
          <w:lang w:eastAsia="en-AU"/>
        </w:rPr>
        <w:t>island</w:t>
      </w:r>
      <w:proofErr w:type="gramEnd"/>
      <w:r w:rsidRPr="005B2032">
        <w:rPr>
          <w:rFonts w:ascii="Georgia" w:eastAsia="Times New Roman" w:hAnsi="Georgia" w:cs="Times New Roman"/>
          <w:color w:val="232323"/>
          <w:sz w:val="27"/>
          <w:szCs w:val="27"/>
          <w:lang w:eastAsia="en-AU"/>
        </w:rPr>
        <w:t xml:space="preserve"> in the 1950s was reinforced when Queen Elizabeth and Prince Philip visited in 1974. </w:t>
      </w:r>
      <w:proofErr w:type="spellStart"/>
      <w:r w:rsidRPr="005B2032">
        <w:rPr>
          <w:rFonts w:ascii="Georgia" w:eastAsia="Times New Roman" w:hAnsi="Georgia" w:cs="Times New Roman"/>
          <w:color w:val="232323"/>
          <w:sz w:val="27"/>
          <w:szCs w:val="27"/>
          <w:lang w:eastAsia="en-AU"/>
        </w:rPr>
        <w:t>Yaohnanens</w:t>
      </w:r>
      <w:proofErr w:type="spellEnd"/>
      <w:r w:rsidRPr="005B2032">
        <w:rPr>
          <w:rFonts w:ascii="Georgia" w:eastAsia="Times New Roman" w:hAnsi="Georgia" w:cs="Times New Roman"/>
          <w:color w:val="232323"/>
          <w:sz w:val="27"/>
          <w:szCs w:val="27"/>
          <w:lang w:eastAsia="en-AU"/>
        </w:rPr>
        <w:t xml:space="preserve"> believed Philip was an ancient divine being, the son of a mountain spirit who travelled to a distant land where he married a powerful lady, only to eventually return. Philip was sometimes considered a brother to John </w:t>
      </w:r>
      <w:proofErr w:type="spellStart"/>
      <w:r w:rsidRPr="005B2032">
        <w:rPr>
          <w:rFonts w:ascii="Georgia" w:eastAsia="Times New Roman" w:hAnsi="Georgia" w:cs="Times New Roman"/>
          <w:color w:val="232323"/>
          <w:sz w:val="27"/>
          <w:szCs w:val="27"/>
          <w:lang w:eastAsia="en-AU"/>
        </w:rPr>
        <w:t>Frum</w:t>
      </w:r>
      <w:proofErr w:type="spellEnd"/>
      <w:r w:rsidRPr="005B2032">
        <w:rPr>
          <w:rFonts w:ascii="Georgia" w:eastAsia="Times New Roman" w:hAnsi="Georgia" w:cs="Times New Roman"/>
          <w:color w:val="232323"/>
          <w:sz w:val="27"/>
          <w:szCs w:val="27"/>
          <w:lang w:eastAsia="en-AU"/>
        </w:rPr>
        <w:t xml:space="preserve"> of another </w:t>
      </w:r>
      <w:proofErr w:type="spellStart"/>
      <w:r w:rsidRPr="005B2032">
        <w:rPr>
          <w:rFonts w:ascii="Georgia" w:eastAsia="Times New Roman" w:hAnsi="Georgia" w:cs="Times New Roman"/>
          <w:color w:val="232323"/>
          <w:sz w:val="27"/>
          <w:szCs w:val="27"/>
          <w:lang w:eastAsia="en-AU"/>
        </w:rPr>
        <w:t>Tanna</w:t>
      </w:r>
      <w:proofErr w:type="spellEnd"/>
      <w:r w:rsidRPr="005B2032">
        <w:rPr>
          <w:rFonts w:ascii="Georgia" w:eastAsia="Times New Roman" w:hAnsi="Georgia" w:cs="Times New Roman"/>
          <w:color w:val="232323"/>
          <w:sz w:val="27"/>
          <w:szCs w:val="27"/>
          <w:lang w:eastAsia="en-AU"/>
        </w:rPr>
        <w:t xml:space="preserve"> cargo cult. Philip then sent a portrait to villagers, who responded with a traditional pig-killing club, or </w:t>
      </w:r>
      <w:proofErr w:type="spellStart"/>
      <w:r w:rsidRPr="005B2032">
        <w:rPr>
          <w:rFonts w:ascii="Georgia" w:eastAsia="Times New Roman" w:hAnsi="Georgia" w:cs="Times New Roman"/>
          <w:color w:val="232323"/>
          <w:sz w:val="27"/>
          <w:szCs w:val="27"/>
          <w:lang w:eastAsia="en-AU"/>
        </w:rPr>
        <w:t>nal-nal</w:t>
      </w:r>
      <w:proofErr w:type="spellEnd"/>
      <w:r w:rsidRPr="005B2032">
        <w:rPr>
          <w:rFonts w:ascii="Georgia" w:eastAsia="Times New Roman" w:hAnsi="Georgia" w:cs="Times New Roman"/>
          <w:color w:val="232323"/>
          <w:sz w:val="27"/>
          <w:szCs w:val="27"/>
          <w:lang w:eastAsia="en-AU"/>
        </w:rPr>
        <w:t>. In compliance with their request, Philip sent a photograph of himself posing with the club.</w:t>
      </w:r>
    </w:p>
    <w:p w:rsidR="005B2032" w:rsidRPr="005B2032" w:rsidRDefault="005B2032" w:rsidP="005B2032">
      <w:pPr>
        <w:shd w:val="clear" w:color="auto" w:fill="FFFFFF"/>
        <w:spacing w:after="240" w:line="240" w:lineRule="auto"/>
        <w:rPr>
          <w:rFonts w:ascii="Georgia" w:eastAsia="Times New Roman" w:hAnsi="Georgia" w:cs="Times New Roman"/>
          <w:color w:val="232323"/>
          <w:sz w:val="27"/>
          <w:szCs w:val="27"/>
          <w:lang w:eastAsia="en-AU"/>
        </w:rPr>
      </w:pPr>
      <w:proofErr w:type="spellStart"/>
      <w:r w:rsidRPr="005B2032">
        <w:rPr>
          <w:rFonts w:ascii="Georgia" w:eastAsia="Times New Roman" w:hAnsi="Georgia" w:cs="Times New Roman"/>
          <w:b/>
          <w:bCs/>
          <w:color w:val="232323"/>
          <w:sz w:val="27"/>
          <w:szCs w:val="27"/>
          <w:lang w:eastAsia="en-AU"/>
        </w:rPr>
        <w:t>Maradonian</w:t>
      </w:r>
      <w:proofErr w:type="spellEnd"/>
      <w:r w:rsidRPr="005B2032">
        <w:rPr>
          <w:rFonts w:ascii="Georgia" w:eastAsia="Times New Roman" w:hAnsi="Georgia" w:cs="Times New Roman"/>
          <w:b/>
          <w:bCs/>
          <w:color w:val="232323"/>
          <w:sz w:val="27"/>
          <w:szCs w:val="27"/>
          <w:lang w:eastAsia="en-AU"/>
        </w:rPr>
        <w:t xml:space="preserve"> Church</w:t>
      </w:r>
    </w:p>
    <w:p w:rsidR="001932DD" w:rsidRDefault="005B2032" w:rsidP="001932DD">
      <w:pPr>
        <w:shd w:val="clear" w:color="auto" w:fill="FFFFFF"/>
        <w:spacing w:after="240" w:line="240" w:lineRule="auto"/>
        <w:rPr>
          <w:rFonts w:ascii="Georgia" w:eastAsia="Times New Roman" w:hAnsi="Georgia" w:cs="Times New Roman"/>
          <w:color w:val="232323"/>
          <w:sz w:val="27"/>
          <w:szCs w:val="27"/>
          <w:lang w:eastAsia="en-AU"/>
        </w:rPr>
      </w:pPr>
      <w:proofErr w:type="spellStart"/>
      <w:r w:rsidRPr="005B2032">
        <w:rPr>
          <w:rFonts w:ascii="Georgia" w:eastAsia="Times New Roman" w:hAnsi="Georgia" w:cs="Times New Roman"/>
          <w:color w:val="232323"/>
          <w:sz w:val="27"/>
          <w:szCs w:val="27"/>
          <w:lang w:eastAsia="en-AU"/>
        </w:rPr>
        <w:t>Maradonians</w:t>
      </w:r>
      <w:proofErr w:type="spellEnd"/>
      <w:r w:rsidRPr="005B2032">
        <w:rPr>
          <w:rFonts w:ascii="Georgia" w:eastAsia="Times New Roman" w:hAnsi="Georgia" w:cs="Times New Roman"/>
          <w:color w:val="232323"/>
          <w:sz w:val="27"/>
          <w:szCs w:val="27"/>
          <w:lang w:eastAsia="en-AU"/>
        </w:rPr>
        <w:t xml:space="preserve"> count the years since football legend </w:t>
      </w:r>
      <w:proofErr w:type="spellStart"/>
      <w:r w:rsidRPr="005B2032">
        <w:rPr>
          <w:rFonts w:ascii="Georgia" w:eastAsia="Times New Roman" w:hAnsi="Georgia" w:cs="Times New Roman"/>
          <w:color w:val="232323"/>
          <w:sz w:val="27"/>
          <w:szCs w:val="27"/>
          <w:lang w:eastAsia="en-AU"/>
        </w:rPr>
        <w:t>Maradona’s</w:t>
      </w:r>
      <w:proofErr w:type="spellEnd"/>
      <w:r w:rsidRPr="005B2032">
        <w:rPr>
          <w:rFonts w:ascii="Georgia" w:eastAsia="Times New Roman" w:hAnsi="Georgia" w:cs="Times New Roman"/>
          <w:color w:val="232323"/>
          <w:sz w:val="27"/>
          <w:szCs w:val="27"/>
          <w:lang w:eastAsia="en-AU"/>
        </w:rPr>
        <w:t xml:space="preserve"> birth in 1960. Devotees </w:t>
      </w:r>
      <w:proofErr w:type="spellStart"/>
      <w:r w:rsidRPr="005B2032">
        <w:rPr>
          <w:rFonts w:ascii="Georgia" w:eastAsia="Times New Roman" w:hAnsi="Georgia" w:cs="Times New Roman"/>
          <w:color w:val="232323"/>
          <w:sz w:val="27"/>
          <w:szCs w:val="27"/>
          <w:lang w:eastAsia="en-AU"/>
        </w:rPr>
        <w:t>Hernan</w:t>
      </w:r>
      <w:proofErr w:type="spellEnd"/>
      <w:r w:rsidRPr="005B2032">
        <w:rPr>
          <w:rFonts w:ascii="Georgia" w:eastAsia="Times New Roman" w:hAnsi="Georgia" w:cs="Times New Roman"/>
          <w:color w:val="232323"/>
          <w:sz w:val="27"/>
          <w:szCs w:val="27"/>
          <w:lang w:eastAsia="en-AU"/>
        </w:rPr>
        <w:t xml:space="preserve"> </w:t>
      </w:r>
      <w:proofErr w:type="spellStart"/>
      <w:r w:rsidRPr="005B2032">
        <w:rPr>
          <w:rFonts w:ascii="Georgia" w:eastAsia="Times New Roman" w:hAnsi="Georgia" w:cs="Times New Roman"/>
          <w:color w:val="232323"/>
          <w:sz w:val="27"/>
          <w:szCs w:val="27"/>
          <w:lang w:eastAsia="en-AU"/>
        </w:rPr>
        <w:t>Amez</w:t>
      </w:r>
      <w:proofErr w:type="spellEnd"/>
      <w:r w:rsidRPr="005B2032">
        <w:rPr>
          <w:rFonts w:ascii="Georgia" w:eastAsia="Times New Roman" w:hAnsi="Georgia" w:cs="Times New Roman"/>
          <w:color w:val="232323"/>
          <w:sz w:val="27"/>
          <w:szCs w:val="27"/>
          <w:lang w:eastAsia="en-AU"/>
        </w:rPr>
        <w:t xml:space="preserve">, Alejandro </w:t>
      </w:r>
      <w:proofErr w:type="spellStart"/>
      <w:r w:rsidRPr="005B2032">
        <w:rPr>
          <w:rFonts w:ascii="Georgia" w:eastAsia="Times New Roman" w:hAnsi="Georgia" w:cs="Times New Roman"/>
          <w:color w:val="232323"/>
          <w:sz w:val="27"/>
          <w:szCs w:val="27"/>
          <w:lang w:eastAsia="en-AU"/>
        </w:rPr>
        <w:t>Veron</w:t>
      </w:r>
      <w:proofErr w:type="spellEnd"/>
      <w:r w:rsidRPr="005B2032">
        <w:rPr>
          <w:rFonts w:ascii="Georgia" w:eastAsia="Times New Roman" w:hAnsi="Georgia" w:cs="Times New Roman"/>
          <w:color w:val="232323"/>
          <w:sz w:val="27"/>
          <w:szCs w:val="27"/>
          <w:lang w:eastAsia="en-AU"/>
        </w:rPr>
        <w:t xml:space="preserve"> and Hector </w:t>
      </w:r>
      <w:proofErr w:type="spellStart"/>
      <w:r w:rsidRPr="005B2032">
        <w:rPr>
          <w:rFonts w:ascii="Georgia" w:eastAsia="Times New Roman" w:hAnsi="Georgia" w:cs="Times New Roman"/>
          <w:color w:val="232323"/>
          <w:sz w:val="27"/>
          <w:szCs w:val="27"/>
          <w:lang w:eastAsia="en-AU"/>
        </w:rPr>
        <w:t>Campomar</w:t>
      </w:r>
      <w:proofErr w:type="spellEnd"/>
      <w:r w:rsidRPr="005B2032">
        <w:rPr>
          <w:rFonts w:ascii="Georgia" w:eastAsia="Times New Roman" w:hAnsi="Georgia" w:cs="Times New Roman"/>
          <w:color w:val="232323"/>
          <w:sz w:val="27"/>
          <w:szCs w:val="27"/>
          <w:lang w:eastAsia="en-AU"/>
        </w:rPr>
        <w:t xml:space="preserve"> opened their church in 2001 in Rosario, 300km from Buenos Aires, using </w:t>
      </w:r>
      <w:proofErr w:type="spellStart"/>
      <w:r w:rsidRPr="005B2032">
        <w:rPr>
          <w:rFonts w:ascii="Georgia" w:eastAsia="Times New Roman" w:hAnsi="Georgia" w:cs="Times New Roman"/>
          <w:color w:val="232323"/>
          <w:sz w:val="27"/>
          <w:szCs w:val="27"/>
          <w:lang w:eastAsia="en-AU"/>
        </w:rPr>
        <w:t>Maradona’s</w:t>
      </w:r>
      <w:proofErr w:type="spellEnd"/>
      <w:r w:rsidRPr="005B2032">
        <w:rPr>
          <w:rFonts w:ascii="Georgia" w:eastAsia="Times New Roman" w:hAnsi="Georgia" w:cs="Times New Roman"/>
          <w:color w:val="232323"/>
          <w:sz w:val="27"/>
          <w:szCs w:val="27"/>
          <w:lang w:eastAsia="en-AU"/>
        </w:rPr>
        <w:t xml:space="preserve"> jersey number 10, or </w:t>
      </w:r>
      <w:proofErr w:type="spellStart"/>
      <w:r w:rsidRPr="005B2032">
        <w:rPr>
          <w:rFonts w:ascii="Georgia" w:eastAsia="Times New Roman" w:hAnsi="Georgia" w:cs="Times New Roman"/>
          <w:color w:val="232323"/>
          <w:sz w:val="27"/>
          <w:szCs w:val="27"/>
          <w:lang w:eastAsia="en-AU"/>
        </w:rPr>
        <w:t>diez</w:t>
      </w:r>
      <w:proofErr w:type="spellEnd"/>
      <w:r w:rsidRPr="005B2032">
        <w:rPr>
          <w:rFonts w:ascii="Georgia" w:eastAsia="Times New Roman" w:hAnsi="Georgia" w:cs="Times New Roman"/>
          <w:color w:val="232323"/>
          <w:sz w:val="27"/>
          <w:szCs w:val="27"/>
          <w:lang w:eastAsia="en-AU"/>
        </w:rPr>
        <w:t xml:space="preserve"> in Spanish, and </w:t>
      </w:r>
      <w:proofErr w:type="spellStart"/>
      <w:r w:rsidRPr="005B2032">
        <w:rPr>
          <w:rFonts w:ascii="Georgia" w:eastAsia="Times New Roman" w:hAnsi="Georgia" w:cs="Times New Roman"/>
          <w:color w:val="232323"/>
          <w:sz w:val="27"/>
          <w:szCs w:val="27"/>
          <w:lang w:eastAsia="en-AU"/>
        </w:rPr>
        <w:t>dios</w:t>
      </w:r>
      <w:proofErr w:type="spellEnd"/>
      <w:r w:rsidRPr="005B2032">
        <w:rPr>
          <w:rFonts w:ascii="Georgia" w:eastAsia="Times New Roman" w:hAnsi="Georgia" w:cs="Times New Roman"/>
          <w:color w:val="232323"/>
          <w:sz w:val="27"/>
          <w:szCs w:val="27"/>
          <w:lang w:eastAsia="en-AU"/>
        </w:rPr>
        <w:t xml:space="preserve">, Spanish for God, as a symbol. With 200,000 followers, they celebrate the nativity on </w:t>
      </w:r>
      <w:proofErr w:type="spellStart"/>
      <w:r w:rsidRPr="005B2032">
        <w:rPr>
          <w:rFonts w:ascii="Georgia" w:eastAsia="Times New Roman" w:hAnsi="Georgia" w:cs="Times New Roman"/>
          <w:color w:val="232323"/>
          <w:sz w:val="27"/>
          <w:szCs w:val="27"/>
          <w:lang w:eastAsia="en-AU"/>
        </w:rPr>
        <w:t>Maradona’s</w:t>
      </w:r>
      <w:proofErr w:type="spellEnd"/>
      <w:r w:rsidRPr="005B2032">
        <w:rPr>
          <w:rFonts w:ascii="Georgia" w:eastAsia="Times New Roman" w:hAnsi="Georgia" w:cs="Times New Roman"/>
          <w:color w:val="232323"/>
          <w:sz w:val="27"/>
          <w:szCs w:val="27"/>
          <w:lang w:eastAsia="en-AU"/>
        </w:rPr>
        <w:t xml:space="preserve"> birthdate, October 30, and use an Anno Diego calendar, dating from 1960. Easter is celebrated on June 22 to honour </w:t>
      </w:r>
      <w:proofErr w:type="spellStart"/>
      <w:r w:rsidRPr="005B2032">
        <w:rPr>
          <w:rFonts w:ascii="Georgia" w:eastAsia="Times New Roman" w:hAnsi="Georgia" w:cs="Times New Roman"/>
          <w:color w:val="232323"/>
          <w:sz w:val="27"/>
          <w:szCs w:val="27"/>
          <w:lang w:eastAsia="en-AU"/>
        </w:rPr>
        <w:t>Maradona</w:t>
      </w:r>
      <w:proofErr w:type="spellEnd"/>
      <w:r w:rsidRPr="005B2032">
        <w:rPr>
          <w:rFonts w:ascii="Georgia" w:eastAsia="Times New Roman" w:hAnsi="Georgia" w:cs="Times New Roman"/>
          <w:color w:val="232323"/>
          <w:sz w:val="27"/>
          <w:szCs w:val="27"/>
          <w:lang w:eastAsia="en-AU"/>
        </w:rPr>
        <w:t xml:space="preserve"> leading Argentina to victory against England in the 1986 FIFA World Cup.</w:t>
      </w:r>
    </w:p>
    <w:p w:rsidR="00DC2B46" w:rsidRPr="00DC2B46" w:rsidRDefault="00DC2B46" w:rsidP="001932DD">
      <w:pPr>
        <w:shd w:val="clear" w:color="auto" w:fill="FFFFFF"/>
        <w:spacing w:after="240" w:line="240" w:lineRule="auto"/>
        <w:rPr>
          <w:rFonts w:ascii="Georgia" w:eastAsia="Times New Roman" w:hAnsi="Georgia" w:cs="Times New Roman"/>
          <w:b/>
          <w:color w:val="232323"/>
          <w:sz w:val="27"/>
          <w:szCs w:val="27"/>
          <w:lang w:eastAsia="en-AU"/>
        </w:rPr>
      </w:pPr>
      <w:r w:rsidRPr="00DC2B46">
        <w:rPr>
          <w:rFonts w:ascii="Georgia" w:eastAsia="Times New Roman" w:hAnsi="Georgia" w:cs="Times New Roman"/>
          <w:b/>
          <w:color w:val="232323"/>
          <w:sz w:val="27"/>
          <w:szCs w:val="27"/>
          <w:lang w:eastAsia="en-AU"/>
        </w:rPr>
        <w:t>ANSWER:</w:t>
      </w:r>
    </w:p>
    <w:p w:rsidR="00DC2B46" w:rsidRDefault="00DC2B46" w:rsidP="00DC2B46">
      <w:pPr>
        <w:pStyle w:val="NoSpacing"/>
        <w:numPr>
          <w:ilvl w:val="0"/>
          <w:numId w:val="4"/>
        </w:numPr>
        <w:rPr>
          <w:rFonts w:ascii="Arial" w:eastAsia="Times New Roman" w:hAnsi="Arial" w:cs="Arial"/>
          <w:sz w:val="24"/>
          <w:lang w:eastAsia="en-AU"/>
        </w:rPr>
      </w:pPr>
      <w:r w:rsidRPr="00357CF8">
        <w:rPr>
          <w:rFonts w:ascii="Arial" w:eastAsia="Times New Roman" w:hAnsi="Arial" w:cs="Arial"/>
          <w:sz w:val="24"/>
          <w:lang w:eastAsia="en-AU"/>
        </w:rPr>
        <w:t xml:space="preserve">List the concepts related to the clips/newspaper article. </w:t>
      </w:r>
    </w:p>
    <w:p w:rsidR="00DC2B46" w:rsidRDefault="00DC2B46" w:rsidP="00DC2B46">
      <w:pPr>
        <w:pStyle w:val="NoSpacing"/>
        <w:rPr>
          <w:rFonts w:ascii="Arial" w:eastAsia="Times New Roman" w:hAnsi="Arial" w:cs="Arial"/>
          <w:sz w:val="24"/>
          <w:lang w:eastAsia="en-AU"/>
        </w:rPr>
      </w:pPr>
    </w:p>
    <w:p w:rsidR="00DC2B46" w:rsidRDefault="00DC2B46" w:rsidP="00DC2B46">
      <w:pPr>
        <w:pStyle w:val="NoSpacing"/>
        <w:rPr>
          <w:rFonts w:ascii="Arial" w:eastAsia="Times New Roman" w:hAnsi="Arial" w:cs="Arial"/>
          <w:sz w:val="24"/>
          <w:lang w:eastAsia="en-AU"/>
        </w:rPr>
      </w:pPr>
    </w:p>
    <w:p w:rsidR="00DC2B46" w:rsidRDefault="00DC2B46" w:rsidP="00DC2B46">
      <w:pPr>
        <w:pStyle w:val="NoSpacing"/>
        <w:rPr>
          <w:rFonts w:ascii="Arial" w:eastAsia="Times New Roman" w:hAnsi="Arial" w:cs="Arial"/>
          <w:sz w:val="24"/>
          <w:lang w:eastAsia="en-AU"/>
        </w:rPr>
      </w:pPr>
    </w:p>
    <w:p w:rsidR="00DC2B46" w:rsidRDefault="00DC2B46" w:rsidP="00DC2B46">
      <w:pPr>
        <w:pStyle w:val="NoSpacing"/>
        <w:rPr>
          <w:rFonts w:ascii="Arial" w:eastAsia="Times New Roman" w:hAnsi="Arial" w:cs="Arial"/>
          <w:sz w:val="24"/>
          <w:lang w:eastAsia="en-AU"/>
        </w:rPr>
      </w:pPr>
    </w:p>
    <w:p w:rsidR="00DC2B46" w:rsidRDefault="00DC2B46" w:rsidP="00DC2B46">
      <w:pPr>
        <w:pStyle w:val="NoSpacing"/>
        <w:rPr>
          <w:rFonts w:ascii="Arial" w:eastAsia="Times New Roman" w:hAnsi="Arial" w:cs="Arial"/>
          <w:sz w:val="24"/>
          <w:lang w:eastAsia="en-AU"/>
        </w:rPr>
      </w:pPr>
    </w:p>
    <w:p w:rsidR="00DC2B46" w:rsidRDefault="00DC2B46" w:rsidP="00DC2B46">
      <w:pPr>
        <w:pStyle w:val="NoSpacing"/>
        <w:rPr>
          <w:rFonts w:ascii="Arial" w:eastAsia="Times New Roman" w:hAnsi="Arial" w:cs="Arial"/>
          <w:sz w:val="24"/>
          <w:lang w:eastAsia="en-AU"/>
        </w:rPr>
      </w:pPr>
    </w:p>
    <w:p w:rsidR="00DC2B46" w:rsidRDefault="00DC2B46" w:rsidP="00DC2B46">
      <w:pPr>
        <w:pStyle w:val="NoSpacing"/>
        <w:rPr>
          <w:rFonts w:ascii="Arial" w:eastAsia="Times New Roman" w:hAnsi="Arial" w:cs="Arial"/>
          <w:sz w:val="24"/>
          <w:lang w:eastAsia="en-AU"/>
        </w:rPr>
      </w:pPr>
    </w:p>
    <w:p w:rsidR="00DC2B46" w:rsidRDefault="00DC2B46" w:rsidP="00DC2B46">
      <w:pPr>
        <w:pStyle w:val="NoSpacing"/>
        <w:rPr>
          <w:rFonts w:ascii="Arial" w:eastAsia="Times New Roman" w:hAnsi="Arial" w:cs="Arial"/>
          <w:sz w:val="24"/>
          <w:lang w:eastAsia="en-AU"/>
        </w:rPr>
      </w:pPr>
    </w:p>
    <w:p w:rsidR="00DC2B46" w:rsidRDefault="00DC2B46" w:rsidP="00DC2B46">
      <w:pPr>
        <w:pStyle w:val="NoSpacing"/>
        <w:rPr>
          <w:rFonts w:ascii="Arial" w:eastAsia="Times New Roman" w:hAnsi="Arial" w:cs="Arial"/>
          <w:sz w:val="24"/>
          <w:lang w:eastAsia="en-AU"/>
        </w:rPr>
      </w:pPr>
    </w:p>
    <w:p w:rsidR="00DC2B46" w:rsidRDefault="00DC2B46" w:rsidP="00DC2B46">
      <w:pPr>
        <w:pStyle w:val="NoSpacing"/>
        <w:rPr>
          <w:rFonts w:ascii="Arial" w:eastAsia="Times New Roman" w:hAnsi="Arial" w:cs="Arial"/>
          <w:sz w:val="24"/>
          <w:lang w:eastAsia="en-AU"/>
        </w:rPr>
      </w:pPr>
    </w:p>
    <w:p w:rsidR="00DC2B46" w:rsidRDefault="00DC2B46" w:rsidP="00DC2B46">
      <w:pPr>
        <w:pStyle w:val="NoSpacing"/>
        <w:rPr>
          <w:rFonts w:ascii="Arial" w:eastAsia="Times New Roman" w:hAnsi="Arial" w:cs="Arial"/>
          <w:sz w:val="24"/>
          <w:lang w:eastAsia="en-AU"/>
        </w:rPr>
      </w:pPr>
    </w:p>
    <w:p w:rsidR="00DC2B46" w:rsidRDefault="00DC2B46" w:rsidP="00DC2B46">
      <w:pPr>
        <w:pStyle w:val="NoSpacing"/>
        <w:rPr>
          <w:rFonts w:ascii="Arial" w:eastAsia="Times New Roman" w:hAnsi="Arial" w:cs="Arial"/>
          <w:sz w:val="24"/>
          <w:lang w:eastAsia="en-AU"/>
        </w:rPr>
      </w:pPr>
    </w:p>
    <w:p w:rsidR="00DC2B46" w:rsidRDefault="00DC2B46" w:rsidP="00DC2B46">
      <w:pPr>
        <w:pStyle w:val="NoSpacing"/>
        <w:rPr>
          <w:rFonts w:ascii="Arial" w:eastAsia="Times New Roman" w:hAnsi="Arial" w:cs="Arial"/>
          <w:sz w:val="24"/>
          <w:lang w:eastAsia="en-AU"/>
        </w:rPr>
      </w:pPr>
    </w:p>
    <w:p w:rsidR="00DC2B46" w:rsidRDefault="00DC2B46" w:rsidP="00DC2B46">
      <w:pPr>
        <w:pStyle w:val="NoSpacing"/>
        <w:rPr>
          <w:rFonts w:ascii="Arial" w:eastAsia="Times New Roman" w:hAnsi="Arial" w:cs="Arial"/>
          <w:sz w:val="24"/>
          <w:lang w:eastAsia="en-AU"/>
        </w:rPr>
      </w:pPr>
    </w:p>
    <w:p w:rsidR="00DC2B46" w:rsidRDefault="00DC2B46" w:rsidP="00DC2B46">
      <w:pPr>
        <w:pStyle w:val="NoSpacing"/>
        <w:rPr>
          <w:rFonts w:ascii="Arial" w:eastAsia="Times New Roman" w:hAnsi="Arial" w:cs="Arial"/>
          <w:sz w:val="24"/>
          <w:lang w:eastAsia="en-AU"/>
        </w:rPr>
      </w:pPr>
    </w:p>
    <w:p w:rsidR="00DC2B46" w:rsidRDefault="00DC2B46" w:rsidP="00DC2B46">
      <w:pPr>
        <w:pStyle w:val="NoSpacing"/>
        <w:rPr>
          <w:rFonts w:ascii="Arial" w:eastAsia="Times New Roman" w:hAnsi="Arial" w:cs="Arial"/>
          <w:sz w:val="24"/>
          <w:lang w:eastAsia="en-AU"/>
        </w:rPr>
      </w:pPr>
    </w:p>
    <w:p w:rsidR="00DC2B46" w:rsidRDefault="00DC2B46" w:rsidP="00DC2B46">
      <w:pPr>
        <w:pStyle w:val="NoSpacing"/>
        <w:rPr>
          <w:rFonts w:ascii="Arial" w:eastAsia="Times New Roman" w:hAnsi="Arial" w:cs="Arial"/>
          <w:sz w:val="24"/>
          <w:lang w:eastAsia="en-AU"/>
        </w:rPr>
      </w:pPr>
    </w:p>
    <w:p w:rsidR="00DC2B46" w:rsidRDefault="00DC2B46" w:rsidP="00DC2B46">
      <w:pPr>
        <w:pStyle w:val="NoSpacing"/>
        <w:rPr>
          <w:rFonts w:ascii="Arial" w:eastAsia="Times New Roman" w:hAnsi="Arial" w:cs="Arial"/>
          <w:sz w:val="24"/>
          <w:lang w:eastAsia="en-AU"/>
        </w:rPr>
      </w:pPr>
    </w:p>
    <w:p w:rsidR="00DC2B46" w:rsidRPr="00357CF8" w:rsidRDefault="00DC2B46" w:rsidP="00DC2B46">
      <w:pPr>
        <w:pStyle w:val="NoSpacing"/>
        <w:rPr>
          <w:rFonts w:ascii="Arial" w:eastAsia="Times New Roman" w:hAnsi="Arial" w:cs="Arial"/>
          <w:sz w:val="24"/>
          <w:lang w:eastAsia="en-AU"/>
        </w:rPr>
      </w:pPr>
    </w:p>
    <w:p w:rsidR="00DC2B46" w:rsidRDefault="00DC2B46" w:rsidP="00DC2B46">
      <w:pPr>
        <w:pStyle w:val="NoSpacing"/>
        <w:numPr>
          <w:ilvl w:val="0"/>
          <w:numId w:val="4"/>
        </w:numPr>
        <w:rPr>
          <w:rFonts w:ascii="Arial" w:eastAsia="Times New Roman" w:hAnsi="Arial" w:cs="Arial"/>
          <w:sz w:val="24"/>
          <w:lang w:eastAsia="en-AU"/>
        </w:rPr>
      </w:pPr>
      <w:r w:rsidRPr="00357CF8">
        <w:rPr>
          <w:rFonts w:ascii="Arial" w:eastAsia="Times New Roman" w:hAnsi="Arial" w:cs="Arial"/>
          <w:sz w:val="24"/>
          <w:lang w:eastAsia="en-AU"/>
        </w:rPr>
        <w:t>Explain how the concepts are related to the clips/newspaper article.</w:t>
      </w:r>
    </w:p>
    <w:p w:rsidR="00DC2B46" w:rsidRDefault="00DC2B46" w:rsidP="00DC2B46">
      <w:pPr>
        <w:pStyle w:val="NoSpacing"/>
        <w:rPr>
          <w:rFonts w:ascii="Arial" w:eastAsia="Times New Roman" w:hAnsi="Arial" w:cs="Arial"/>
          <w:sz w:val="24"/>
          <w:lang w:eastAsia="en-AU"/>
        </w:rPr>
      </w:pPr>
    </w:p>
    <w:p w:rsidR="00DC2B46" w:rsidRDefault="00DC2B46" w:rsidP="00DC2B46">
      <w:pPr>
        <w:pStyle w:val="NoSpacing"/>
        <w:rPr>
          <w:rFonts w:ascii="Arial" w:eastAsia="Times New Roman" w:hAnsi="Arial" w:cs="Arial"/>
          <w:sz w:val="24"/>
          <w:lang w:eastAsia="en-AU"/>
        </w:rPr>
      </w:pPr>
    </w:p>
    <w:p w:rsidR="00DC2B46" w:rsidRDefault="00DC2B46" w:rsidP="00DC2B46">
      <w:pPr>
        <w:pStyle w:val="NoSpacing"/>
        <w:rPr>
          <w:rFonts w:ascii="Arial" w:eastAsia="Times New Roman" w:hAnsi="Arial" w:cs="Arial"/>
          <w:sz w:val="24"/>
          <w:lang w:eastAsia="en-AU"/>
        </w:rPr>
      </w:pPr>
    </w:p>
    <w:p w:rsidR="00DC2B46" w:rsidRDefault="00DC2B46" w:rsidP="00DC2B46">
      <w:pPr>
        <w:pStyle w:val="NoSpacing"/>
        <w:rPr>
          <w:rFonts w:ascii="Arial" w:eastAsia="Times New Roman" w:hAnsi="Arial" w:cs="Arial"/>
          <w:sz w:val="24"/>
          <w:lang w:eastAsia="en-AU"/>
        </w:rPr>
      </w:pPr>
    </w:p>
    <w:p w:rsidR="00DC2B46" w:rsidRDefault="00DC2B46" w:rsidP="00DC2B46">
      <w:pPr>
        <w:pStyle w:val="NoSpacing"/>
        <w:rPr>
          <w:rFonts w:ascii="Arial" w:eastAsia="Times New Roman" w:hAnsi="Arial" w:cs="Arial"/>
          <w:sz w:val="24"/>
          <w:lang w:eastAsia="en-AU"/>
        </w:rPr>
      </w:pPr>
    </w:p>
    <w:p w:rsidR="00DC2B46" w:rsidRDefault="00DC2B46" w:rsidP="00DC2B46">
      <w:pPr>
        <w:pStyle w:val="NoSpacing"/>
        <w:rPr>
          <w:rFonts w:ascii="Arial" w:eastAsia="Times New Roman" w:hAnsi="Arial" w:cs="Arial"/>
          <w:sz w:val="24"/>
          <w:lang w:eastAsia="en-AU"/>
        </w:rPr>
      </w:pPr>
    </w:p>
    <w:p w:rsidR="00DC2B46" w:rsidRDefault="00DC2B46" w:rsidP="00DC2B46">
      <w:pPr>
        <w:pStyle w:val="NoSpacing"/>
        <w:rPr>
          <w:rFonts w:ascii="Arial" w:eastAsia="Times New Roman" w:hAnsi="Arial" w:cs="Arial"/>
          <w:sz w:val="24"/>
          <w:lang w:eastAsia="en-AU"/>
        </w:rPr>
      </w:pPr>
    </w:p>
    <w:p w:rsidR="00DC2B46" w:rsidRDefault="00DC2B46" w:rsidP="00DC2B46">
      <w:pPr>
        <w:pStyle w:val="NoSpacing"/>
        <w:rPr>
          <w:rFonts w:ascii="Arial" w:eastAsia="Times New Roman" w:hAnsi="Arial" w:cs="Arial"/>
          <w:sz w:val="24"/>
          <w:lang w:eastAsia="en-AU"/>
        </w:rPr>
      </w:pPr>
    </w:p>
    <w:p w:rsidR="00DC2B46" w:rsidRDefault="00DC2B46" w:rsidP="00DC2B46">
      <w:pPr>
        <w:pStyle w:val="NoSpacing"/>
        <w:rPr>
          <w:rFonts w:ascii="Arial" w:eastAsia="Times New Roman" w:hAnsi="Arial" w:cs="Arial"/>
          <w:sz w:val="24"/>
          <w:lang w:eastAsia="en-AU"/>
        </w:rPr>
      </w:pPr>
    </w:p>
    <w:p w:rsidR="00DC2B46" w:rsidRDefault="00DC2B46" w:rsidP="00DC2B46">
      <w:pPr>
        <w:pStyle w:val="NoSpacing"/>
        <w:rPr>
          <w:rFonts w:ascii="Arial" w:eastAsia="Times New Roman" w:hAnsi="Arial" w:cs="Arial"/>
          <w:sz w:val="24"/>
          <w:lang w:eastAsia="en-AU"/>
        </w:rPr>
      </w:pPr>
    </w:p>
    <w:p w:rsidR="00DC2B46" w:rsidRDefault="00DC2B46" w:rsidP="00DC2B46">
      <w:pPr>
        <w:pStyle w:val="NoSpacing"/>
        <w:rPr>
          <w:rFonts w:ascii="Arial" w:eastAsia="Times New Roman" w:hAnsi="Arial" w:cs="Arial"/>
          <w:sz w:val="24"/>
          <w:lang w:eastAsia="en-AU"/>
        </w:rPr>
      </w:pPr>
    </w:p>
    <w:p w:rsidR="00DC2B46" w:rsidRDefault="00DC2B46" w:rsidP="00DC2B46">
      <w:pPr>
        <w:pStyle w:val="NoSpacing"/>
        <w:rPr>
          <w:rFonts w:ascii="Arial" w:eastAsia="Times New Roman" w:hAnsi="Arial" w:cs="Arial"/>
          <w:sz w:val="24"/>
          <w:lang w:eastAsia="en-AU"/>
        </w:rPr>
      </w:pPr>
    </w:p>
    <w:p w:rsidR="00DC2B46" w:rsidRDefault="00DC2B46" w:rsidP="00DC2B46">
      <w:pPr>
        <w:pStyle w:val="NoSpacing"/>
        <w:rPr>
          <w:rFonts w:ascii="Arial" w:eastAsia="Times New Roman" w:hAnsi="Arial" w:cs="Arial"/>
          <w:sz w:val="24"/>
          <w:lang w:eastAsia="en-AU"/>
        </w:rPr>
      </w:pPr>
    </w:p>
    <w:p w:rsidR="00DC2B46" w:rsidRDefault="00DC2B46" w:rsidP="00DC2B46">
      <w:pPr>
        <w:pStyle w:val="NoSpacing"/>
        <w:rPr>
          <w:rFonts w:ascii="Arial" w:eastAsia="Times New Roman" w:hAnsi="Arial" w:cs="Arial"/>
          <w:sz w:val="24"/>
          <w:lang w:eastAsia="en-AU"/>
        </w:rPr>
      </w:pPr>
    </w:p>
    <w:p w:rsidR="00DC2B46" w:rsidRDefault="00DC2B46" w:rsidP="00DC2B46">
      <w:pPr>
        <w:pStyle w:val="NoSpacing"/>
        <w:rPr>
          <w:rFonts w:ascii="Arial" w:eastAsia="Times New Roman" w:hAnsi="Arial" w:cs="Arial"/>
          <w:sz w:val="24"/>
          <w:lang w:eastAsia="en-AU"/>
        </w:rPr>
      </w:pPr>
    </w:p>
    <w:p w:rsidR="00DC2B46" w:rsidRPr="00357CF8" w:rsidRDefault="00DC2B46" w:rsidP="00DC2B46">
      <w:pPr>
        <w:pStyle w:val="NoSpacing"/>
        <w:rPr>
          <w:rFonts w:ascii="Arial" w:eastAsia="Times New Roman" w:hAnsi="Arial" w:cs="Arial"/>
          <w:sz w:val="24"/>
          <w:lang w:eastAsia="en-AU"/>
        </w:rPr>
      </w:pPr>
    </w:p>
    <w:p w:rsidR="00DC2B46" w:rsidRDefault="00DC2B46" w:rsidP="00DC2B46">
      <w:pPr>
        <w:pStyle w:val="NoSpacing"/>
        <w:numPr>
          <w:ilvl w:val="0"/>
          <w:numId w:val="4"/>
        </w:numPr>
        <w:rPr>
          <w:rFonts w:ascii="Arial" w:eastAsia="Times New Roman" w:hAnsi="Arial" w:cs="Arial"/>
          <w:sz w:val="24"/>
          <w:lang w:eastAsia="en-AU"/>
        </w:rPr>
      </w:pPr>
      <w:r w:rsidRPr="00357CF8">
        <w:rPr>
          <w:rFonts w:ascii="Arial" w:eastAsia="Times New Roman" w:hAnsi="Arial" w:cs="Arial"/>
          <w:sz w:val="24"/>
          <w:lang w:eastAsia="en-AU"/>
        </w:rPr>
        <w:t>Describe how the clip assists with your understanding of the course using the ALARM structure.</w:t>
      </w:r>
    </w:p>
    <w:p w:rsidR="00DC2B46" w:rsidRDefault="00DC2B46" w:rsidP="00DC2B46">
      <w:pPr>
        <w:pStyle w:val="NoSpacing"/>
        <w:rPr>
          <w:rFonts w:ascii="Arial" w:eastAsia="Times New Roman" w:hAnsi="Arial" w:cs="Arial"/>
          <w:sz w:val="24"/>
          <w:lang w:eastAsia="en-AU"/>
        </w:rPr>
      </w:pPr>
    </w:p>
    <w:p w:rsidR="00DC2B46" w:rsidRDefault="00DC2B46" w:rsidP="00DC2B46">
      <w:pPr>
        <w:pStyle w:val="NoSpacing"/>
        <w:rPr>
          <w:rFonts w:ascii="Arial" w:eastAsia="Times New Roman" w:hAnsi="Arial" w:cs="Arial"/>
          <w:sz w:val="24"/>
          <w:lang w:eastAsia="en-AU"/>
        </w:rPr>
      </w:pPr>
    </w:p>
    <w:p w:rsidR="00DC2B46" w:rsidRDefault="00DC2B46" w:rsidP="00DC2B46">
      <w:pPr>
        <w:pStyle w:val="NoSpacing"/>
        <w:rPr>
          <w:rFonts w:ascii="Arial" w:eastAsia="Times New Roman" w:hAnsi="Arial" w:cs="Arial"/>
          <w:sz w:val="24"/>
          <w:lang w:eastAsia="en-AU"/>
        </w:rPr>
      </w:pPr>
      <w:r>
        <w:rPr>
          <w:rFonts w:ascii="Arial" w:eastAsia="Times New Roman" w:hAnsi="Arial" w:cs="Arial"/>
          <w:sz w:val="24"/>
          <w:lang w:eastAsia="en-AU"/>
        </w:rPr>
        <w:t>Identify / Define</w:t>
      </w:r>
    </w:p>
    <w:p w:rsidR="00DC2B46" w:rsidRDefault="00DC2B46" w:rsidP="00DC2B46">
      <w:pPr>
        <w:pStyle w:val="NoSpacing"/>
        <w:rPr>
          <w:rFonts w:ascii="Arial" w:eastAsia="Times New Roman" w:hAnsi="Arial" w:cs="Arial"/>
          <w:sz w:val="24"/>
          <w:lang w:eastAsia="en-AU"/>
        </w:rPr>
      </w:pPr>
    </w:p>
    <w:p w:rsidR="00DC2B46" w:rsidRDefault="00DC2B46" w:rsidP="00DC2B46">
      <w:pPr>
        <w:pStyle w:val="NoSpacing"/>
        <w:rPr>
          <w:rFonts w:ascii="Arial" w:eastAsia="Times New Roman" w:hAnsi="Arial" w:cs="Arial"/>
          <w:sz w:val="24"/>
          <w:lang w:eastAsia="en-AU"/>
        </w:rPr>
      </w:pPr>
    </w:p>
    <w:p w:rsidR="00DC2B46" w:rsidRDefault="00DC2B46" w:rsidP="00DC2B46">
      <w:pPr>
        <w:pStyle w:val="NoSpacing"/>
        <w:rPr>
          <w:rFonts w:ascii="Arial" w:eastAsia="Times New Roman" w:hAnsi="Arial" w:cs="Arial"/>
          <w:sz w:val="24"/>
          <w:lang w:eastAsia="en-AU"/>
        </w:rPr>
      </w:pPr>
    </w:p>
    <w:p w:rsidR="00DC2B46" w:rsidRDefault="00DC2B46" w:rsidP="00DC2B46">
      <w:pPr>
        <w:pStyle w:val="NoSpacing"/>
        <w:rPr>
          <w:rFonts w:ascii="Arial" w:eastAsia="Times New Roman" w:hAnsi="Arial" w:cs="Arial"/>
          <w:sz w:val="24"/>
          <w:lang w:eastAsia="en-AU"/>
        </w:rPr>
      </w:pPr>
    </w:p>
    <w:p w:rsidR="00DC2B46" w:rsidRDefault="00DC2B46" w:rsidP="00DC2B46">
      <w:pPr>
        <w:pStyle w:val="NoSpacing"/>
        <w:rPr>
          <w:rFonts w:ascii="Arial" w:eastAsia="Times New Roman" w:hAnsi="Arial" w:cs="Arial"/>
          <w:sz w:val="24"/>
          <w:lang w:eastAsia="en-AU"/>
        </w:rPr>
      </w:pPr>
    </w:p>
    <w:p w:rsidR="00DC2B46" w:rsidRDefault="00DC2B46" w:rsidP="00DC2B46">
      <w:pPr>
        <w:pStyle w:val="NoSpacing"/>
        <w:rPr>
          <w:rFonts w:ascii="Arial" w:eastAsia="Times New Roman" w:hAnsi="Arial" w:cs="Arial"/>
          <w:sz w:val="24"/>
          <w:lang w:eastAsia="en-AU"/>
        </w:rPr>
      </w:pPr>
    </w:p>
    <w:p w:rsidR="00DC2B46" w:rsidRDefault="00DC2B46" w:rsidP="00DC2B46">
      <w:pPr>
        <w:pStyle w:val="NoSpacing"/>
        <w:rPr>
          <w:rFonts w:ascii="Arial" w:eastAsia="Times New Roman" w:hAnsi="Arial" w:cs="Arial"/>
          <w:sz w:val="24"/>
          <w:lang w:eastAsia="en-AU"/>
        </w:rPr>
      </w:pPr>
    </w:p>
    <w:p w:rsidR="00DC2B46" w:rsidRDefault="00DC2B46" w:rsidP="00DC2B46">
      <w:pPr>
        <w:pStyle w:val="NoSpacing"/>
        <w:rPr>
          <w:rFonts w:ascii="Arial" w:eastAsia="Times New Roman" w:hAnsi="Arial" w:cs="Arial"/>
          <w:sz w:val="24"/>
          <w:lang w:eastAsia="en-AU"/>
        </w:rPr>
      </w:pPr>
    </w:p>
    <w:p w:rsidR="00DC2B46" w:rsidRDefault="00DC2B46" w:rsidP="00DC2B46">
      <w:pPr>
        <w:pStyle w:val="NoSpacing"/>
        <w:rPr>
          <w:rFonts w:ascii="Arial" w:eastAsia="Times New Roman" w:hAnsi="Arial" w:cs="Arial"/>
          <w:sz w:val="24"/>
          <w:lang w:eastAsia="en-AU"/>
        </w:rPr>
      </w:pPr>
    </w:p>
    <w:p w:rsidR="00DC2B46" w:rsidRDefault="00DC2B46" w:rsidP="00DC2B46">
      <w:pPr>
        <w:pStyle w:val="NoSpacing"/>
        <w:rPr>
          <w:rFonts w:ascii="Arial" w:eastAsia="Times New Roman" w:hAnsi="Arial" w:cs="Arial"/>
          <w:sz w:val="24"/>
          <w:lang w:eastAsia="en-AU"/>
        </w:rPr>
      </w:pPr>
    </w:p>
    <w:p w:rsidR="00DC2B46" w:rsidRDefault="00DC2B46" w:rsidP="00DC2B46">
      <w:pPr>
        <w:pStyle w:val="NoSpacing"/>
        <w:rPr>
          <w:rFonts w:ascii="Arial" w:eastAsia="Times New Roman" w:hAnsi="Arial" w:cs="Arial"/>
          <w:sz w:val="24"/>
          <w:lang w:eastAsia="en-AU"/>
        </w:rPr>
      </w:pPr>
      <w:r>
        <w:rPr>
          <w:rFonts w:ascii="Arial" w:eastAsia="Times New Roman" w:hAnsi="Arial" w:cs="Arial"/>
          <w:sz w:val="24"/>
          <w:lang w:eastAsia="en-AU"/>
        </w:rPr>
        <w:t>Describe</w:t>
      </w:r>
    </w:p>
    <w:p w:rsidR="00DC2B46" w:rsidRDefault="00DC2B46" w:rsidP="00DC2B46">
      <w:pPr>
        <w:pStyle w:val="NoSpacing"/>
        <w:rPr>
          <w:rFonts w:ascii="Arial" w:eastAsia="Times New Roman" w:hAnsi="Arial" w:cs="Arial"/>
          <w:sz w:val="24"/>
          <w:lang w:eastAsia="en-AU"/>
        </w:rPr>
      </w:pPr>
    </w:p>
    <w:p w:rsidR="00DC2B46" w:rsidRDefault="00DC2B46" w:rsidP="00DC2B46">
      <w:pPr>
        <w:pStyle w:val="NoSpacing"/>
        <w:rPr>
          <w:rFonts w:ascii="Arial" w:eastAsia="Times New Roman" w:hAnsi="Arial" w:cs="Arial"/>
          <w:sz w:val="24"/>
          <w:lang w:eastAsia="en-AU"/>
        </w:rPr>
      </w:pPr>
    </w:p>
    <w:p w:rsidR="00DC2B46" w:rsidRDefault="00DC2B46" w:rsidP="00DC2B46">
      <w:pPr>
        <w:pStyle w:val="NoSpacing"/>
        <w:rPr>
          <w:rFonts w:ascii="Arial" w:eastAsia="Times New Roman" w:hAnsi="Arial" w:cs="Arial"/>
          <w:sz w:val="24"/>
          <w:lang w:eastAsia="en-AU"/>
        </w:rPr>
      </w:pPr>
    </w:p>
    <w:p w:rsidR="00DC2B46" w:rsidRDefault="00DC2B46" w:rsidP="00DC2B46">
      <w:pPr>
        <w:pStyle w:val="NoSpacing"/>
        <w:rPr>
          <w:rFonts w:ascii="Arial" w:eastAsia="Times New Roman" w:hAnsi="Arial" w:cs="Arial"/>
          <w:sz w:val="24"/>
          <w:lang w:eastAsia="en-AU"/>
        </w:rPr>
      </w:pPr>
    </w:p>
    <w:p w:rsidR="00DC2B46" w:rsidRDefault="00DC2B46" w:rsidP="00DC2B46">
      <w:pPr>
        <w:pStyle w:val="NoSpacing"/>
        <w:rPr>
          <w:rFonts w:ascii="Arial" w:eastAsia="Times New Roman" w:hAnsi="Arial" w:cs="Arial"/>
          <w:sz w:val="24"/>
          <w:lang w:eastAsia="en-AU"/>
        </w:rPr>
      </w:pPr>
    </w:p>
    <w:p w:rsidR="00DC2B46" w:rsidRDefault="00DC2B46" w:rsidP="00DC2B46">
      <w:pPr>
        <w:pStyle w:val="NoSpacing"/>
        <w:rPr>
          <w:rFonts w:ascii="Arial" w:eastAsia="Times New Roman" w:hAnsi="Arial" w:cs="Arial"/>
          <w:sz w:val="24"/>
          <w:lang w:eastAsia="en-AU"/>
        </w:rPr>
      </w:pPr>
    </w:p>
    <w:p w:rsidR="00DC2B46" w:rsidRDefault="00DC2B46" w:rsidP="00DC2B46">
      <w:pPr>
        <w:pStyle w:val="NoSpacing"/>
        <w:rPr>
          <w:rFonts w:ascii="Arial" w:eastAsia="Times New Roman" w:hAnsi="Arial" w:cs="Arial"/>
          <w:sz w:val="24"/>
          <w:lang w:eastAsia="en-AU"/>
        </w:rPr>
      </w:pPr>
    </w:p>
    <w:p w:rsidR="00DC2B46" w:rsidRDefault="00DC2B46" w:rsidP="00DC2B46">
      <w:pPr>
        <w:pStyle w:val="NoSpacing"/>
        <w:rPr>
          <w:rFonts w:ascii="Arial" w:eastAsia="Times New Roman" w:hAnsi="Arial" w:cs="Arial"/>
          <w:sz w:val="24"/>
          <w:lang w:eastAsia="en-AU"/>
        </w:rPr>
      </w:pPr>
    </w:p>
    <w:p w:rsidR="00DC2B46" w:rsidRDefault="00DC2B46" w:rsidP="00DC2B46">
      <w:pPr>
        <w:pStyle w:val="NoSpacing"/>
        <w:rPr>
          <w:rFonts w:ascii="Arial" w:eastAsia="Times New Roman" w:hAnsi="Arial" w:cs="Arial"/>
          <w:sz w:val="24"/>
          <w:lang w:eastAsia="en-AU"/>
        </w:rPr>
      </w:pPr>
    </w:p>
    <w:p w:rsidR="00DC2B46" w:rsidRDefault="00DC2B46" w:rsidP="00DC2B46">
      <w:pPr>
        <w:pStyle w:val="NoSpacing"/>
        <w:rPr>
          <w:rFonts w:ascii="Arial" w:eastAsia="Times New Roman" w:hAnsi="Arial" w:cs="Arial"/>
          <w:sz w:val="24"/>
          <w:lang w:eastAsia="en-AU"/>
        </w:rPr>
      </w:pPr>
    </w:p>
    <w:p w:rsidR="00DC2B46" w:rsidRDefault="00DC2B46" w:rsidP="00DC2B46">
      <w:pPr>
        <w:pStyle w:val="NoSpacing"/>
        <w:rPr>
          <w:rFonts w:ascii="Arial" w:eastAsia="Times New Roman" w:hAnsi="Arial" w:cs="Arial"/>
          <w:sz w:val="24"/>
          <w:lang w:eastAsia="en-AU"/>
        </w:rPr>
      </w:pPr>
    </w:p>
    <w:p w:rsidR="00DC2B46" w:rsidRDefault="00DC2B46" w:rsidP="00DC2B46">
      <w:pPr>
        <w:pStyle w:val="NoSpacing"/>
        <w:rPr>
          <w:rFonts w:ascii="Arial" w:eastAsia="Times New Roman" w:hAnsi="Arial" w:cs="Arial"/>
          <w:sz w:val="24"/>
          <w:lang w:eastAsia="en-AU"/>
        </w:rPr>
      </w:pPr>
    </w:p>
    <w:p w:rsidR="00DC2B46" w:rsidRDefault="00DC2B46" w:rsidP="00DC2B46">
      <w:pPr>
        <w:pStyle w:val="NoSpacing"/>
        <w:rPr>
          <w:rFonts w:ascii="Arial" w:eastAsia="Times New Roman" w:hAnsi="Arial" w:cs="Arial"/>
          <w:sz w:val="24"/>
          <w:lang w:eastAsia="en-AU"/>
        </w:rPr>
      </w:pPr>
    </w:p>
    <w:p w:rsidR="00DC2B46" w:rsidRDefault="00DC2B46" w:rsidP="00DC2B46">
      <w:pPr>
        <w:pStyle w:val="NoSpacing"/>
        <w:rPr>
          <w:rFonts w:ascii="Arial" w:eastAsia="Times New Roman" w:hAnsi="Arial" w:cs="Arial"/>
          <w:sz w:val="24"/>
          <w:lang w:eastAsia="en-AU"/>
        </w:rPr>
      </w:pPr>
    </w:p>
    <w:p w:rsidR="00DC2B46" w:rsidRDefault="00DC2B46" w:rsidP="00DC2B46">
      <w:pPr>
        <w:pStyle w:val="NoSpacing"/>
        <w:rPr>
          <w:rFonts w:ascii="Arial" w:eastAsia="Times New Roman" w:hAnsi="Arial" w:cs="Arial"/>
          <w:sz w:val="24"/>
          <w:lang w:eastAsia="en-AU"/>
        </w:rPr>
      </w:pPr>
    </w:p>
    <w:p w:rsidR="00DC2B46" w:rsidRDefault="00DC2B46" w:rsidP="00DC2B46">
      <w:pPr>
        <w:pStyle w:val="NoSpacing"/>
        <w:rPr>
          <w:rFonts w:ascii="Arial" w:eastAsia="Times New Roman" w:hAnsi="Arial" w:cs="Arial"/>
          <w:sz w:val="24"/>
          <w:lang w:eastAsia="en-AU"/>
        </w:rPr>
      </w:pPr>
    </w:p>
    <w:p w:rsidR="00DC2B46" w:rsidRDefault="00DC2B46" w:rsidP="00DC2B46">
      <w:pPr>
        <w:pStyle w:val="NoSpacing"/>
        <w:rPr>
          <w:rFonts w:ascii="Arial" w:eastAsia="Times New Roman" w:hAnsi="Arial" w:cs="Arial"/>
          <w:sz w:val="24"/>
          <w:lang w:eastAsia="en-AU"/>
        </w:rPr>
      </w:pPr>
    </w:p>
    <w:p w:rsidR="00DC2B46" w:rsidRDefault="00DC2B46" w:rsidP="00DC2B46">
      <w:pPr>
        <w:pStyle w:val="NoSpacing"/>
        <w:rPr>
          <w:rFonts w:ascii="Arial" w:eastAsia="Times New Roman" w:hAnsi="Arial" w:cs="Arial"/>
          <w:sz w:val="24"/>
          <w:lang w:eastAsia="en-AU"/>
        </w:rPr>
      </w:pPr>
    </w:p>
    <w:p w:rsidR="00C0446F" w:rsidRPr="001932DD" w:rsidRDefault="001932DD" w:rsidP="009B585A">
      <w:pPr>
        <w:rPr>
          <w:rFonts w:ascii="Arial" w:hAnsi="Arial" w:cs="Arial"/>
          <w:b/>
          <w:sz w:val="24"/>
        </w:rPr>
      </w:pPr>
      <w:r w:rsidRPr="001932DD">
        <w:rPr>
          <w:rFonts w:ascii="Arial" w:hAnsi="Arial" w:cs="Arial"/>
          <w:b/>
          <w:sz w:val="24"/>
        </w:rPr>
        <w:t>ACTIVITY</w:t>
      </w:r>
    </w:p>
    <w:p w:rsidR="009B585A" w:rsidRPr="001932DD" w:rsidRDefault="009B585A" w:rsidP="009B585A">
      <w:pPr>
        <w:rPr>
          <w:rFonts w:ascii="Arial" w:hAnsi="Arial" w:cs="Arial"/>
          <w:i/>
          <w:sz w:val="24"/>
        </w:rPr>
      </w:pPr>
      <w:r w:rsidRPr="001932DD">
        <w:rPr>
          <w:rFonts w:ascii="Arial" w:hAnsi="Arial" w:cs="Arial"/>
          <w:i/>
          <w:sz w:val="24"/>
        </w:rPr>
        <w:t xml:space="preserve">Using the ALARM structure, explain the significance of TWO CLIPS (CLIP 1, CLIP 2, </w:t>
      </w:r>
      <w:proofErr w:type="gramStart"/>
      <w:r w:rsidRPr="001932DD">
        <w:rPr>
          <w:rFonts w:ascii="Arial" w:hAnsi="Arial" w:cs="Arial"/>
          <w:i/>
          <w:sz w:val="24"/>
        </w:rPr>
        <w:t>CLIP</w:t>
      </w:r>
      <w:proofErr w:type="gramEnd"/>
      <w:r w:rsidRPr="001932DD">
        <w:rPr>
          <w:rFonts w:ascii="Arial" w:hAnsi="Arial" w:cs="Arial"/>
          <w:i/>
          <w:sz w:val="24"/>
        </w:rPr>
        <w:t xml:space="preserve"> 3) to Society and Culture.</w:t>
      </w:r>
    </w:p>
    <w:p w:rsidR="009B585A" w:rsidRPr="00357CF8" w:rsidRDefault="009B585A" w:rsidP="009B585A">
      <w:pPr>
        <w:rPr>
          <w:rFonts w:ascii="Arial" w:hAnsi="Arial" w:cs="Arial"/>
          <w:sz w:val="24"/>
        </w:rPr>
      </w:pPr>
    </w:p>
    <w:tbl>
      <w:tblPr>
        <w:tblStyle w:val="TableGrid"/>
        <w:tblW w:w="0" w:type="auto"/>
        <w:tblLook w:val="04A0" w:firstRow="1" w:lastRow="0" w:firstColumn="1" w:lastColumn="0" w:noHBand="0" w:noVBand="1"/>
      </w:tblPr>
      <w:tblGrid>
        <w:gridCol w:w="1739"/>
        <w:gridCol w:w="1735"/>
        <w:gridCol w:w="1656"/>
        <w:gridCol w:w="1657"/>
        <w:gridCol w:w="1655"/>
        <w:gridCol w:w="1959"/>
      </w:tblGrid>
      <w:tr w:rsidR="009B585A" w:rsidRPr="00357CF8" w:rsidTr="00516B9D">
        <w:tc>
          <w:tcPr>
            <w:tcW w:w="1739" w:type="dxa"/>
          </w:tcPr>
          <w:p w:rsidR="009B585A" w:rsidRPr="00357CF8" w:rsidRDefault="009B585A" w:rsidP="00516B9D">
            <w:pPr>
              <w:pStyle w:val="NoSpacing"/>
              <w:jc w:val="center"/>
              <w:rPr>
                <w:rFonts w:ascii="Arial" w:hAnsi="Arial" w:cs="Arial"/>
                <w:b/>
              </w:rPr>
            </w:pPr>
            <w:r w:rsidRPr="00357CF8">
              <w:rPr>
                <w:rFonts w:ascii="Arial" w:hAnsi="Arial" w:cs="Arial"/>
                <w:b/>
              </w:rPr>
              <w:t>Name and Define</w:t>
            </w:r>
          </w:p>
        </w:tc>
        <w:tc>
          <w:tcPr>
            <w:tcW w:w="1735" w:type="dxa"/>
          </w:tcPr>
          <w:p w:rsidR="009B585A" w:rsidRPr="00357CF8" w:rsidRDefault="009B585A" w:rsidP="00516B9D">
            <w:pPr>
              <w:pStyle w:val="NoSpacing"/>
              <w:jc w:val="center"/>
              <w:rPr>
                <w:rFonts w:ascii="Arial" w:hAnsi="Arial" w:cs="Arial"/>
                <w:b/>
              </w:rPr>
            </w:pPr>
            <w:r w:rsidRPr="00357CF8">
              <w:rPr>
                <w:rFonts w:ascii="Arial" w:hAnsi="Arial" w:cs="Arial"/>
                <w:b/>
              </w:rPr>
              <w:t>Describe</w:t>
            </w:r>
          </w:p>
        </w:tc>
        <w:tc>
          <w:tcPr>
            <w:tcW w:w="1656" w:type="dxa"/>
          </w:tcPr>
          <w:p w:rsidR="009B585A" w:rsidRPr="00357CF8" w:rsidRDefault="009B585A" w:rsidP="00516B9D">
            <w:pPr>
              <w:pStyle w:val="NoSpacing"/>
              <w:jc w:val="center"/>
              <w:rPr>
                <w:rFonts w:ascii="Arial" w:hAnsi="Arial" w:cs="Arial"/>
                <w:b/>
              </w:rPr>
            </w:pPr>
            <w:r w:rsidRPr="00357CF8">
              <w:rPr>
                <w:rFonts w:ascii="Arial" w:hAnsi="Arial" w:cs="Arial"/>
                <w:b/>
              </w:rPr>
              <w:t>Explain</w:t>
            </w:r>
          </w:p>
        </w:tc>
        <w:tc>
          <w:tcPr>
            <w:tcW w:w="1657" w:type="dxa"/>
          </w:tcPr>
          <w:p w:rsidR="009B585A" w:rsidRPr="00357CF8" w:rsidRDefault="009B585A" w:rsidP="00516B9D">
            <w:pPr>
              <w:pStyle w:val="NoSpacing"/>
              <w:jc w:val="center"/>
              <w:rPr>
                <w:rFonts w:ascii="Arial" w:hAnsi="Arial" w:cs="Arial"/>
                <w:b/>
              </w:rPr>
            </w:pPr>
            <w:r w:rsidRPr="00357CF8">
              <w:rPr>
                <w:rFonts w:ascii="Arial" w:hAnsi="Arial" w:cs="Arial"/>
                <w:b/>
              </w:rPr>
              <w:t>Evidence</w:t>
            </w:r>
          </w:p>
        </w:tc>
        <w:tc>
          <w:tcPr>
            <w:tcW w:w="1655" w:type="dxa"/>
          </w:tcPr>
          <w:p w:rsidR="009B585A" w:rsidRPr="00357CF8" w:rsidRDefault="009B585A" w:rsidP="00516B9D">
            <w:pPr>
              <w:pStyle w:val="NoSpacing"/>
              <w:jc w:val="center"/>
              <w:rPr>
                <w:rFonts w:ascii="Arial" w:hAnsi="Arial" w:cs="Arial"/>
                <w:b/>
              </w:rPr>
            </w:pPr>
            <w:proofErr w:type="spellStart"/>
            <w:r w:rsidRPr="00357CF8">
              <w:rPr>
                <w:rFonts w:ascii="Arial" w:hAnsi="Arial" w:cs="Arial"/>
                <w:b/>
              </w:rPr>
              <w:t>Analyse</w:t>
            </w:r>
            <w:proofErr w:type="spellEnd"/>
          </w:p>
        </w:tc>
        <w:tc>
          <w:tcPr>
            <w:tcW w:w="1959" w:type="dxa"/>
          </w:tcPr>
          <w:p w:rsidR="009B585A" w:rsidRPr="00357CF8" w:rsidRDefault="009B585A" w:rsidP="00516B9D">
            <w:pPr>
              <w:pStyle w:val="NoSpacing"/>
              <w:jc w:val="center"/>
              <w:rPr>
                <w:rFonts w:ascii="Arial" w:hAnsi="Arial" w:cs="Arial"/>
                <w:b/>
              </w:rPr>
            </w:pPr>
            <w:r w:rsidRPr="00357CF8">
              <w:rPr>
                <w:rFonts w:ascii="Arial" w:hAnsi="Arial" w:cs="Arial"/>
                <w:b/>
              </w:rPr>
              <w:t>Evaluate</w:t>
            </w:r>
          </w:p>
        </w:tc>
      </w:tr>
      <w:tr w:rsidR="009B585A" w:rsidRPr="00357CF8" w:rsidTr="00516B9D">
        <w:tc>
          <w:tcPr>
            <w:tcW w:w="1739" w:type="dxa"/>
          </w:tcPr>
          <w:p w:rsidR="009B585A" w:rsidRPr="00357CF8" w:rsidRDefault="009B585A" w:rsidP="00516B9D">
            <w:pPr>
              <w:pStyle w:val="NoSpacing"/>
              <w:rPr>
                <w:rFonts w:ascii="Arial" w:hAnsi="Arial" w:cs="Arial"/>
              </w:rPr>
            </w:pPr>
            <w:r w:rsidRPr="00357CF8">
              <w:rPr>
                <w:rFonts w:ascii="Arial" w:hAnsi="Arial" w:cs="Arial"/>
              </w:rPr>
              <w:t>Identify the points</w:t>
            </w:r>
            <w:r w:rsidR="00C0446F">
              <w:rPr>
                <w:rFonts w:ascii="Arial" w:hAnsi="Arial" w:cs="Arial"/>
              </w:rPr>
              <w:t xml:space="preserve"> </w:t>
            </w:r>
            <w:r w:rsidRPr="00357CF8">
              <w:rPr>
                <w:rFonts w:ascii="Arial" w:hAnsi="Arial" w:cs="Arial"/>
              </w:rPr>
              <w:t>/</w:t>
            </w:r>
            <w:r w:rsidR="00C0446F">
              <w:rPr>
                <w:rFonts w:ascii="Arial" w:hAnsi="Arial" w:cs="Arial"/>
              </w:rPr>
              <w:t xml:space="preserve"> </w:t>
            </w:r>
            <w:r w:rsidRPr="00357CF8">
              <w:rPr>
                <w:rFonts w:ascii="Arial" w:hAnsi="Arial" w:cs="Arial"/>
              </w:rPr>
              <w:lastRenderedPageBreak/>
              <w:t>argument</w:t>
            </w:r>
          </w:p>
        </w:tc>
        <w:tc>
          <w:tcPr>
            <w:tcW w:w="1735" w:type="dxa"/>
          </w:tcPr>
          <w:p w:rsidR="009B585A" w:rsidRPr="00357CF8" w:rsidRDefault="009B585A" w:rsidP="00516B9D">
            <w:pPr>
              <w:pStyle w:val="NoSpacing"/>
              <w:rPr>
                <w:rFonts w:ascii="Arial" w:hAnsi="Arial" w:cs="Arial"/>
              </w:rPr>
            </w:pPr>
            <w:r w:rsidRPr="00357CF8">
              <w:rPr>
                <w:rFonts w:ascii="Arial" w:hAnsi="Arial" w:cs="Arial"/>
              </w:rPr>
              <w:lastRenderedPageBreak/>
              <w:t xml:space="preserve">Outline the details of the </w:t>
            </w:r>
            <w:r w:rsidRPr="00357CF8">
              <w:rPr>
                <w:rFonts w:ascii="Arial" w:hAnsi="Arial" w:cs="Arial"/>
              </w:rPr>
              <w:lastRenderedPageBreak/>
              <w:t>points</w:t>
            </w:r>
            <w:r w:rsidR="00C0446F">
              <w:rPr>
                <w:rFonts w:ascii="Arial" w:hAnsi="Arial" w:cs="Arial"/>
              </w:rPr>
              <w:t xml:space="preserve"> </w:t>
            </w:r>
            <w:r w:rsidRPr="00357CF8">
              <w:rPr>
                <w:rFonts w:ascii="Arial" w:hAnsi="Arial" w:cs="Arial"/>
              </w:rPr>
              <w:t>/</w:t>
            </w:r>
            <w:r w:rsidR="00C0446F">
              <w:rPr>
                <w:rFonts w:ascii="Arial" w:hAnsi="Arial" w:cs="Arial"/>
              </w:rPr>
              <w:t xml:space="preserve"> </w:t>
            </w:r>
            <w:r w:rsidRPr="00357CF8">
              <w:rPr>
                <w:rFonts w:ascii="Arial" w:hAnsi="Arial" w:cs="Arial"/>
              </w:rPr>
              <w:t>argument</w:t>
            </w:r>
          </w:p>
        </w:tc>
        <w:tc>
          <w:tcPr>
            <w:tcW w:w="1656" w:type="dxa"/>
          </w:tcPr>
          <w:p w:rsidR="009B585A" w:rsidRPr="00357CF8" w:rsidRDefault="009B585A" w:rsidP="00516B9D">
            <w:pPr>
              <w:pStyle w:val="NoSpacing"/>
              <w:rPr>
                <w:rFonts w:ascii="Arial" w:hAnsi="Arial" w:cs="Arial"/>
              </w:rPr>
            </w:pPr>
            <w:r w:rsidRPr="00357CF8">
              <w:rPr>
                <w:rFonts w:ascii="Arial" w:hAnsi="Arial" w:cs="Arial"/>
              </w:rPr>
              <w:lastRenderedPageBreak/>
              <w:t xml:space="preserve">Express the reason for this </w:t>
            </w:r>
            <w:r w:rsidRPr="00357CF8">
              <w:rPr>
                <w:rFonts w:ascii="Arial" w:hAnsi="Arial" w:cs="Arial"/>
              </w:rPr>
              <w:lastRenderedPageBreak/>
              <w:t>point</w:t>
            </w:r>
            <w:r w:rsidR="00C0446F">
              <w:rPr>
                <w:rFonts w:ascii="Arial" w:hAnsi="Arial" w:cs="Arial"/>
              </w:rPr>
              <w:t xml:space="preserve"> </w:t>
            </w:r>
            <w:r w:rsidRPr="00357CF8">
              <w:rPr>
                <w:rFonts w:ascii="Arial" w:hAnsi="Arial" w:cs="Arial"/>
              </w:rPr>
              <w:t>/</w:t>
            </w:r>
            <w:r w:rsidR="00C0446F">
              <w:rPr>
                <w:rFonts w:ascii="Arial" w:hAnsi="Arial" w:cs="Arial"/>
              </w:rPr>
              <w:t xml:space="preserve"> </w:t>
            </w:r>
            <w:r w:rsidRPr="00357CF8">
              <w:rPr>
                <w:rFonts w:ascii="Arial" w:hAnsi="Arial" w:cs="Arial"/>
              </w:rPr>
              <w:t>argument</w:t>
            </w:r>
          </w:p>
        </w:tc>
        <w:tc>
          <w:tcPr>
            <w:tcW w:w="1657" w:type="dxa"/>
          </w:tcPr>
          <w:p w:rsidR="009B585A" w:rsidRPr="00357CF8" w:rsidRDefault="009B585A" w:rsidP="00516B9D">
            <w:pPr>
              <w:pStyle w:val="NoSpacing"/>
              <w:rPr>
                <w:rFonts w:ascii="Arial" w:hAnsi="Arial" w:cs="Arial"/>
              </w:rPr>
            </w:pPr>
            <w:r w:rsidRPr="00357CF8">
              <w:rPr>
                <w:rFonts w:ascii="Arial" w:hAnsi="Arial" w:cs="Arial"/>
              </w:rPr>
              <w:lastRenderedPageBreak/>
              <w:t xml:space="preserve">Provide evidence to </w:t>
            </w:r>
            <w:r w:rsidRPr="00357CF8">
              <w:rPr>
                <w:rFonts w:ascii="Arial" w:hAnsi="Arial" w:cs="Arial"/>
              </w:rPr>
              <w:lastRenderedPageBreak/>
              <w:t>support your point</w:t>
            </w:r>
            <w:r w:rsidR="00C0446F">
              <w:rPr>
                <w:rFonts w:ascii="Arial" w:hAnsi="Arial" w:cs="Arial"/>
              </w:rPr>
              <w:t xml:space="preserve"> </w:t>
            </w:r>
            <w:r w:rsidRPr="00357CF8">
              <w:rPr>
                <w:rFonts w:ascii="Arial" w:hAnsi="Arial" w:cs="Arial"/>
              </w:rPr>
              <w:t>/</w:t>
            </w:r>
            <w:r w:rsidR="00C0446F">
              <w:rPr>
                <w:rFonts w:ascii="Arial" w:hAnsi="Arial" w:cs="Arial"/>
              </w:rPr>
              <w:t xml:space="preserve"> </w:t>
            </w:r>
            <w:r w:rsidRPr="00357CF8">
              <w:rPr>
                <w:rFonts w:ascii="Arial" w:hAnsi="Arial" w:cs="Arial"/>
              </w:rPr>
              <w:t>argument</w:t>
            </w:r>
          </w:p>
        </w:tc>
        <w:tc>
          <w:tcPr>
            <w:tcW w:w="1655" w:type="dxa"/>
          </w:tcPr>
          <w:p w:rsidR="009B585A" w:rsidRPr="00357CF8" w:rsidRDefault="009B585A" w:rsidP="00516B9D">
            <w:pPr>
              <w:pStyle w:val="NoSpacing"/>
              <w:rPr>
                <w:rFonts w:ascii="Arial" w:hAnsi="Arial" w:cs="Arial"/>
              </w:rPr>
            </w:pPr>
            <w:r w:rsidRPr="00357CF8">
              <w:rPr>
                <w:rFonts w:ascii="Arial" w:hAnsi="Arial" w:cs="Arial"/>
              </w:rPr>
              <w:lastRenderedPageBreak/>
              <w:t xml:space="preserve">Express how/why the </w:t>
            </w:r>
            <w:r w:rsidRPr="00357CF8">
              <w:rPr>
                <w:rFonts w:ascii="Arial" w:hAnsi="Arial" w:cs="Arial"/>
              </w:rPr>
              <w:lastRenderedPageBreak/>
              <w:t>evidence supports your point</w:t>
            </w:r>
            <w:r w:rsidR="00C0446F">
              <w:rPr>
                <w:rFonts w:ascii="Arial" w:hAnsi="Arial" w:cs="Arial"/>
              </w:rPr>
              <w:t xml:space="preserve"> </w:t>
            </w:r>
            <w:r w:rsidRPr="00357CF8">
              <w:rPr>
                <w:rFonts w:ascii="Arial" w:hAnsi="Arial" w:cs="Arial"/>
              </w:rPr>
              <w:t>/</w:t>
            </w:r>
            <w:r w:rsidR="00C0446F">
              <w:rPr>
                <w:rFonts w:ascii="Arial" w:hAnsi="Arial" w:cs="Arial"/>
              </w:rPr>
              <w:t xml:space="preserve"> </w:t>
            </w:r>
            <w:r w:rsidRPr="00357CF8">
              <w:rPr>
                <w:rFonts w:ascii="Arial" w:hAnsi="Arial" w:cs="Arial"/>
              </w:rPr>
              <w:t>argument</w:t>
            </w:r>
          </w:p>
        </w:tc>
        <w:tc>
          <w:tcPr>
            <w:tcW w:w="1959" w:type="dxa"/>
          </w:tcPr>
          <w:p w:rsidR="009B585A" w:rsidRPr="00357CF8" w:rsidRDefault="009B585A" w:rsidP="00516B9D">
            <w:pPr>
              <w:pStyle w:val="NoSpacing"/>
              <w:rPr>
                <w:rFonts w:ascii="Arial" w:hAnsi="Arial" w:cs="Arial"/>
              </w:rPr>
            </w:pPr>
            <w:r w:rsidRPr="00357CF8">
              <w:rPr>
                <w:rFonts w:ascii="Arial" w:hAnsi="Arial" w:cs="Arial"/>
              </w:rPr>
              <w:lastRenderedPageBreak/>
              <w:t>Express an opinion</w:t>
            </w:r>
            <w:r w:rsidR="00C0446F">
              <w:rPr>
                <w:rFonts w:ascii="Arial" w:hAnsi="Arial" w:cs="Arial"/>
              </w:rPr>
              <w:t xml:space="preserve"> </w:t>
            </w:r>
            <w:r w:rsidRPr="00357CF8">
              <w:rPr>
                <w:rFonts w:ascii="Arial" w:hAnsi="Arial" w:cs="Arial"/>
              </w:rPr>
              <w:t>/</w:t>
            </w:r>
            <w:r w:rsidR="00C0446F">
              <w:rPr>
                <w:rFonts w:ascii="Arial" w:hAnsi="Arial" w:cs="Arial"/>
              </w:rPr>
              <w:t xml:space="preserve"> </w:t>
            </w:r>
            <w:proofErr w:type="spellStart"/>
            <w:r w:rsidRPr="00357CF8">
              <w:rPr>
                <w:rFonts w:ascii="Arial" w:hAnsi="Arial" w:cs="Arial"/>
              </w:rPr>
              <w:lastRenderedPageBreak/>
              <w:t>judgement</w:t>
            </w:r>
            <w:proofErr w:type="spellEnd"/>
            <w:r w:rsidRPr="00357CF8">
              <w:rPr>
                <w:rFonts w:ascii="Arial" w:hAnsi="Arial" w:cs="Arial"/>
              </w:rPr>
              <w:t xml:space="preserve"> on the significance</w:t>
            </w:r>
            <w:r w:rsidR="00C0446F">
              <w:rPr>
                <w:rFonts w:ascii="Arial" w:hAnsi="Arial" w:cs="Arial"/>
              </w:rPr>
              <w:t xml:space="preserve"> </w:t>
            </w:r>
            <w:r w:rsidRPr="00357CF8">
              <w:rPr>
                <w:rFonts w:ascii="Arial" w:hAnsi="Arial" w:cs="Arial"/>
              </w:rPr>
              <w:t>/</w:t>
            </w:r>
            <w:r w:rsidR="00C0446F">
              <w:rPr>
                <w:rFonts w:ascii="Arial" w:hAnsi="Arial" w:cs="Arial"/>
              </w:rPr>
              <w:t xml:space="preserve"> </w:t>
            </w:r>
            <w:r w:rsidRPr="00357CF8">
              <w:rPr>
                <w:rFonts w:ascii="Arial" w:hAnsi="Arial" w:cs="Arial"/>
              </w:rPr>
              <w:t>impact of your point/argument</w:t>
            </w:r>
          </w:p>
        </w:tc>
      </w:tr>
    </w:tbl>
    <w:p w:rsidR="009B585A" w:rsidRPr="00357CF8" w:rsidRDefault="009B585A" w:rsidP="009B585A">
      <w:pPr>
        <w:rPr>
          <w:rFonts w:ascii="Arial" w:hAnsi="Arial" w:cs="Arial"/>
          <w:sz w:val="24"/>
        </w:rPr>
      </w:pPr>
    </w:p>
    <w:p w:rsidR="009B585A" w:rsidRPr="00357CF8" w:rsidRDefault="009B585A" w:rsidP="009B585A">
      <w:pPr>
        <w:spacing w:line="360" w:lineRule="auto"/>
        <w:rPr>
          <w:rFonts w:ascii="Arial" w:hAnsi="Arial" w:cs="Arial"/>
          <w:sz w:val="24"/>
        </w:rPr>
      </w:pPr>
      <w:r w:rsidRPr="00357CF8">
        <w:rPr>
          <w:rFonts w:ascii="Arial" w:hAnsi="Arial" w:cs="Arial"/>
          <w:sz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C0446F" w:rsidRDefault="00C0446F" w:rsidP="00C0446F">
      <w:pPr>
        <w:spacing w:line="360" w:lineRule="auto"/>
        <w:rPr>
          <w:rFonts w:ascii="Arial" w:hAnsi="Arial" w:cs="Arial"/>
          <w:sz w:val="24"/>
        </w:rPr>
      </w:pPr>
      <w:r w:rsidRPr="00357CF8">
        <w:rPr>
          <w:rFonts w:ascii="Arial" w:hAnsi="Arial" w:cs="Arial"/>
          <w:sz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Pr="00357CF8">
        <w:rPr>
          <w:rFonts w:ascii="Arial" w:hAnsi="Arial" w:cs="Arial"/>
          <w:sz w:val="24"/>
        </w:rPr>
        <w:lastRenderedPageBreak/>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E57FAA">
        <w:rPr>
          <w:rFonts w:ascii="Arial" w:hAnsi="Arial" w:cs="Arial"/>
          <w:sz w:val="24"/>
        </w:rPr>
        <w:t>______________</w:t>
      </w:r>
      <w:r w:rsidRPr="00357CF8">
        <w:rPr>
          <w:rFonts w:ascii="Arial" w:hAnsi="Arial" w:cs="Arial"/>
          <w:sz w:val="24"/>
        </w:rPr>
        <w:t>___</w:t>
      </w:r>
      <w:r w:rsidR="00B21E7D">
        <w:rPr>
          <w:rFonts w:ascii="Arial" w:hAnsi="Arial" w:cs="Arial"/>
          <w:sz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C0446F" w:rsidRPr="00357CF8" w:rsidRDefault="00C0446F" w:rsidP="00C0446F">
      <w:pPr>
        <w:spacing w:line="360" w:lineRule="auto"/>
        <w:rPr>
          <w:rFonts w:ascii="Arial" w:hAnsi="Arial" w:cs="Arial"/>
          <w:sz w:val="24"/>
        </w:rPr>
      </w:pPr>
      <w:r w:rsidRPr="00357CF8">
        <w:rPr>
          <w:rFonts w:ascii="Arial" w:hAnsi="Arial" w:cs="Arial"/>
          <w:sz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C0446F" w:rsidRDefault="001932DD" w:rsidP="009F7E40">
      <w:pPr>
        <w:spacing w:line="360" w:lineRule="auto"/>
        <w:jc w:val="center"/>
        <w:rPr>
          <w:rFonts w:ascii="Arial" w:hAnsi="Arial" w:cs="Arial"/>
          <w:b/>
          <w:sz w:val="32"/>
          <w:szCs w:val="24"/>
        </w:rPr>
      </w:pPr>
      <w:r w:rsidRPr="00357CF8">
        <w:rPr>
          <w:rFonts w:ascii="Arial" w:hAnsi="Arial" w:cs="Arial"/>
          <w:sz w:val="24"/>
        </w:rPr>
        <w:lastRenderedPageBreak/>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9B585A" w:rsidRPr="00357CF8" w:rsidRDefault="009B543D" w:rsidP="00DD7C4D">
      <w:pPr>
        <w:spacing w:line="360" w:lineRule="auto"/>
        <w:rPr>
          <w:rFonts w:ascii="Arial" w:hAnsi="Arial" w:cs="Arial"/>
          <w:b/>
          <w:sz w:val="32"/>
          <w:szCs w:val="24"/>
        </w:rPr>
      </w:pPr>
      <w:r w:rsidRPr="00357CF8">
        <w:rPr>
          <w:rFonts w:ascii="Arial" w:hAnsi="Arial" w:cs="Arial"/>
          <w:b/>
          <w:sz w:val="32"/>
          <w:szCs w:val="24"/>
        </w:rPr>
        <w:t>AN OVERVIEW IF THE MULTICULTURAL AND HYBRID NATURE OF SOCIETIES AND CULTURE</w:t>
      </w:r>
    </w:p>
    <w:p w:rsidR="009F7E40" w:rsidRPr="00357CF8" w:rsidRDefault="00EE53CD" w:rsidP="00532F38">
      <w:pPr>
        <w:pStyle w:val="NoSpacing"/>
        <w:numPr>
          <w:ilvl w:val="0"/>
          <w:numId w:val="40"/>
        </w:numPr>
        <w:rPr>
          <w:rFonts w:ascii="Arial" w:hAnsi="Arial" w:cs="Arial"/>
          <w:sz w:val="24"/>
          <w:shd w:val="clear" w:color="auto" w:fill="FFFFFF"/>
        </w:rPr>
      </w:pPr>
      <w:r w:rsidRPr="00357CF8">
        <w:rPr>
          <w:rFonts w:ascii="Arial" w:hAnsi="Arial" w:cs="Arial"/>
          <w:sz w:val="24"/>
          <w:shd w:val="clear" w:color="auto" w:fill="FFFFFF"/>
        </w:rPr>
        <w:t>Multicultural: relating to or containing several cultural or ethnic groups within a society.</w:t>
      </w:r>
    </w:p>
    <w:p w:rsidR="00532F38" w:rsidRPr="00357CF8" w:rsidRDefault="00532F38" w:rsidP="00532F38">
      <w:pPr>
        <w:pStyle w:val="NoSpacing"/>
        <w:numPr>
          <w:ilvl w:val="0"/>
          <w:numId w:val="40"/>
        </w:numPr>
        <w:rPr>
          <w:rFonts w:ascii="Arial" w:hAnsi="Arial" w:cs="Arial"/>
          <w:sz w:val="24"/>
          <w:shd w:val="clear" w:color="auto" w:fill="FFFFFF"/>
        </w:rPr>
      </w:pPr>
      <w:r w:rsidRPr="00357CF8">
        <w:rPr>
          <w:rFonts w:ascii="Arial" w:hAnsi="Arial" w:cs="Arial"/>
          <w:sz w:val="24"/>
          <w:shd w:val="clear" w:color="auto" w:fill="FFFFFF"/>
        </w:rPr>
        <w:t>Homogenous Society: Single or one identity</w:t>
      </w:r>
    </w:p>
    <w:p w:rsidR="00532F38" w:rsidRPr="00357CF8" w:rsidRDefault="00532F38" w:rsidP="00532F38">
      <w:pPr>
        <w:pStyle w:val="NoSpacing"/>
        <w:numPr>
          <w:ilvl w:val="0"/>
          <w:numId w:val="40"/>
        </w:numPr>
        <w:rPr>
          <w:rFonts w:ascii="Arial" w:hAnsi="Arial" w:cs="Arial"/>
          <w:sz w:val="24"/>
          <w:shd w:val="clear" w:color="auto" w:fill="FFFFFF"/>
        </w:rPr>
      </w:pPr>
      <w:r w:rsidRPr="00357CF8">
        <w:rPr>
          <w:rFonts w:ascii="Arial" w:hAnsi="Arial" w:cs="Arial"/>
          <w:sz w:val="24"/>
          <w:shd w:val="clear" w:color="auto" w:fill="FFFFFF"/>
        </w:rPr>
        <w:t>Hybrid Society: A range of social and cultural influences and components</w:t>
      </w:r>
    </w:p>
    <w:p w:rsidR="00EE53CD" w:rsidRPr="00357CF8" w:rsidRDefault="00EE53CD" w:rsidP="00EE53CD">
      <w:pPr>
        <w:pStyle w:val="Heading3"/>
        <w:shd w:val="clear" w:color="auto" w:fill="FFFFFF"/>
        <w:spacing w:before="225" w:after="150"/>
        <w:rPr>
          <w:rFonts w:ascii="Arial" w:hAnsi="Arial" w:cs="Arial"/>
          <w:color w:val="DD0000"/>
          <w:sz w:val="30"/>
          <w:szCs w:val="30"/>
        </w:rPr>
      </w:pPr>
      <w:r w:rsidRPr="00357CF8">
        <w:rPr>
          <w:rFonts w:ascii="Arial" w:hAnsi="Arial" w:cs="Arial"/>
          <w:color w:val="DD0000"/>
          <w:sz w:val="30"/>
          <w:szCs w:val="30"/>
        </w:rPr>
        <w:t>Multiculturalism...</w:t>
      </w:r>
    </w:p>
    <w:p w:rsidR="00EE53CD" w:rsidRPr="00357CF8" w:rsidRDefault="00EE53CD" w:rsidP="00EE53CD">
      <w:pPr>
        <w:pStyle w:val="Heading4"/>
        <w:shd w:val="clear" w:color="auto" w:fill="FFFFFF"/>
        <w:spacing w:before="75" w:after="45"/>
        <w:ind w:left="300"/>
        <w:rPr>
          <w:rFonts w:ascii="Arial" w:hAnsi="Arial" w:cs="Arial"/>
          <w:color w:val="auto"/>
          <w:sz w:val="24"/>
          <w:szCs w:val="18"/>
        </w:rPr>
      </w:pPr>
      <w:r w:rsidRPr="00357CF8">
        <w:rPr>
          <w:rFonts w:ascii="Arial" w:hAnsi="Arial" w:cs="Arial"/>
          <w:color w:val="auto"/>
          <w:sz w:val="24"/>
          <w:szCs w:val="18"/>
        </w:rPr>
        <w:t>Definition</w:t>
      </w:r>
    </w:p>
    <w:p w:rsidR="00EE53CD" w:rsidRPr="00357CF8" w:rsidRDefault="00EE53CD" w:rsidP="00EE53CD">
      <w:pPr>
        <w:pStyle w:val="NormalWeb"/>
        <w:shd w:val="clear" w:color="auto" w:fill="FFFFFF"/>
        <w:spacing w:before="0" w:beforeAutospacing="0" w:after="195" w:afterAutospacing="0" w:line="210" w:lineRule="atLeast"/>
        <w:ind w:left="300" w:right="300"/>
        <w:textAlignment w:val="baseline"/>
        <w:rPr>
          <w:rFonts w:ascii="Arial" w:hAnsi="Arial" w:cs="Arial"/>
          <w:szCs w:val="18"/>
        </w:rPr>
      </w:pPr>
      <w:r w:rsidRPr="00357CF8">
        <w:rPr>
          <w:rFonts w:ascii="Arial" w:hAnsi="Arial" w:cs="Arial"/>
          <w:szCs w:val="18"/>
        </w:rPr>
        <w:t>Multiculturalism is a term which recognises and celebrates the cultural diversity of Australia’s population.</w:t>
      </w:r>
    </w:p>
    <w:p w:rsidR="00EE53CD" w:rsidRPr="00357CF8" w:rsidRDefault="00EE53CD" w:rsidP="00EE53CD">
      <w:pPr>
        <w:pStyle w:val="NormalWeb"/>
        <w:shd w:val="clear" w:color="auto" w:fill="FFFFFF"/>
        <w:spacing w:before="0" w:beforeAutospacing="0" w:after="0" w:afterAutospacing="0" w:line="210" w:lineRule="atLeast"/>
        <w:ind w:left="300" w:right="300"/>
        <w:textAlignment w:val="baseline"/>
        <w:rPr>
          <w:rFonts w:ascii="Arial" w:hAnsi="Arial" w:cs="Arial"/>
          <w:szCs w:val="18"/>
        </w:rPr>
      </w:pPr>
      <w:r w:rsidRPr="00357CF8">
        <w:rPr>
          <w:rFonts w:ascii="Arial" w:hAnsi="Arial" w:cs="Arial"/>
          <w:szCs w:val="18"/>
        </w:rPr>
        <w:t>Cultural and linguistic diversity has always been a feature of Aboriginal and Torres Strait Islander societies. In the past 200 years this diversity has been augmented with the settlement of over six million</w:t>
      </w:r>
      <w:r w:rsidRPr="00357CF8">
        <w:rPr>
          <w:rStyle w:val="apple-converted-space"/>
          <w:rFonts w:ascii="Arial" w:hAnsi="Arial" w:cs="Arial"/>
          <w:szCs w:val="18"/>
        </w:rPr>
        <w:t> </w:t>
      </w:r>
      <w:hyperlink r:id="rId24" w:history="1">
        <w:r w:rsidRPr="00357CF8">
          <w:rPr>
            <w:rStyle w:val="Hyperlink"/>
            <w:rFonts w:ascii="Arial" w:hAnsi="Arial" w:cs="Arial"/>
            <w:bCs/>
            <w:color w:val="auto"/>
            <w:szCs w:val="18"/>
            <w:u w:val="none"/>
          </w:rPr>
          <w:t>migrants</w:t>
        </w:r>
      </w:hyperlink>
      <w:r w:rsidRPr="00357CF8">
        <w:rPr>
          <w:rFonts w:ascii="Arial" w:hAnsi="Arial" w:cs="Arial"/>
          <w:szCs w:val="18"/>
        </w:rPr>
        <w:t>. The 2001 Census determined that 43% of</w:t>
      </w:r>
      <w:r w:rsidRPr="00357CF8">
        <w:rPr>
          <w:rStyle w:val="apple-converted-space"/>
          <w:rFonts w:ascii="Arial" w:hAnsi="Arial" w:cs="Arial"/>
          <w:szCs w:val="18"/>
        </w:rPr>
        <w:t> </w:t>
      </w:r>
      <w:hyperlink r:id="rId25" w:history="1">
        <w:r w:rsidRPr="00357CF8">
          <w:rPr>
            <w:rStyle w:val="Hyperlink"/>
            <w:rFonts w:ascii="Arial" w:hAnsi="Arial" w:cs="Arial"/>
            <w:bCs/>
            <w:color w:val="auto"/>
            <w:szCs w:val="18"/>
            <w:u w:val="none"/>
          </w:rPr>
          <w:t>Australians</w:t>
        </w:r>
      </w:hyperlink>
      <w:r w:rsidRPr="00357CF8">
        <w:rPr>
          <w:rStyle w:val="apple-converted-space"/>
          <w:rFonts w:ascii="Arial" w:hAnsi="Arial" w:cs="Arial"/>
          <w:szCs w:val="18"/>
        </w:rPr>
        <w:t> </w:t>
      </w:r>
      <w:r w:rsidRPr="00357CF8">
        <w:rPr>
          <w:rFonts w:ascii="Arial" w:hAnsi="Arial" w:cs="Arial"/>
          <w:szCs w:val="18"/>
        </w:rPr>
        <w:t>were either born overseas or had at least one parent born overseas. This diversity has had a marked influence on all aspects of our society.</w:t>
      </w:r>
    </w:p>
    <w:p w:rsidR="00EE53CD" w:rsidRDefault="00EE53CD" w:rsidP="00EE53CD">
      <w:pPr>
        <w:pStyle w:val="NormalWeb"/>
        <w:shd w:val="clear" w:color="auto" w:fill="FFFFFF"/>
        <w:spacing w:before="0" w:beforeAutospacing="0" w:after="0" w:afterAutospacing="0" w:line="210" w:lineRule="atLeast"/>
        <w:ind w:left="300" w:right="300"/>
        <w:textAlignment w:val="baseline"/>
        <w:rPr>
          <w:rFonts w:ascii="Arial" w:hAnsi="Arial" w:cs="Arial"/>
          <w:szCs w:val="18"/>
        </w:rPr>
      </w:pPr>
      <w:r w:rsidRPr="00357CF8">
        <w:rPr>
          <w:rFonts w:ascii="Arial" w:hAnsi="Arial" w:cs="Arial"/>
          <w:szCs w:val="18"/>
        </w:rPr>
        <w:t>Multiculturalism is the third phase in the evolution of Australia’s public policies on cultural diversity and migration. In place since 1973, this policy respects and values the right of all</w:t>
      </w:r>
      <w:r w:rsidRPr="00357CF8">
        <w:rPr>
          <w:rStyle w:val="apple-converted-space"/>
          <w:rFonts w:ascii="Arial" w:hAnsi="Arial" w:cs="Arial"/>
          <w:szCs w:val="18"/>
        </w:rPr>
        <w:t> </w:t>
      </w:r>
      <w:hyperlink r:id="rId26" w:history="1">
        <w:r w:rsidRPr="00357CF8">
          <w:rPr>
            <w:rStyle w:val="Hyperlink"/>
            <w:rFonts w:ascii="Arial" w:hAnsi="Arial" w:cs="Arial"/>
            <w:bCs/>
            <w:color w:val="auto"/>
            <w:szCs w:val="18"/>
            <w:u w:val="none"/>
          </w:rPr>
          <w:t>Australians</w:t>
        </w:r>
      </w:hyperlink>
      <w:r w:rsidRPr="00357CF8">
        <w:rPr>
          <w:rStyle w:val="apple-converted-space"/>
          <w:rFonts w:ascii="Arial" w:hAnsi="Arial" w:cs="Arial"/>
          <w:szCs w:val="18"/>
        </w:rPr>
        <w:t> </w:t>
      </w:r>
      <w:r w:rsidRPr="00357CF8">
        <w:rPr>
          <w:rFonts w:ascii="Arial" w:hAnsi="Arial" w:cs="Arial"/>
          <w:szCs w:val="18"/>
        </w:rPr>
        <w:t>to express and share their individual cultural heritage within a cohesive and harmonious society, and within an overriding commitment to the basic structures and values of</w:t>
      </w:r>
      <w:r w:rsidRPr="00357CF8">
        <w:rPr>
          <w:rStyle w:val="apple-converted-space"/>
          <w:rFonts w:ascii="Arial" w:hAnsi="Arial" w:cs="Arial"/>
          <w:szCs w:val="18"/>
        </w:rPr>
        <w:t> </w:t>
      </w:r>
      <w:hyperlink r:id="rId27" w:history="1">
        <w:r w:rsidRPr="00357CF8">
          <w:rPr>
            <w:rStyle w:val="Hyperlink"/>
            <w:rFonts w:ascii="Arial" w:hAnsi="Arial" w:cs="Arial"/>
            <w:bCs/>
            <w:color w:val="auto"/>
            <w:szCs w:val="18"/>
            <w:u w:val="none"/>
          </w:rPr>
          <w:t>Australian</w:t>
        </w:r>
      </w:hyperlink>
      <w:r w:rsidRPr="00357CF8">
        <w:rPr>
          <w:rStyle w:val="apple-converted-space"/>
          <w:rFonts w:ascii="Arial" w:hAnsi="Arial" w:cs="Arial"/>
          <w:szCs w:val="18"/>
        </w:rPr>
        <w:t> </w:t>
      </w:r>
      <w:r w:rsidRPr="00357CF8">
        <w:rPr>
          <w:rFonts w:ascii="Arial" w:hAnsi="Arial" w:cs="Arial"/>
          <w:szCs w:val="18"/>
        </w:rPr>
        <w:t>democracy.</w:t>
      </w:r>
    </w:p>
    <w:p w:rsidR="001932DD" w:rsidRPr="00357CF8" w:rsidRDefault="001932DD" w:rsidP="00EE53CD">
      <w:pPr>
        <w:pStyle w:val="NormalWeb"/>
        <w:shd w:val="clear" w:color="auto" w:fill="FFFFFF"/>
        <w:spacing w:before="0" w:beforeAutospacing="0" w:after="0" w:afterAutospacing="0" w:line="210" w:lineRule="atLeast"/>
        <w:ind w:left="300" w:right="300"/>
        <w:textAlignment w:val="baseline"/>
        <w:rPr>
          <w:rFonts w:ascii="Arial" w:hAnsi="Arial" w:cs="Arial"/>
          <w:szCs w:val="18"/>
        </w:rPr>
      </w:pPr>
    </w:p>
    <w:p w:rsidR="00EE53CD" w:rsidRDefault="00EE53CD" w:rsidP="00EE53CD">
      <w:pPr>
        <w:pStyle w:val="NormalWeb"/>
        <w:shd w:val="clear" w:color="auto" w:fill="FFFFFF"/>
        <w:spacing w:before="0" w:beforeAutospacing="0" w:after="0" w:afterAutospacing="0" w:line="210" w:lineRule="atLeast"/>
        <w:ind w:left="300" w:right="300"/>
        <w:textAlignment w:val="baseline"/>
        <w:rPr>
          <w:rFonts w:ascii="Arial" w:hAnsi="Arial" w:cs="Arial"/>
          <w:szCs w:val="18"/>
        </w:rPr>
      </w:pPr>
      <w:r w:rsidRPr="00357CF8">
        <w:rPr>
          <w:rFonts w:ascii="Arial" w:hAnsi="Arial" w:cs="Arial"/>
          <w:szCs w:val="18"/>
        </w:rPr>
        <w:t>Government strategies, policies and programs have been implemented to promote social harmony among different cultural groups, optimise the benefits of cultural diversity for all</w:t>
      </w:r>
      <w:r w:rsidRPr="00357CF8">
        <w:rPr>
          <w:rStyle w:val="apple-converted-space"/>
          <w:rFonts w:ascii="Arial" w:hAnsi="Arial" w:cs="Arial"/>
          <w:szCs w:val="18"/>
        </w:rPr>
        <w:t> </w:t>
      </w:r>
      <w:hyperlink r:id="rId28" w:history="1">
        <w:r w:rsidRPr="00357CF8">
          <w:rPr>
            <w:rStyle w:val="Hyperlink"/>
            <w:rFonts w:ascii="Arial" w:hAnsi="Arial" w:cs="Arial"/>
            <w:bCs/>
            <w:color w:val="auto"/>
            <w:szCs w:val="18"/>
            <w:u w:val="none"/>
          </w:rPr>
          <w:t>Australians</w:t>
        </w:r>
      </w:hyperlink>
      <w:r w:rsidRPr="00357CF8">
        <w:rPr>
          <w:rStyle w:val="apple-converted-space"/>
          <w:rFonts w:ascii="Arial" w:hAnsi="Arial" w:cs="Arial"/>
          <w:szCs w:val="18"/>
        </w:rPr>
        <w:t> </w:t>
      </w:r>
      <w:r w:rsidRPr="00357CF8">
        <w:rPr>
          <w:rFonts w:ascii="Arial" w:hAnsi="Arial" w:cs="Arial"/>
          <w:szCs w:val="18"/>
        </w:rPr>
        <w:t>and make our administrative and economic infrastructure responsive to the</w:t>
      </w:r>
      <w:r w:rsidRPr="00357CF8">
        <w:rPr>
          <w:rStyle w:val="apple-converted-space"/>
          <w:rFonts w:ascii="Arial" w:hAnsi="Arial" w:cs="Arial"/>
          <w:szCs w:val="18"/>
        </w:rPr>
        <w:t> </w:t>
      </w:r>
      <w:hyperlink r:id="rId29" w:history="1">
        <w:r w:rsidRPr="00357CF8">
          <w:rPr>
            <w:rStyle w:val="Hyperlink"/>
            <w:rFonts w:ascii="Arial" w:hAnsi="Arial" w:cs="Arial"/>
            <w:bCs/>
            <w:color w:val="auto"/>
            <w:szCs w:val="18"/>
            <w:u w:val="none"/>
          </w:rPr>
          <w:t>rights</w:t>
        </w:r>
      </w:hyperlink>
      <w:r w:rsidRPr="00357CF8">
        <w:rPr>
          <w:rFonts w:ascii="Arial" w:hAnsi="Arial" w:cs="Arial"/>
          <w:szCs w:val="18"/>
        </w:rPr>
        <w:t>, needs and</w:t>
      </w:r>
      <w:r w:rsidRPr="00357CF8">
        <w:rPr>
          <w:rStyle w:val="apple-converted-space"/>
          <w:rFonts w:ascii="Arial" w:hAnsi="Arial" w:cs="Arial"/>
          <w:szCs w:val="18"/>
        </w:rPr>
        <w:t> </w:t>
      </w:r>
      <w:hyperlink r:id="rId30" w:history="1">
        <w:r w:rsidRPr="00357CF8">
          <w:rPr>
            <w:rStyle w:val="Hyperlink"/>
            <w:rFonts w:ascii="Arial" w:hAnsi="Arial" w:cs="Arial"/>
            <w:bCs/>
            <w:color w:val="auto"/>
            <w:szCs w:val="18"/>
            <w:u w:val="none"/>
          </w:rPr>
          <w:t>responsibilities</w:t>
        </w:r>
      </w:hyperlink>
      <w:r w:rsidRPr="00357CF8">
        <w:rPr>
          <w:rStyle w:val="apple-converted-space"/>
          <w:rFonts w:ascii="Arial" w:hAnsi="Arial" w:cs="Arial"/>
          <w:szCs w:val="18"/>
        </w:rPr>
        <w:t> </w:t>
      </w:r>
      <w:r w:rsidRPr="00357CF8">
        <w:rPr>
          <w:rFonts w:ascii="Arial" w:hAnsi="Arial" w:cs="Arial"/>
          <w:szCs w:val="18"/>
        </w:rPr>
        <w:t>of different cultural groups. These have focussed on access and equity to public services,</w:t>
      </w:r>
      <w:r w:rsidRPr="00357CF8">
        <w:rPr>
          <w:rStyle w:val="apple-converted-space"/>
          <w:rFonts w:ascii="Arial" w:hAnsi="Arial" w:cs="Arial"/>
          <w:szCs w:val="18"/>
        </w:rPr>
        <w:t> </w:t>
      </w:r>
      <w:hyperlink r:id="rId31" w:history="1">
        <w:r w:rsidRPr="00357CF8">
          <w:rPr>
            <w:rStyle w:val="Hyperlink"/>
            <w:rFonts w:ascii="Arial" w:hAnsi="Arial" w:cs="Arial"/>
            <w:bCs/>
            <w:color w:val="auto"/>
            <w:szCs w:val="18"/>
            <w:u w:val="none"/>
          </w:rPr>
          <w:t>equal opportunity</w:t>
        </w:r>
      </w:hyperlink>
      <w:r w:rsidRPr="00357CF8">
        <w:rPr>
          <w:rStyle w:val="apple-converted-space"/>
          <w:rFonts w:ascii="Arial" w:hAnsi="Arial" w:cs="Arial"/>
          <w:szCs w:val="18"/>
        </w:rPr>
        <w:t> </w:t>
      </w:r>
      <w:r w:rsidRPr="00357CF8">
        <w:rPr>
          <w:rFonts w:ascii="Arial" w:hAnsi="Arial" w:cs="Arial"/>
          <w:szCs w:val="18"/>
        </w:rPr>
        <w:t>in employment, creation of the Special Broadcasting Service (SBS) and productive diversity. Productive diversity promotes utilising Australia’s language and cultural diversity for the economic and social benefits of all</w:t>
      </w:r>
      <w:r w:rsidRPr="00357CF8">
        <w:rPr>
          <w:rStyle w:val="apple-converted-space"/>
          <w:rFonts w:ascii="Arial" w:hAnsi="Arial" w:cs="Arial"/>
          <w:szCs w:val="18"/>
        </w:rPr>
        <w:t> </w:t>
      </w:r>
      <w:hyperlink r:id="rId32" w:history="1">
        <w:r w:rsidRPr="00357CF8">
          <w:rPr>
            <w:rStyle w:val="Hyperlink"/>
            <w:rFonts w:ascii="Arial" w:hAnsi="Arial" w:cs="Arial"/>
            <w:bCs/>
            <w:color w:val="auto"/>
            <w:szCs w:val="18"/>
            <w:u w:val="none"/>
          </w:rPr>
          <w:t>Australians</w:t>
        </w:r>
      </w:hyperlink>
      <w:r w:rsidRPr="00357CF8">
        <w:rPr>
          <w:rFonts w:ascii="Arial" w:hAnsi="Arial" w:cs="Arial"/>
          <w:szCs w:val="18"/>
        </w:rPr>
        <w:t>.</w:t>
      </w:r>
    </w:p>
    <w:p w:rsidR="001932DD" w:rsidRPr="00357CF8" w:rsidRDefault="001932DD" w:rsidP="00EE53CD">
      <w:pPr>
        <w:pStyle w:val="NormalWeb"/>
        <w:shd w:val="clear" w:color="auto" w:fill="FFFFFF"/>
        <w:spacing w:before="0" w:beforeAutospacing="0" w:after="0" w:afterAutospacing="0" w:line="210" w:lineRule="atLeast"/>
        <w:ind w:left="300" w:right="300"/>
        <w:textAlignment w:val="baseline"/>
        <w:rPr>
          <w:rFonts w:ascii="Arial" w:hAnsi="Arial" w:cs="Arial"/>
          <w:szCs w:val="18"/>
        </w:rPr>
      </w:pPr>
    </w:p>
    <w:p w:rsidR="00EE53CD" w:rsidRPr="00357CF8" w:rsidRDefault="00EE53CD" w:rsidP="00EE53CD">
      <w:pPr>
        <w:pStyle w:val="Heading4"/>
        <w:shd w:val="clear" w:color="auto" w:fill="FFFFFF"/>
        <w:spacing w:before="75" w:after="45"/>
        <w:ind w:left="300"/>
        <w:rPr>
          <w:rFonts w:ascii="Arial" w:hAnsi="Arial" w:cs="Arial"/>
          <w:color w:val="auto"/>
          <w:sz w:val="24"/>
          <w:szCs w:val="18"/>
        </w:rPr>
      </w:pPr>
      <w:r w:rsidRPr="00357CF8">
        <w:rPr>
          <w:rFonts w:ascii="Arial" w:hAnsi="Arial" w:cs="Arial"/>
          <w:color w:val="auto"/>
          <w:sz w:val="24"/>
          <w:szCs w:val="18"/>
        </w:rPr>
        <w:t>What makes it hot?</w:t>
      </w:r>
    </w:p>
    <w:p w:rsidR="00EE53CD" w:rsidRPr="00357CF8" w:rsidRDefault="00EE53CD" w:rsidP="00EE53CD">
      <w:pPr>
        <w:pStyle w:val="NormalWeb"/>
        <w:shd w:val="clear" w:color="auto" w:fill="FFFFFF"/>
        <w:spacing w:before="0" w:beforeAutospacing="0" w:after="0" w:afterAutospacing="0" w:line="210" w:lineRule="atLeast"/>
        <w:ind w:left="300" w:right="300"/>
        <w:textAlignment w:val="baseline"/>
        <w:rPr>
          <w:rFonts w:ascii="Arial" w:hAnsi="Arial" w:cs="Arial"/>
          <w:szCs w:val="18"/>
        </w:rPr>
      </w:pPr>
      <w:r w:rsidRPr="00357CF8">
        <w:rPr>
          <w:rFonts w:ascii="Arial" w:hAnsi="Arial" w:cs="Arial"/>
          <w:szCs w:val="18"/>
        </w:rPr>
        <w:t>Multiculturalism is a hot word as the idea of a culturally diverse society is not supported by all</w:t>
      </w:r>
      <w:r w:rsidRPr="00357CF8">
        <w:rPr>
          <w:rStyle w:val="apple-converted-space"/>
          <w:rFonts w:ascii="Arial" w:hAnsi="Arial" w:cs="Arial"/>
          <w:szCs w:val="18"/>
        </w:rPr>
        <w:t> </w:t>
      </w:r>
      <w:hyperlink r:id="rId33" w:history="1">
        <w:r w:rsidRPr="00357CF8">
          <w:rPr>
            <w:rStyle w:val="Hyperlink"/>
            <w:rFonts w:ascii="Arial" w:hAnsi="Arial" w:cs="Arial"/>
            <w:bCs/>
            <w:color w:val="auto"/>
            <w:szCs w:val="18"/>
            <w:u w:val="none"/>
          </w:rPr>
          <w:t>Australians</w:t>
        </w:r>
      </w:hyperlink>
      <w:r w:rsidRPr="00357CF8">
        <w:rPr>
          <w:rFonts w:ascii="Arial" w:hAnsi="Arial" w:cs="Arial"/>
          <w:szCs w:val="18"/>
        </w:rPr>
        <w:t>.</w:t>
      </w:r>
    </w:p>
    <w:p w:rsidR="00EE53CD" w:rsidRDefault="00EE53CD" w:rsidP="00EE53CD">
      <w:pPr>
        <w:pStyle w:val="NormalWeb"/>
        <w:shd w:val="clear" w:color="auto" w:fill="FFFFFF"/>
        <w:spacing w:before="0" w:beforeAutospacing="0" w:after="0" w:afterAutospacing="0" w:line="210" w:lineRule="atLeast"/>
        <w:ind w:left="300" w:right="300"/>
        <w:textAlignment w:val="baseline"/>
        <w:rPr>
          <w:rFonts w:ascii="Arial" w:hAnsi="Arial" w:cs="Arial"/>
          <w:szCs w:val="18"/>
        </w:rPr>
      </w:pPr>
      <w:r w:rsidRPr="00357CF8">
        <w:rPr>
          <w:rFonts w:ascii="Arial" w:hAnsi="Arial" w:cs="Arial"/>
          <w:szCs w:val="18"/>
        </w:rPr>
        <w:t>Some people fear that a society inclusive of many cultures will lead to a breakdown in the social cohesion of the</w:t>
      </w:r>
      <w:r w:rsidRPr="00357CF8">
        <w:rPr>
          <w:rStyle w:val="apple-converted-space"/>
          <w:rFonts w:ascii="Arial" w:hAnsi="Arial" w:cs="Arial"/>
          <w:szCs w:val="18"/>
        </w:rPr>
        <w:t> </w:t>
      </w:r>
      <w:hyperlink r:id="rId34" w:history="1">
        <w:r w:rsidRPr="00357CF8">
          <w:rPr>
            <w:rStyle w:val="Hyperlink"/>
            <w:rFonts w:ascii="Arial" w:hAnsi="Arial" w:cs="Arial"/>
            <w:bCs/>
            <w:color w:val="auto"/>
            <w:szCs w:val="18"/>
            <w:u w:val="none"/>
          </w:rPr>
          <w:t>Australian</w:t>
        </w:r>
      </w:hyperlink>
      <w:r w:rsidRPr="00357CF8">
        <w:rPr>
          <w:rStyle w:val="apple-converted-space"/>
          <w:rFonts w:ascii="Arial" w:hAnsi="Arial" w:cs="Arial"/>
          <w:szCs w:val="18"/>
        </w:rPr>
        <w:t> </w:t>
      </w:r>
      <w:r w:rsidRPr="00357CF8">
        <w:rPr>
          <w:rFonts w:ascii="Arial" w:hAnsi="Arial" w:cs="Arial"/>
          <w:szCs w:val="18"/>
        </w:rPr>
        <w:t>community. Others view multiculturalism as a type of reverse</w:t>
      </w:r>
      <w:r w:rsidRPr="00357CF8">
        <w:rPr>
          <w:rStyle w:val="apple-converted-space"/>
          <w:rFonts w:ascii="Arial" w:hAnsi="Arial" w:cs="Arial"/>
          <w:szCs w:val="18"/>
        </w:rPr>
        <w:t> </w:t>
      </w:r>
      <w:hyperlink r:id="rId35" w:history="1">
        <w:r w:rsidRPr="00357CF8">
          <w:rPr>
            <w:rStyle w:val="Hyperlink"/>
            <w:rFonts w:ascii="Arial" w:hAnsi="Arial" w:cs="Arial"/>
            <w:bCs/>
            <w:color w:val="auto"/>
            <w:szCs w:val="18"/>
            <w:u w:val="none"/>
          </w:rPr>
          <w:t>racism</w:t>
        </w:r>
      </w:hyperlink>
      <w:r w:rsidRPr="00357CF8">
        <w:rPr>
          <w:rStyle w:val="apple-converted-space"/>
          <w:rFonts w:ascii="Arial" w:hAnsi="Arial" w:cs="Arial"/>
          <w:szCs w:val="18"/>
        </w:rPr>
        <w:t> </w:t>
      </w:r>
      <w:r w:rsidRPr="00357CF8">
        <w:rPr>
          <w:rFonts w:ascii="Arial" w:hAnsi="Arial" w:cs="Arial"/>
          <w:szCs w:val="18"/>
        </w:rPr>
        <w:t>which discriminates against "mainstream</w:t>
      </w:r>
      <w:r w:rsidRPr="00357CF8">
        <w:rPr>
          <w:rStyle w:val="apple-converted-space"/>
          <w:rFonts w:ascii="Arial" w:hAnsi="Arial" w:cs="Arial"/>
          <w:szCs w:val="18"/>
        </w:rPr>
        <w:t> </w:t>
      </w:r>
      <w:hyperlink r:id="rId36" w:history="1">
        <w:r w:rsidRPr="00357CF8">
          <w:rPr>
            <w:rStyle w:val="Hyperlink"/>
            <w:rFonts w:ascii="Arial" w:hAnsi="Arial" w:cs="Arial"/>
            <w:bCs/>
            <w:color w:val="auto"/>
            <w:szCs w:val="18"/>
            <w:u w:val="none"/>
          </w:rPr>
          <w:t>Australians</w:t>
        </w:r>
      </w:hyperlink>
      <w:r w:rsidRPr="00357CF8">
        <w:rPr>
          <w:rFonts w:ascii="Arial" w:hAnsi="Arial" w:cs="Arial"/>
          <w:szCs w:val="18"/>
        </w:rPr>
        <w:t>" and benefits "minority groups".</w:t>
      </w:r>
    </w:p>
    <w:p w:rsidR="001932DD" w:rsidRPr="00357CF8" w:rsidRDefault="001932DD" w:rsidP="00EE53CD">
      <w:pPr>
        <w:pStyle w:val="NormalWeb"/>
        <w:shd w:val="clear" w:color="auto" w:fill="FFFFFF"/>
        <w:spacing w:before="0" w:beforeAutospacing="0" w:after="0" w:afterAutospacing="0" w:line="210" w:lineRule="atLeast"/>
        <w:ind w:left="300" w:right="300"/>
        <w:textAlignment w:val="baseline"/>
        <w:rPr>
          <w:rFonts w:ascii="Arial" w:hAnsi="Arial" w:cs="Arial"/>
          <w:szCs w:val="18"/>
        </w:rPr>
      </w:pPr>
    </w:p>
    <w:p w:rsidR="00EE53CD" w:rsidRPr="00357CF8" w:rsidRDefault="00EE53CD" w:rsidP="00EE53CD">
      <w:pPr>
        <w:pStyle w:val="NormalWeb"/>
        <w:shd w:val="clear" w:color="auto" w:fill="FFFFFF"/>
        <w:spacing w:before="0" w:beforeAutospacing="0" w:after="195" w:afterAutospacing="0" w:line="210" w:lineRule="atLeast"/>
        <w:ind w:left="300" w:right="300"/>
        <w:textAlignment w:val="baseline"/>
        <w:rPr>
          <w:rFonts w:ascii="Arial" w:hAnsi="Arial" w:cs="Arial"/>
          <w:szCs w:val="18"/>
        </w:rPr>
      </w:pPr>
      <w:r w:rsidRPr="00357CF8">
        <w:rPr>
          <w:rFonts w:ascii="Arial" w:hAnsi="Arial" w:cs="Arial"/>
          <w:szCs w:val="18"/>
        </w:rPr>
        <w:t>Coexistence of people from diverse cultures is feasible when there is common agreement about basic principles such as respect for the rights and property of others, a commitment to democratic ideals and the rule of law. Many people recognise the reality of Australia as a multicultural society, are proud of the harmonious co</w:t>
      </w:r>
      <w:r w:rsidR="00A32F01" w:rsidRPr="00357CF8">
        <w:rPr>
          <w:rFonts w:ascii="Arial" w:hAnsi="Arial" w:cs="Arial"/>
          <w:szCs w:val="18"/>
        </w:rPr>
        <w:t>-</w:t>
      </w:r>
      <w:r w:rsidRPr="00357CF8">
        <w:rPr>
          <w:rFonts w:ascii="Arial" w:hAnsi="Arial" w:cs="Arial"/>
          <w:szCs w:val="18"/>
        </w:rPr>
        <w:t>existence of diverse cultures and value the benefits arising from this.</w:t>
      </w:r>
    </w:p>
    <w:p w:rsidR="00A32F01" w:rsidRPr="00357CF8" w:rsidRDefault="00A32F01" w:rsidP="00EE53CD">
      <w:pPr>
        <w:pStyle w:val="NormalWeb"/>
        <w:shd w:val="clear" w:color="auto" w:fill="FFFFFF"/>
        <w:spacing w:before="0" w:beforeAutospacing="0" w:after="195" w:afterAutospacing="0" w:line="210" w:lineRule="atLeast"/>
        <w:ind w:left="300" w:right="300"/>
        <w:textAlignment w:val="baseline"/>
        <w:rPr>
          <w:rFonts w:ascii="Arial" w:hAnsi="Arial" w:cs="Arial"/>
          <w:szCs w:val="18"/>
        </w:rPr>
      </w:pPr>
    </w:p>
    <w:p w:rsidR="00A32F01" w:rsidRPr="00357CF8" w:rsidRDefault="00A32F01" w:rsidP="00EE53CD">
      <w:pPr>
        <w:pStyle w:val="NormalWeb"/>
        <w:shd w:val="clear" w:color="auto" w:fill="FFFFFF"/>
        <w:spacing w:before="0" w:beforeAutospacing="0" w:after="195" w:afterAutospacing="0" w:line="210" w:lineRule="atLeast"/>
        <w:ind w:left="300" w:right="300"/>
        <w:textAlignment w:val="baseline"/>
        <w:rPr>
          <w:rFonts w:ascii="Arial" w:hAnsi="Arial" w:cs="Arial"/>
          <w:szCs w:val="18"/>
        </w:rPr>
      </w:pPr>
    </w:p>
    <w:p w:rsidR="00A32F01" w:rsidRPr="00357CF8" w:rsidRDefault="00A32F01" w:rsidP="00EE53CD">
      <w:pPr>
        <w:pStyle w:val="NormalWeb"/>
        <w:shd w:val="clear" w:color="auto" w:fill="FFFFFF"/>
        <w:spacing w:before="0" w:beforeAutospacing="0" w:after="195" w:afterAutospacing="0" w:line="210" w:lineRule="atLeast"/>
        <w:ind w:left="300" w:right="300"/>
        <w:textAlignment w:val="baseline"/>
        <w:rPr>
          <w:rFonts w:ascii="Arial" w:hAnsi="Arial" w:cs="Arial"/>
          <w:szCs w:val="18"/>
        </w:rPr>
      </w:pPr>
    </w:p>
    <w:p w:rsidR="00EE53CD" w:rsidRPr="00357CF8" w:rsidRDefault="00A32F01">
      <w:pPr>
        <w:rPr>
          <w:rFonts w:ascii="Arial" w:eastAsia="Times New Roman" w:hAnsi="Arial" w:cs="Arial"/>
          <w:sz w:val="24"/>
          <w:szCs w:val="18"/>
          <w:lang w:eastAsia="en-AU"/>
        </w:rPr>
      </w:pPr>
      <w:r w:rsidRPr="00357CF8">
        <w:rPr>
          <w:rFonts w:ascii="Arial" w:hAnsi="Arial" w:cs="Arial"/>
          <w:noProof/>
          <w:szCs w:val="18"/>
          <w:lang w:eastAsia="en-AU"/>
        </w:rPr>
        <w:lastRenderedPageBreak/>
        <w:drawing>
          <wp:inline distT="0" distB="0" distL="0" distR="0" wp14:anchorId="468889D8" wp14:editId="7F1CF104">
            <wp:extent cx="6708913" cy="9048162"/>
            <wp:effectExtent l="0" t="0" r="0" b="635"/>
            <wp:docPr id="10" name="Picture 10" descr="C:\Users\Annika Evans\Pictures\Scans\Scan_2017011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nnika Evans\Pictures\Scans\Scan_20170110 (2).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10506" t="7407" r="5918" b="10617"/>
                    <a:stretch/>
                  </pic:blipFill>
                  <pic:spPr bwMode="auto">
                    <a:xfrm>
                      <a:off x="0" y="0"/>
                      <a:ext cx="6710552" cy="9050373"/>
                    </a:xfrm>
                    <a:prstGeom prst="rect">
                      <a:avLst/>
                    </a:prstGeom>
                    <a:noFill/>
                    <a:ln>
                      <a:noFill/>
                    </a:ln>
                    <a:extLst>
                      <a:ext uri="{53640926-AAD7-44D8-BBD7-CCE9431645EC}">
                        <a14:shadowObscured xmlns:a14="http://schemas.microsoft.com/office/drawing/2010/main"/>
                      </a:ext>
                    </a:extLst>
                  </pic:spPr>
                </pic:pic>
              </a:graphicData>
            </a:graphic>
          </wp:inline>
        </w:drawing>
      </w:r>
      <w:r w:rsidR="00EE53CD" w:rsidRPr="00357CF8">
        <w:rPr>
          <w:rFonts w:ascii="Arial" w:hAnsi="Arial" w:cs="Arial"/>
          <w:szCs w:val="18"/>
        </w:rPr>
        <w:br w:type="page"/>
      </w:r>
    </w:p>
    <w:p w:rsidR="00A32F01" w:rsidRPr="00357CF8" w:rsidRDefault="00A32F01" w:rsidP="00A32F01">
      <w:pPr>
        <w:pStyle w:val="NormalWeb"/>
        <w:shd w:val="clear" w:color="auto" w:fill="FFFFFF"/>
        <w:spacing w:before="0" w:beforeAutospacing="0" w:after="195" w:afterAutospacing="0" w:line="210" w:lineRule="atLeast"/>
        <w:ind w:right="300"/>
        <w:jc w:val="center"/>
        <w:textAlignment w:val="baseline"/>
        <w:rPr>
          <w:rFonts w:ascii="Arial" w:hAnsi="Arial" w:cs="Arial"/>
          <w:snapToGrid w:val="0"/>
          <w:color w:val="000000"/>
          <w:w w:val="0"/>
          <w:sz w:val="0"/>
          <w:szCs w:val="0"/>
          <w:u w:color="000000"/>
          <w:bdr w:val="none" w:sz="0" w:space="0" w:color="000000"/>
          <w:shd w:val="clear" w:color="000000" w:fill="000000"/>
          <w:lang w:val="x-none" w:eastAsia="x-none" w:bidi="x-none"/>
        </w:rPr>
      </w:pPr>
      <w:r w:rsidRPr="00357CF8">
        <w:rPr>
          <w:rFonts w:ascii="Arial" w:hAnsi="Arial" w:cs="Arial"/>
          <w:noProof/>
          <w:color w:val="000000"/>
          <w:sz w:val="54"/>
          <w:szCs w:val="54"/>
        </w:rPr>
        <w:lastRenderedPageBreak/>
        <w:drawing>
          <wp:inline distT="0" distB="0" distL="0" distR="0" wp14:anchorId="14572695" wp14:editId="6E6FECD4">
            <wp:extent cx="5530820" cy="9299275"/>
            <wp:effectExtent l="0" t="0" r="0" b="0"/>
            <wp:docPr id="11" name="Picture 11" descr="C:\Users\Annika Evans\Pictures\Scans\Scan_20170110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nnika Evans\Pictures\Scans\Scan_20170110 (3).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13625" t="3860" r="12084" b="5297"/>
                    <a:stretch/>
                  </pic:blipFill>
                  <pic:spPr bwMode="auto">
                    <a:xfrm>
                      <a:off x="0" y="0"/>
                      <a:ext cx="5534923" cy="9306174"/>
                    </a:xfrm>
                    <a:prstGeom prst="rect">
                      <a:avLst/>
                    </a:prstGeom>
                    <a:noFill/>
                    <a:ln>
                      <a:noFill/>
                    </a:ln>
                    <a:extLst>
                      <a:ext uri="{53640926-AAD7-44D8-BBD7-CCE9431645EC}">
                        <a14:shadowObscured xmlns:a14="http://schemas.microsoft.com/office/drawing/2010/main"/>
                      </a:ext>
                    </a:extLst>
                  </pic:spPr>
                </pic:pic>
              </a:graphicData>
            </a:graphic>
          </wp:inline>
        </w:drawing>
      </w:r>
    </w:p>
    <w:p w:rsidR="00EE53CD" w:rsidRPr="00357CF8" w:rsidRDefault="00EE53CD" w:rsidP="00EE53CD">
      <w:pPr>
        <w:pStyle w:val="NormalWeb"/>
        <w:shd w:val="clear" w:color="auto" w:fill="FFFFFF"/>
        <w:spacing w:before="0" w:beforeAutospacing="0" w:after="195" w:afterAutospacing="0" w:line="210" w:lineRule="atLeast"/>
        <w:ind w:right="300"/>
        <w:textAlignment w:val="baseline"/>
        <w:rPr>
          <w:rFonts w:ascii="Arial" w:hAnsi="Arial" w:cs="Arial"/>
          <w:szCs w:val="18"/>
        </w:rPr>
      </w:pPr>
      <w:r w:rsidRPr="00357CF8">
        <w:rPr>
          <w:rFonts w:ascii="Arial" w:hAnsi="Arial" w:cs="Arial"/>
          <w:color w:val="000000"/>
          <w:sz w:val="54"/>
          <w:szCs w:val="54"/>
        </w:rPr>
        <w:lastRenderedPageBreak/>
        <w:t>Indonesia: A Hybrid Society</w:t>
      </w:r>
    </w:p>
    <w:p w:rsidR="00EE53CD" w:rsidRPr="00357CF8" w:rsidRDefault="00A32F01" w:rsidP="00EE53CD">
      <w:pPr>
        <w:pStyle w:val="NormalWeb"/>
        <w:shd w:val="clear" w:color="auto" w:fill="FFFFFF"/>
        <w:spacing w:before="0" w:beforeAutospacing="0" w:after="0" w:afterAutospacing="0"/>
        <w:textAlignment w:val="baseline"/>
        <w:rPr>
          <w:rFonts w:ascii="Arial" w:hAnsi="Arial" w:cs="Arial"/>
          <w:color w:val="373737"/>
          <w:szCs w:val="23"/>
        </w:rPr>
      </w:pPr>
      <w:r w:rsidRPr="00357CF8">
        <w:rPr>
          <w:rFonts w:ascii="Arial" w:hAnsi="Arial" w:cs="Arial"/>
          <w:noProof/>
          <w:color w:val="1982D1"/>
          <w:sz w:val="23"/>
          <w:szCs w:val="23"/>
          <w:bdr w:val="none" w:sz="0" w:space="0" w:color="auto" w:frame="1"/>
        </w:rPr>
        <w:drawing>
          <wp:anchor distT="0" distB="0" distL="114300" distR="114300" simplePos="0" relativeHeight="251661312" behindDoc="0" locked="0" layoutInCell="1" allowOverlap="1" wp14:anchorId="56DD84E3" wp14:editId="0B3FECAF">
            <wp:simplePos x="0" y="0"/>
            <wp:positionH relativeFrom="margin">
              <wp:align>left</wp:align>
            </wp:positionH>
            <wp:positionV relativeFrom="paragraph">
              <wp:posOffset>8890</wp:posOffset>
            </wp:positionV>
            <wp:extent cx="2860040" cy="2137410"/>
            <wp:effectExtent l="0" t="0" r="0" b="0"/>
            <wp:wrapSquare wrapText="bothSides"/>
            <wp:docPr id="7" name="Picture 7" descr="https://sandcintercomm.files.wordpress.com/2012/06/map_of_indonesia.jpg?w=300&amp;h=225">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andcintercomm.files.wordpress.com/2012/06/map_of_indonesia.jpg?w=300&amp;h=225">
                      <a:hlinkClick r:id="rId39"/>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60040" cy="2137410"/>
                    </a:xfrm>
                    <a:prstGeom prst="rect">
                      <a:avLst/>
                    </a:prstGeom>
                    <a:noFill/>
                    <a:ln>
                      <a:noFill/>
                    </a:ln>
                  </pic:spPr>
                </pic:pic>
              </a:graphicData>
            </a:graphic>
            <wp14:sizeRelH relativeFrom="page">
              <wp14:pctWidth>0</wp14:pctWidth>
            </wp14:sizeRelH>
            <wp14:sizeRelV relativeFrom="page">
              <wp14:pctHeight>0</wp14:pctHeight>
            </wp14:sizeRelV>
          </wp:anchor>
        </w:drawing>
      </w:r>
      <w:r w:rsidR="00EE53CD" w:rsidRPr="00357CF8">
        <w:rPr>
          <w:rStyle w:val="Strong"/>
          <w:rFonts w:ascii="Arial" w:hAnsi="Arial" w:cs="Arial"/>
          <w:color w:val="373737"/>
          <w:szCs w:val="23"/>
          <w:u w:val="single"/>
          <w:bdr w:val="none" w:sz="0" w:space="0" w:color="auto" w:frame="1"/>
        </w:rPr>
        <w:t>Read the following information and answer the questions in your exercise book.</w:t>
      </w:r>
    </w:p>
    <w:p w:rsidR="00EE53CD" w:rsidRPr="00357CF8" w:rsidRDefault="00EE53CD" w:rsidP="00EE53CD">
      <w:pPr>
        <w:pStyle w:val="NormalWeb"/>
        <w:shd w:val="clear" w:color="auto" w:fill="FFFFFF"/>
        <w:spacing w:before="0" w:beforeAutospacing="0" w:after="0" w:afterAutospacing="0"/>
        <w:textAlignment w:val="baseline"/>
        <w:rPr>
          <w:rFonts w:ascii="Arial" w:hAnsi="Arial" w:cs="Arial"/>
          <w:color w:val="373737"/>
          <w:szCs w:val="23"/>
        </w:rPr>
      </w:pPr>
      <w:r w:rsidRPr="00357CF8">
        <w:rPr>
          <w:rFonts w:ascii="Arial" w:hAnsi="Arial" w:cs="Arial"/>
          <w:color w:val="373737"/>
          <w:szCs w:val="23"/>
        </w:rPr>
        <w:t>Indonesia has a population of approximately 210 million people, from 300 different ethnic groups who speak more than 400 distinct languages and</w:t>
      </w:r>
      <w:r w:rsidRPr="00357CF8">
        <w:rPr>
          <w:rStyle w:val="apple-converted-space"/>
          <w:rFonts w:ascii="Arial" w:hAnsi="Arial" w:cs="Arial"/>
          <w:color w:val="373737"/>
          <w:szCs w:val="23"/>
        </w:rPr>
        <w:t> </w:t>
      </w:r>
      <w:r w:rsidRPr="00357CF8">
        <w:rPr>
          <w:rStyle w:val="skimlinks-unlinked"/>
          <w:rFonts w:ascii="Arial" w:hAnsi="Arial" w:cs="Arial"/>
          <w:color w:val="373737"/>
          <w:szCs w:val="23"/>
          <w:bdr w:val="none" w:sz="0" w:space="0" w:color="auto" w:frame="1"/>
        </w:rPr>
        <w:t>dialects. The</w:t>
      </w:r>
      <w:r w:rsidRPr="00357CF8">
        <w:rPr>
          <w:rStyle w:val="apple-converted-space"/>
          <w:rFonts w:ascii="Arial" w:hAnsi="Arial" w:cs="Arial"/>
          <w:color w:val="373737"/>
          <w:szCs w:val="23"/>
        </w:rPr>
        <w:t> </w:t>
      </w:r>
      <w:r w:rsidRPr="00357CF8">
        <w:rPr>
          <w:rFonts w:ascii="Arial" w:hAnsi="Arial" w:cs="Arial"/>
          <w:color w:val="373737"/>
          <w:szCs w:val="23"/>
        </w:rPr>
        <w:t>Javanese are the largest ethnic group, comprising 41% of the population, and more than 85% of the population are Muslim, 10% Christian and 3% Hindu or Buddhist.</w:t>
      </w:r>
    </w:p>
    <w:p w:rsidR="00EE53CD" w:rsidRPr="00357CF8" w:rsidRDefault="00EE53CD" w:rsidP="00EE53CD">
      <w:pPr>
        <w:pStyle w:val="NormalWeb"/>
        <w:shd w:val="clear" w:color="auto" w:fill="FFFFFF"/>
        <w:spacing w:before="0" w:beforeAutospacing="0" w:after="0" w:afterAutospacing="0"/>
        <w:textAlignment w:val="baseline"/>
        <w:rPr>
          <w:rFonts w:ascii="Arial" w:hAnsi="Arial" w:cs="Arial"/>
          <w:color w:val="373737"/>
          <w:szCs w:val="23"/>
        </w:rPr>
      </w:pPr>
      <w:r w:rsidRPr="00357CF8">
        <w:rPr>
          <w:rFonts w:ascii="Arial" w:hAnsi="Arial" w:cs="Arial"/>
          <w:color w:val="373737"/>
          <w:szCs w:val="23"/>
        </w:rPr>
        <w:t>This diversity makes Indonesia a</w:t>
      </w:r>
      <w:r w:rsidRPr="00357CF8">
        <w:rPr>
          <w:rStyle w:val="apple-converted-space"/>
          <w:rFonts w:ascii="Arial" w:hAnsi="Arial" w:cs="Arial"/>
          <w:color w:val="373737"/>
          <w:szCs w:val="23"/>
        </w:rPr>
        <w:t> </w:t>
      </w:r>
      <w:r w:rsidRPr="00357CF8">
        <w:rPr>
          <w:rStyle w:val="Strong"/>
          <w:rFonts w:ascii="Arial" w:hAnsi="Arial" w:cs="Arial"/>
          <w:color w:val="373737"/>
          <w:szCs w:val="23"/>
          <w:bdr w:val="none" w:sz="0" w:space="0" w:color="auto" w:frame="1"/>
        </w:rPr>
        <w:t>hybrid society</w:t>
      </w:r>
      <w:r w:rsidRPr="00357CF8">
        <w:rPr>
          <w:rFonts w:ascii="Arial" w:hAnsi="Arial" w:cs="Arial"/>
          <w:color w:val="373737"/>
          <w:szCs w:val="23"/>
        </w:rPr>
        <w:t>. Rather than having a single or homogenous identity it is comprised of a range of social and cultural influences and components. As you know from Australia, a family from a Chinese or Indian background will have a very different customs and values compared to a family from an English or Greek background, although there will be some central Australian values and behaviours that will be common to all.</w:t>
      </w:r>
    </w:p>
    <w:p w:rsidR="00EE53CD" w:rsidRPr="00357CF8" w:rsidRDefault="00EE53CD" w:rsidP="00EE53CD">
      <w:pPr>
        <w:pStyle w:val="NormalWeb"/>
        <w:shd w:val="clear" w:color="auto" w:fill="FFFFFF"/>
        <w:spacing w:before="0" w:beforeAutospacing="0" w:after="0" w:afterAutospacing="0"/>
        <w:textAlignment w:val="baseline"/>
        <w:rPr>
          <w:rFonts w:ascii="Arial" w:hAnsi="Arial" w:cs="Arial"/>
          <w:color w:val="373737"/>
          <w:szCs w:val="23"/>
        </w:rPr>
      </w:pPr>
      <w:r w:rsidRPr="00357CF8">
        <w:rPr>
          <w:rFonts w:ascii="Arial" w:hAnsi="Arial" w:cs="Arial"/>
          <w:color w:val="373737"/>
          <w:szCs w:val="23"/>
        </w:rPr>
        <w:t>Since gaining independence in 1945 the Indonesian government has followed a philosophy known as the</w:t>
      </w:r>
      <w:r w:rsidRPr="00357CF8">
        <w:rPr>
          <w:rStyle w:val="apple-converted-space"/>
          <w:rFonts w:ascii="Arial" w:hAnsi="Arial" w:cs="Arial"/>
          <w:color w:val="373737"/>
          <w:szCs w:val="23"/>
        </w:rPr>
        <w:t> </w:t>
      </w:r>
      <w:proofErr w:type="spellStart"/>
      <w:r w:rsidRPr="00357CF8">
        <w:rPr>
          <w:rStyle w:val="Emphasis"/>
          <w:rFonts w:ascii="Arial" w:eastAsiaTheme="majorEastAsia" w:hAnsi="Arial" w:cs="Arial"/>
          <w:color w:val="373737"/>
          <w:szCs w:val="23"/>
          <w:bdr w:val="none" w:sz="0" w:space="0" w:color="auto" w:frame="1"/>
        </w:rPr>
        <w:t>Pancasila</w:t>
      </w:r>
      <w:proofErr w:type="spellEnd"/>
      <w:proofErr w:type="gramStart"/>
      <w:r w:rsidRPr="00357CF8">
        <w:rPr>
          <w:rFonts w:ascii="Arial" w:hAnsi="Arial" w:cs="Arial"/>
          <w:color w:val="373737"/>
          <w:szCs w:val="23"/>
        </w:rPr>
        <w:t>  –</w:t>
      </w:r>
      <w:proofErr w:type="gramEnd"/>
      <w:r w:rsidRPr="00357CF8">
        <w:rPr>
          <w:rFonts w:ascii="Arial" w:hAnsi="Arial" w:cs="Arial"/>
          <w:color w:val="373737"/>
          <w:szCs w:val="23"/>
        </w:rPr>
        <w:t xml:space="preserve"> meaning “five principles” in the Sanskrit language. This philosophy is designed to unite the various ethnic groups and maintain national stability.</w:t>
      </w:r>
    </w:p>
    <w:p w:rsidR="00EE53CD" w:rsidRPr="00357CF8" w:rsidRDefault="00EE53CD" w:rsidP="00EE53CD">
      <w:pPr>
        <w:pStyle w:val="z-TopofForm"/>
        <w:rPr>
          <w:b/>
          <w:sz w:val="32"/>
          <w:szCs w:val="22"/>
        </w:rPr>
      </w:pPr>
      <w:r w:rsidRPr="00357CF8">
        <w:rPr>
          <w:b/>
          <w:sz w:val="32"/>
          <w:szCs w:val="22"/>
        </w:rPr>
        <w:t>Top of Form</w:t>
      </w:r>
    </w:p>
    <w:p w:rsidR="00EE53CD" w:rsidRPr="00357CF8" w:rsidRDefault="00EE53CD" w:rsidP="00EE53CD">
      <w:pPr>
        <w:pStyle w:val="Heading3"/>
        <w:shd w:val="clear" w:color="auto" w:fill="FFFFFF"/>
        <w:spacing w:before="0" w:after="225"/>
        <w:rPr>
          <w:rFonts w:ascii="Arial" w:hAnsi="Arial" w:cs="Arial"/>
          <w:b/>
          <w:color w:val="auto"/>
          <w:sz w:val="32"/>
          <w:szCs w:val="22"/>
        </w:rPr>
      </w:pPr>
      <w:r w:rsidRPr="00357CF8">
        <w:rPr>
          <w:rFonts w:ascii="Arial" w:hAnsi="Arial" w:cs="Arial"/>
          <w:b/>
          <w:color w:val="auto"/>
          <w:sz w:val="32"/>
          <w:szCs w:val="22"/>
        </w:rPr>
        <w:t>A plural society</w:t>
      </w:r>
    </w:p>
    <w:p w:rsidR="00EE53CD" w:rsidRPr="00357CF8" w:rsidRDefault="00EE53CD" w:rsidP="00EE53CD">
      <w:pPr>
        <w:pStyle w:val="NormalWeb"/>
        <w:shd w:val="clear" w:color="auto" w:fill="FFFFFF"/>
        <w:spacing w:before="0" w:beforeAutospacing="0" w:after="360" w:afterAutospacing="0"/>
        <w:rPr>
          <w:rFonts w:ascii="Arial" w:hAnsi="Arial" w:cs="Arial"/>
          <w:szCs w:val="22"/>
        </w:rPr>
      </w:pPr>
      <w:r w:rsidRPr="00357CF8">
        <w:rPr>
          <w:rFonts w:ascii="Arial" w:hAnsi="Arial" w:cs="Arial"/>
          <w:szCs w:val="22"/>
        </w:rPr>
        <w:t>Bali is renowned for its identity as a Hindu-Buddhist island in the Indonesian archipelago, the world’s most populous Muslim nation. Yet Bali in fact has a substantial Muslim minority. Muslims residing in rural areas are usually descendants of long-standing populations, with origins in Java, Madura, South Sulawesi (</w:t>
      </w:r>
      <w:proofErr w:type="spellStart"/>
      <w:r w:rsidRPr="00357CF8">
        <w:rPr>
          <w:rFonts w:ascii="Arial" w:hAnsi="Arial" w:cs="Arial"/>
          <w:szCs w:val="22"/>
        </w:rPr>
        <w:t>Bugis</w:t>
      </w:r>
      <w:proofErr w:type="spellEnd"/>
      <w:r w:rsidRPr="00357CF8">
        <w:rPr>
          <w:rFonts w:ascii="Arial" w:hAnsi="Arial" w:cs="Arial"/>
          <w:szCs w:val="22"/>
        </w:rPr>
        <w:t>), Lombok (</w:t>
      </w:r>
      <w:proofErr w:type="spellStart"/>
      <w:r w:rsidRPr="00357CF8">
        <w:rPr>
          <w:rFonts w:ascii="Arial" w:hAnsi="Arial" w:cs="Arial"/>
          <w:szCs w:val="22"/>
        </w:rPr>
        <w:t>Sasak</w:t>
      </w:r>
      <w:proofErr w:type="spellEnd"/>
      <w:r w:rsidRPr="00357CF8">
        <w:rPr>
          <w:rFonts w:ascii="Arial" w:hAnsi="Arial" w:cs="Arial"/>
          <w:szCs w:val="22"/>
        </w:rPr>
        <w:t>), or elsewhere in the Indonesian-Malaysian region. These Muslims — who have long histories in Bali — are known as Bali Slam, or Bali Muslims, and have assimilated to Balinese identity. They are culturally Balinese. A few live in predominantly Muslim villages, but most live in mixed Hindu-Muslim communities.</w:t>
      </w:r>
    </w:p>
    <w:p w:rsidR="00EE53CD" w:rsidRPr="00357CF8" w:rsidRDefault="00EE53CD" w:rsidP="00EE53CD">
      <w:pPr>
        <w:pStyle w:val="NormalWeb"/>
        <w:shd w:val="clear" w:color="auto" w:fill="FFFFFF"/>
        <w:spacing w:before="0" w:beforeAutospacing="0" w:after="360" w:afterAutospacing="0"/>
        <w:rPr>
          <w:rFonts w:ascii="Arial" w:hAnsi="Arial" w:cs="Arial"/>
          <w:szCs w:val="22"/>
        </w:rPr>
      </w:pPr>
      <w:r w:rsidRPr="00357CF8">
        <w:rPr>
          <w:rFonts w:ascii="Arial" w:hAnsi="Arial" w:cs="Arial"/>
          <w:szCs w:val="22"/>
        </w:rPr>
        <w:t>As the last published census of 2000 revealed, meanwhile, the number of Muslims in Bali has grown quite dramatically in a short time. In that year, 9.7 per cent of the island’s population was Muslim, up from six per cent less than a decade earlier.</w:t>
      </w:r>
    </w:p>
    <w:p w:rsidR="00532F38" w:rsidRPr="00357CF8" w:rsidRDefault="00532F38" w:rsidP="00EE53CD">
      <w:pPr>
        <w:pStyle w:val="NormalWeb"/>
        <w:shd w:val="clear" w:color="auto" w:fill="FFFFFF"/>
        <w:spacing w:before="0" w:beforeAutospacing="0" w:after="360" w:afterAutospacing="0"/>
        <w:rPr>
          <w:rFonts w:ascii="Arial" w:hAnsi="Arial" w:cs="Arial"/>
          <w:szCs w:val="22"/>
        </w:rPr>
      </w:pPr>
      <w:r w:rsidRPr="00357CF8">
        <w:rPr>
          <w:rFonts w:ascii="Arial" w:hAnsi="Arial" w:cs="Arial"/>
          <w:szCs w:val="22"/>
        </w:rPr>
        <w:t xml:space="preserve">With a population of 3,890,757 in the 2010 census and 4,225,000 as of January 2014, the island is home to most of Indonesia’s Hindu Minority. According to the 2010 Census 83.5% of Bali’s population adhered to Balinese Hinduism, followed by 13.4% Muslim, Christianity at 2.5% and Buddhism 0.5%. </w:t>
      </w:r>
    </w:p>
    <w:p w:rsidR="00EE53CD" w:rsidRPr="00357CF8" w:rsidRDefault="00EE53CD" w:rsidP="00F9420F">
      <w:pPr>
        <w:pStyle w:val="NoSpacing"/>
        <w:rPr>
          <w:rFonts w:ascii="Arial" w:hAnsi="Arial" w:cs="Arial"/>
          <w:sz w:val="24"/>
          <w:szCs w:val="24"/>
        </w:rPr>
      </w:pPr>
      <w:r w:rsidRPr="00357CF8">
        <w:rPr>
          <w:rFonts w:ascii="Arial" w:hAnsi="Arial" w:cs="Arial"/>
          <w:sz w:val="24"/>
        </w:rPr>
        <w:t xml:space="preserve">Most of the new arrivals are migrants from </w:t>
      </w:r>
      <w:proofErr w:type="spellStart"/>
      <w:r w:rsidRPr="00357CF8">
        <w:rPr>
          <w:rFonts w:ascii="Arial" w:hAnsi="Arial" w:cs="Arial"/>
          <w:sz w:val="24"/>
        </w:rPr>
        <w:t>neighbouring</w:t>
      </w:r>
      <w:proofErr w:type="spellEnd"/>
      <w:r w:rsidRPr="00357CF8">
        <w:rPr>
          <w:rFonts w:ascii="Arial" w:hAnsi="Arial" w:cs="Arial"/>
          <w:sz w:val="24"/>
        </w:rPr>
        <w:t xml:space="preserve"> islands who come in search of jobs. The increase may be associated in part with the growing tourism industry and its </w:t>
      </w:r>
      <w:proofErr w:type="spellStart"/>
      <w:r w:rsidRPr="00357CF8">
        <w:rPr>
          <w:rFonts w:ascii="Arial" w:hAnsi="Arial" w:cs="Arial"/>
          <w:sz w:val="24"/>
        </w:rPr>
        <w:t>labour</w:t>
      </w:r>
      <w:proofErr w:type="spellEnd"/>
      <w:r w:rsidRPr="00357CF8">
        <w:rPr>
          <w:rFonts w:ascii="Arial" w:hAnsi="Arial" w:cs="Arial"/>
          <w:sz w:val="24"/>
        </w:rPr>
        <w:t xml:space="preserve"> needs, but their numbers also escalated during the Asian financial crisis of the late 1990s, when Bali fared better than most areas of Indonesia. Bali is attractive, moreover, because it is considered one of the safest parts of Indonesia by Indonesians too. The new arrivals have settled mainly in the urban areas of southern Bali, where they serve as a cheap </w:t>
      </w:r>
      <w:proofErr w:type="spellStart"/>
      <w:r w:rsidRPr="00357CF8">
        <w:rPr>
          <w:rFonts w:ascii="Arial" w:hAnsi="Arial" w:cs="Arial"/>
          <w:sz w:val="24"/>
        </w:rPr>
        <w:t>labour</w:t>
      </w:r>
      <w:proofErr w:type="spellEnd"/>
      <w:r w:rsidRPr="00357CF8">
        <w:rPr>
          <w:rFonts w:ascii="Arial" w:hAnsi="Arial" w:cs="Arial"/>
          <w:sz w:val="24"/>
        </w:rPr>
        <w:t xml:space="preserve"> force. Accordingly, the percentage of </w:t>
      </w:r>
      <w:r w:rsidRPr="00357CF8">
        <w:rPr>
          <w:rFonts w:ascii="Arial" w:hAnsi="Arial" w:cs="Arial"/>
          <w:sz w:val="24"/>
          <w:szCs w:val="24"/>
        </w:rPr>
        <w:t>Muslims in these areas, an estimated 17 per cent, is higher than average.</w:t>
      </w:r>
    </w:p>
    <w:p w:rsidR="00532F38" w:rsidRPr="00357CF8" w:rsidRDefault="00532F38" w:rsidP="00F9420F">
      <w:pPr>
        <w:pStyle w:val="NoSpacing"/>
        <w:numPr>
          <w:ilvl w:val="0"/>
          <w:numId w:val="49"/>
        </w:numPr>
        <w:rPr>
          <w:rFonts w:ascii="Arial" w:hAnsi="Arial" w:cs="Arial"/>
          <w:sz w:val="24"/>
          <w:szCs w:val="24"/>
        </w:rPr>
      </w:pPr>
      <w:r w:rsidRPr="00357CF8">
        <w:rPr>
          <w:rFonts w:ascii="Arial" w:hAnsi="Arial" w:cs="Arial"/>
          <w:sz w:val="24"/>
          <w:szCs w:val="24"/>
        </w:rPr>
        <w:t>Define ‘Multicultural’.</w:t>
      </w:r>
    </w:p>
    <w:p w:rsidR="00532F38" w:rsidRPr="00357CF8" w:rsidRDefault="00532F38" w:rsidP="00F9420F">
      <w:pPr>
        <w:pStyle w:val="NoSpacing"/>
        <w:numPr>
          <w:ilvl w:val="0"/>
          <w:numId w:val="49"/>
        </w:numPr>
        <w:rPr>
          <w:rFonts w:ascii="Arial" w:hAnsi="Arial" w:cs="Arial"/>
          <w:sz w:val="24"/>
          <w:szCs w:val="24"/>
        </w:rPr>
      </w:pPr>
      <w:r w:rsidRPr="00357CF8">
        <w:rPr>
          <w:rFonts w:ascii="Arial" w:hAnsi="Arial" w:cs="Arial"/>
          <w:sz w:val="24"/>
          <w:szCs w:val="24"/>
        </w:rPr>
        <w:t>What is a hybrid society? How is it different from a homogenous society?</w:t>
      </w:r>
    </w:p>
    <w:p w:rsidR="00532F38" w:rsidRPr="00357CF8" w:rsidRDefault="00532F38" w:rsidP="00F9420F">
      <w:pPr>
        <w:pStyle w:val="NoSpacing"/>
        <w:numPr>
          <w:ilvl w:val="0"/>
          <w:numId w:val="49"/>
        </w:numPr>
        <w:rPr>
          <w:rFonts w:ascii="Arial" w:hAnsi="Arial" w:cs="Arial"/>
          <w:sz w:val="24"/>
          <w:szCs w:val="24"/>
        </w:rPr>
      </w:pPr>
      <w:r w:rsidRPr="00357CF8">
        <w:rPr>
          <w:rFonts w:ascii="Arial" w:hAnsi="Arial" w:cs="Arial"/>
          <w:sz w:val="24"/>
          <w:szCs w:val="24"/>
        </w:rPr>
        <w:t>Explain how Australia adheres to being a multicultural society AND a hybrid society.</w:t>
      </w:r>
    </w:p>
    <w:p w:rsidR="00532F38" w:rsidRPr="00357CF8" w:rsidRDefault="00532F38" w:rsidP="00F9420F">
      <w:pPr>
        <w:pStyle w:val="NoSpacing"/>
        <w:numPr>
          <w:ilvl w:val="0"/>
          <w:numId w:val="49"/>
        </w:numPr>
        <w:rPr>
          <w:rFonts w:ascii="Arial" w:hAnsi="Arial" w:cs="Arial"/>
          <w:sz w:val="24"/>
          <w:szCs w:val="24"/>
        </w:rPr>
      </w:pPr>
      <w:r w:rsidRPr="00357CF8">
        <w:rPr>
          <w:rFonts w:ascii="Arial" w:hAnsi="Arial" w:cs="Arial"/>
          <w:sz w:val="24"/>
          <w:szCs w:val="24"/>
        </w:rPr>
        <w:t>Explain how Indonesia adheres to being a multicultural society AND a hybrid society.</w:t>
      </w:r>
    </w:p>
    <w:p w:rsidR="00F10944" w:rsidRPr="00357CF8" w:rsidRDefault="00F10944" w:rsidP="00532F38">
      <w:pPr>
        <w:jc w:val="center"/>
        <w:rPr>
          <w:rFonts w:ascii="Arial" w:hAnsi="Arial" w:cs="Arial"/>
          <w:b/>
          <w:sz w:val="32"/>
          <w:szCs w:val="24"/>
        </w:rPr>
      </w:pPr>
      <w:r w:rsidRPr="00357CF8">
        <w:rPr>
          <w:rFonts w:ascii="Arial" w:hAnsi="Arial" w:cs="Arial"/>
          <w:b/>
          <w:sz w:val="36"/>
          <w:szCs w:val="24"/>
          <w:u w:val="single"/>
        </w:rPr>
        <w:t>MICRO, MESO AND MACRO LEVELS IN SOCIETY</w:t>
      </w:r>
    </w:p>
    <w:tbl>
      <w:tblPr>
        <w:tblStyle w:val="TableGrid"/>
        <w:tblW w:w="0" w:type="auto"/>
        <w:tblLook w:val="04A0" w:firstRow="1" w:lastRow="0" w:firstColumn="1" w:lastColumn="0" w:noHBand="0" w:noVBand="1"/>
      </w:tblPr>
      <w:tblGrid>
        <w:gridCol w:w="10450"/>
      </w:tblGrid>
      <w:tr w:rsidR="008D0287" w:rsidRPr="00357CF8" w:rsidTr="008D0287">
        <w:tc>
          <w:tcPr>
            <w:tcW w:w="10450" w:type="dxa"/>
          </w:tcPr>
          <w:p w:rsidR="008D0287" w:rsidRPr="00357CF8" w:rsidRDefault="00DD7C4D" w:rsidP="008D0287">
            <w:pPr>
              <w:pStyle w:val="NoSpacing"/>
              <w:jc w:val="center"/>
              <w:rPr>
                <w:rFonts w:ascii="Arial" w:hAnsi="Arial" w:cs="Arial"/>
                <w:b/>
                <w:sz w:val="24"/>
              </w:rPr>
            </w:pPr>
            <w:r>
              <w:rPr>
                <w:rFonts w:ascii="Arial" w:hAnsi="Arial" w:cs="Arial"/>
                <w:b/>
                <w:sz w:val="24"/>
              </w:rPr>
              <w:lastRenderedPageBreak/>
              <w:t>See also Page 4 above</w:t>
            </w:r>
          </w:p>
        </w:tc>
      </w:tr>
    </w:tbl>
    <w:p w:rsidR="008D0287" w:rsidRPr="00357CF8" w:rsidRDefault="008D0287" w:rsidP="00F10944">
      <w:pPr>
        <w:pStyle w:val="BodyText1"/>
        <w:spacing w:before="120"/>
        <w:rPr>
          <w:rFonts w:cs="Arial"/>
          <w:b/>
          <w:szCs w:val="24"/>
          <w:lang w:val="en-AU"/>
        </w:rPr>
      </w:pPr>
    </w:p>
    <w:tbl>
      <w:tblPr>
        <w:tblStyle w:val="TableGrid"/>
        <w:tblW w:w="0" w:type="auto"/>
        <w:tblLook w:val="04A0" w:firstRow="1" w:lastRow="0" w:firstColumn="1" w:lastColumn="0" w:noHBand="0" w:noVBand="1"/>
      </w:tblPr>
      <w:tblGrid>
        <w:gridCol w:w="1980"/>
        <w:gridCol w:w="4986"/>
        <w:gridCol w:w="3484"/>
      </w:tblGrid>
      <w:tr w:rsidR="008D0287" w:rsidRPr="00357CF8" w:rsidTr="008D0287">
        <w:tc>
          <w:tcPr>
            <w:tcW w:w="1980" w:type="dxa"/>
          </w:tcPr>
          <w:p w:rsidR="008D0287" w:rsidRPr="00357CF8" w:rsidRDefault="008D0287" w:rsidP="008D0287">
            <w:pPr>
              <w:pStyle w:val="NoSpacing"/>
              <w:jc w:val="center"/>
              <w:rPr>
                <w:rFonts w:ascii="Arial" w:hAnsi="Arial" w:cs="Arial"/>
                <w:sz w:val="24"/>
              </w:rPr>
            </w:pPr>
            <w:r w:rsidRPr="00357CF8">
              <w:rPr>
                <w:rFonts w:ascii="Arial" w:hAnsi="Arial" w:cs="Arial"/>
                <w:sz w:val="24"/>
              </w:rPr>
              <w:t>CONCEPT</w:t>
            </w:r>
          </w:p>
        </w:tc>
        <w:tc>
          <w:tcPr>
            <w:tcW w:w="4986" w:type="dxa"/>
          </w:tcPr>
          <w:p w:rsidR="008D0287" w:rsidRPr="00357CF8" w:rsidRDefault="008D0287" w:rsidP="008D0287">
            <w:pPr>
              <w:pStyle w:val="NoSpacing"/>
              <w:jc w:val="center"/>
              <w:rPr>
                <w:rFonts w:ascii="Arial" w:hAnsi="Arial" w:cs="Arial"/>
                <w:sz w:val="24"/>
              </w:rPr>
            </w:pPr>
            <w:r w:rsidRPr="00357CF8">
              <w:rPr>
                <w:rFonts w:ascii="Arial" w:hAnsi="Arial" w:cs="Arial"/>
                <w:sz w:val="24"/>
              </w:rPr>
              <w:t>DEFINITION</w:t>
            </w:r>
          </w:p>
        </w:tc>
        <w:tc>
          <w:tcPr>
            <w:tcW w:w="3484" w:type="dxa"/>
          </w:tcPr>
          <w:p w:rsidR="008D0287" w:rsidRPr="00357CF8" w:rsidRDefault="008D0287" w:rsidP="008D0287">
            <w:pPr>
              <w:pStyle w:val="NoSpacing"/>
              <w:jc w:val="center"/>
              <w:rPr>
                <w:rFonts w:ascii="Arial" w:hAnsi="Arial" w:cs="Arial"/>
                <w:sz w:val="24"/>
              </w:rPr>
            </w:pPr>
            <w:r w:rsidRPr="00357CF8">
              <w:rPr>
                <w:rFonts w:ascii="Arial" w:hAnsi="Arial" w:cs="Arial"/>
                <w:sz w:val="24"/>
              </w:rPr>
              <w:t>EXAMPLES</w:t>
            </w:r>
          </w:p>
        </w:tc>
      </w:tr>
      <w:tr w:rsidR="008D0287" w:rsidRPr="00357CF8" w:rsidTr="008D0287">
        <w:tc>
          <w:tcPr>
            <w:tcW w:w="1980" w:type="dxa"/>
          </w:tcPr>
          <w:p w:rsidR="008D0287" w:rsidRPr="00357CF8" w:rsidRDefault="008D0287" w:rsidP="008D0287">
            <w:pPr>
              <w:pStyle w:val="NoSpacing"/>
              <w:rPr>
                <w:rFonts w:ascii="Arial" w:hAnsi="Arial" w:cs="Arial"/>
                <w:sz w:val="24"/>
                <w:szCs w:val="24"/>
              </w:rPr>
            </w:pPr>
            <w:r w:rsidRPr="00357CF8">
              <w:rPr>
                <w:rFonts w:ascii="Arial" w:hAnsi="Arial" w:cs="Arial"/>
                <w:sz w:val="24"/>
                <w:szCs w:val="24"/>
              </w:rPr>
              <w:t>MICRO LEVEL</w:t>
            </w:r>
          </w:p>
        </w:tc>
        <w:tc>
          <w:tcPr>
            <w:tcW w:w="4986" w:type="dxa"/>
          </w:tcPr>
          <w:p w:rsidR="008D0287" w:rsidRPr="00357CF8" w:rsidRDefault="008D0287" w:rsidP="008D0287">
            <w:pPr>
              <w:pStyle w:val="NoSpacing"/>
              <w:rPr>
                <w:rFonts w:ascii="Arial" w:hAnsi="Arial" w:cs="Arial"/>
                <w:sz w:val="24"/>
                <w:szCs w:val="24"/>
              </w:rPr>
            </w:pPr>
          </w:p>
          <w:p w:rsidR="008D0287" w:rsidRPr="00357CF8" w:rsidRDefault="008D0287" w:rsidP="008D0287">
            <w:pPr>
              <w:pStyle w:val="NoSpacing"/>
              <w:rPr>
                <w:rFonts w:ascii="Arial" w:hAnsi="Arial" w:cs="Arial"/>
                <w:sz w:val="24"/>
                <w:szCs w:val="24"/>
              </w:rPr>
            </w:pPr>
          </w:p>
          <w:p w:rsidR="00E80BF5" w:rsidRPr="00357CF8" w:rsidRDefault="00E80BF5" w:rsidP="008D0287">
            <w:pPr>
              <w:pStyle w:val="NoSpacing"/>
              <w:rPr>
                <w:rFonts w:ascii="Arial" w:hAnsi="Arial" w:cs="Arial"/>
                <w:sz w:val="24"/>
                <w:szCs w:val="24"/>
              </w:rPr>
            </w:pPr>
          </w:p>
          <w:p w:rsidR="00E80BF5" w:rsidRPr="00357CF8" w:rsidRDefault="00E80BF5" w:rsidP="008D0287">
            <w:pPr>
              <w:pStyle w:val="NoSpacing"/>
              <w:rPr>
                <w:rFonts w:ascii="Arial" w:hAnsi="Arial" w:cs="Arial"/>
                <w:sz w:val="24"/>
                <w:szCs w:val="24"/>
              </w:rPr>
            </w:pPr>
          </w:p>
          <w:p w:rsidR="008D0287" w:rsidRPr="00357CF8" w:rsidRDefault="008D0287" w:rsidP="008D0287">
            <w:pPr>
              <w:pStyle w:val="NoSpacing"/>
              <w:rPr>
                <w:rFonts w:ascii="Arial" w:hAnsi="Arial" w:cs="Arial"/>
                <w:sz w:val="24"/>
                <w:szCs w:val="24"/>
              </w:rPr>
            </w:pPr>
          </w:p>
          <w:p w:rsidR="008D0287" w:rsidRPr="00357CF8" w:rsidRDefault="008D0287" w:rsidP="008D0287">
            <w:pPr>
              <w:pStyle w:val="NoSpacing"/>
              <w:rPr>
                <w:rFonts w:ascii="Arial" w:hAnsi="Arial" w:cs="Arial"/>
                <w:sz w:val="24"/>
                <w:szCs w:val="24"/>
              </w:rPr>
            </w:pPr>
          </w:p>
        </w:tc>
        <w:tc>
          <w:tcPr>
            <w:tcW w:w="3484" w:type="dxa"/>
          </w:tcPr>
          <w:p w:rsidR="008D0287" w:rsidRPr="00357CF8" w:rsidRDefault="008D0287" w:rsidP="008D0287">
            <w:pPr>
              <w:pStyle w:val="NoSpacing"/>
              <w:rPr>
                <w:rFonts w:ascii="Arial" w:hAnsi="Arial" w:cs="Arial"/>
                <w:sz w:val="24"/>
                <w:szCs w:val="24"/>
              </w:rPr>
            </w:pPr>
          </w:p>
        </w:tc>
      </w:tr>
      <w:tr w:rsidR="008D0287" w:rsidRPr="00357CF8" w:rsidTr="008D0287">
        <w:tc>
          <w:tcPr>
            <w:tcW w:w="1980" w:type="dxa"/>
          </w:tcPr>
          <w:p w:rsidR="008D0287" w:rsidRPr="00357CF8" w:rsidRDefault="008D0287" w:rsidP="008D0287">
            <w:pPr>
              <w:pStyle w:val="NoSpacing"/>
              <w:rPr>
                <w:rFonts w:ascii="Arial" w:hAnsi="Arial" w:cs="Arial"/>
                <w:sz w:val="24"/>
                <w:szCs w:val="24"/>
              </w:rPr>
            </w:pPr>
            <w:r w:rsidRPr="00357CF8">
              <w:rPr>
                <w:rFonts w:ascii="Arial" w:hAnsi="Arial" w:cs="Arial"/>
                <w:sz w:val="24"/>
                <w:szCs w:val="24"/>
              </w:rPr>
              <w:t>MESO LEVEL</w:t>
            </w:r>
          </w:p>
        </w:tc>
        <w:tc>
          <w:tcPr>
            <w:tcW w:w="4986" w:type="dxa"/>
          </w:tcPr>
          <w:p w:rsidR="008D0287" w:rsidRPr="00357CF8" w:rsidRDefault="008D0287" w:rsidP="008D0287">
            <w:pPr>
              <w:pStyle w:val="NoSpacing"/>
              <w:rPr>
                <w:rFonts w:ascii="Arial" w:hAnsi="Arial" w:cs="Arial"/>
                <w:sz w:val="24"/>
                <w:szCs w:val="24"/>
              </w:rPr>
            </w:pPr>
          </w:p>
          <w:p w:rsidR="008D0287" w:rsidRPr="00357CF8" w:rsidRDefault="008D0287" w:rsidP="008D0287">
            <w:pPr>
              <w:pStyle w:val="NoSpacing"/>
              <w:rPr>
                <w:rFonts w:ascii="Arial" w:hAnsi="Arial" w:cs="Arial"/>
                <w:sz w:val="24"/>
                <w:szCs w:val="24"/>
              </w:rPr>
            </w:pPr>
          </w:p>
          <w:p w:rsidR="008D0287" w:rsidRPr="00357CF8" w:rsidRDefault="008D0287" w:rsidP="008D0287">
            <w:pPr>
              <w:pStyle w:val="NoSpacing"/>
              <w:rPr>
                <w:rFonts w:ascii="Arial" w:hAnsi="Arial" w:cs="Arial"/>
                <w:sz w:val="24"/>
                <w:szCs w:val="24"/>
              </w:rPr>
            </w:pPr>
          </w:p>
          <w:p w:rsidR="00E80BF5" w:rsidRPr="00357CF8" w:rsidRDefault="00E80BF5" w:rsidP="008D0287">
            <w:pPr>
              <w:pStyle w:val="NoSpacing"/>
              <w:rPr>
                <w:rFonts w:ascii="Arial" w:hAnsi="Arial" w:cs="Arial"/>
                <w:sz w:val="24"/>
                <w:szCs w:val="24"/>
              </w:rPr>
            </w:pPr>
          </w:p>
          <w:p w:rsidR="00E80BF5" w:rsidRPr="00357CF8" w:rsidRDefault="00E80BF5" w:rsidP="008D0287">
            <w:pPr>
              <w:pStyle w:val="NoSpacing"/>
              <w:rPr>
                <w:rFonts w:ascii="Arial" w:hAnsi="Arial" w:cs="Arial"/>
                <w:sz w:val="24"/>
                <w:szCs w:val="24"/>
              </w:rPr>
            </w:pPr>
          </w:p>
          <w:p w:rsidR="00E80BF5" w:rsidRPr="00357CF8" w:rsidRDefault="00E80BF5" w:rsidP="008D0287">
            <w:pPr>
              <w:pStyle w:val="NoSpacing"/>
              <w:rPr>
                <w:rFonts w:ascii="Arial" w:hAnsi="Arial" w:cs="Arial"/>
                <w:sz w:val="24"/>
                <w:szCs w:val="24"/>
              </w:rPr>
            </w:pPr>
          </w:p>
          <w:p w:rsidR="008D0287" w:rsidRPr="00357CF8" w:rsidRDefault="008D0287" w:rsidP="008D0287">
            <w:pPr>
              <w:pStyle w:val="NoSpacing"/>
              <w:rPr>
                <w:rFonts w:ascii="Arial" w:hAnsi="Arial" w:cs="Arial"/>
                <w:sz w:val="24"/>
                <w:szCs w:val="24"/>
              </w:rPr>
            </w:pPr>
          </w:p>
        </w:tc>
        <w:tc>
          <w:tcPr>
            <w:tcW w:w="3484" w:type="dxa"/>
          </w:tcPr>
          <w:p w:rsidR="008D0287" w:rsidRPr="00357CF8" w:rsidRDefault="008D0287" w:rsidP="008D0287">
            <w:pPr>
              <w:pStyle w:val="NoSpacing"/>
              <w:rPr>
                <w:rFonts w:ascii="Arial" w:hAnsi="Arial" w:cs="Arial"/>
                <w:sz w:val="24"/>
                <w:szCs w:val="24"/>
              </w:rPr>
            </w:pPr>
          </w:p>
        </w:tc>
      </w:tr>
      <w:tr w:rsidR="008D0287" w:rsidRPr="00357CF8" w:rsidTr="008D0287">
        <w:tc>
          <w:tcPr>
            <w:tcW w:w="1980" w:type="dxa"/>
          </w:tcPr>
          <w:p w:rsidR="008D0287" w:rsidRPr="00357CF8" w:rsidRDefault="008D0287" w:rsidP="008D0287">
            <w:pPr>
              <w:pStyle w:val="NoSpacing"/>
              <w:rPr>
                <w:rFonts w:ascii="Arial" w:hAnsi="Arial" w:cs="Arial"/>
                <w:sz w:val="24"/>
                <w:szCs w:val="24"/>
              </w:rPr>
            </w:pPr>
            <w:r w:rsidRPr="00357CF8">
              <w:rPr>
                <w:rFonts w:ascii="Arial" w:hAnsi="Arial" w:cs="Arial"/>
                <w:sz w:val="24"/>
                <w:szCs w:val="24"/>
              </w:rPr>
              <w:t>MACRO LEVEL</w:t>
            </w:r>
          </w:p>
        </w:tc>
        <w:tc>
          <w:tcPr>
            <w:tcW w:w="4986" w:type="dxa"/>
          </w:tcPr>
          <w:p w:rsidR="008D0287" w:rsidRPr="00357CF8" w:rsidRDefault="008D0287" w:rsidP="008D0287">
            <w:pPr>
              <w:pStyle w:val="NoSpacing"/>
              <w:rPr>
                <w:rFonts w:ascii="Arial" w:hAnsi="Arial" w:cs="Arial"/>
                <w:sz w:val="24"/>
                <w:szCs w:val="24"/>
              </w:rPr>
            </w:pPr>
          </w:p>
          <w:p w:rsidR="008D0287" w:rsidRPr="00357CF8" w:rsidRDefault="008D0287" w:rsidP="008D0287">
            <w:pPr>
              <w:pStyle w:val="NoSpacing"/>
              <w:rPr>
                <w:rFonts w:ascii="Arial" w:hAnsi="Arial" w:cs="Arial"/>
                <w:sz w:val="24"/>
                <w:szCs w:val="24"/>
              </w:rPr>
            </w:pPr>
          </w:p>
          <w:p w:rsidR="00E80BF5" w:rsidRPr="00357CF8" w:rsidRDefault="00E80BF5" w:rsidP="008D0287">
            <w:pPr>
              <w:pStyle w:val="NoSpacing"/>
              <w:rPr>
                <w:rFonts w:ascii="Arial" w:hAnsi="Arial" w:cs="Arial"/>
                <w:sz w:val="24"/>
                <w:szCs w:val="24"/>
              </w:rPr>
            </w:pPr>
          </w:p>
          <w:p w:rsidR="00E80BF5" w:rsidRPr="00357CF8" w:rsidRDefault="00E80BF5" w:rsidP="008D0287">
            <w:pPr>
              <w:pStyle w:val="NoSpacing"/>
              <w:rPr>
                <w:rFonts w:ascii="Arial" w:hAnsi="Arial" w:cs="Arial"/>
                <w:sz w:val="24"/>
                <w:szCs w:val="24"/>
              </w:rPr>
            </w:pPr>
          </w:p>
          <w:p w:rsidR="00E80BF5" w:rsidRPr="00357CF8" w:rsidRDefault="00E80BF5" w:rsidP="008D0287">
            <w:pPr>
              <w:pStyle w:val="NoSpacing"/>
              <w:rPr>
                <w:rFonts w:ascii="Arial" w:hAnsi="Arial" w:cs="Arial"/>
                <w:sz w:val="24"/>
                <w:szCs w:val="24"/>
              </w:rPr>
            </w:pPr>
          </w:p>
          <w:p w:rsidR="008D0287" w:rsidRPr="00357CF8" w:rsidRDefault="008D0287" w:rsidP="008D0287">
            <w:pPr>
              <w:pStyle w:val="NoSpacing"/>
              <w:rPr>
                <w:rFonts w:ascii="Arial" w:hAnsi="Arial" w:cs="Arial"/>
                <w:sz w:val="24"/>
                <w:szCs w:val="24"/>
              </w:rPr>
            </w:pPr>
          </w:p>
          <w:p w:rsidR="008D0287" w:rsidRPr="00357CF8" w:rsidRDefault="008D0287" w:rsidP="008D0287">
            <w:pPr>
              <w:pStyle w:val="NoSpacing"/>
              <w:rPr>
                <w:rFonts w:ascii="Arial" w:hAnsi="Arial" w:cs="Arial"/>
                <w:sz w:val="24"/>
                <w:szCs w:val="24"/>
              </w:rPr>
            </w:pPr>
          </w:p>
        </w:tc>
        <w:tc>
          <w:tcPr>
            <w:tcW w:w="3484" w:type="dxa"/>
          </w:tcPr>
          <w:p w:rsidR="008D0287" w:rsidRPr="00357CF8" w:rsidRDefault="008D0287" w:rsidP="008D0287">
            <w:pPr>
              <w:pStyle w:val="NoSpacing"/>
              <w:rPr>
                <w:rFonts w:ascii="Arial" w:hAnsi="Arial" w:cs="Arial"/>
                <w:sz w:val="24"/>
                <w:szCs w:val="24"/>
              </w:rPr>
            </w:pPr>
          </w:p>
        </w:tc>
      </w:tr>
    </w:tbl>
    <w:p w:rsidR="008D0287" w:rsidRPr="00357CF8" w:rsidRDefault="008D0287" w:rsidP="00F10944">
      <w:pPr>
        <w:pStyle w:val="BodyText1"/>
        <w:spacing w:before="120"/>
        <w:rPr>
          <w:rFonts w:cs="Arial"/>
          <w:szCs w:val="24"/>
          <w:lang w:val="en-AU"/>
        </w:rPr>
      </w:pPr>
    </w:p>
    <w:tbl>
      <w:tblPr>
        <w:tblStyle w:val="TableGrid"/>
        <w:tblW w:w="10471" w:type="dxa"/>
        <w:tblLook w:val="04A0" w:firstRow="1" w:lastRow="0" w:firstColumn="1" w:lastColumn="0" w:noHBand="0" w:noVBand="1"/>
      </w:tblPr>
      <w:tblGrid>
        <w:gridCol w:w="3794"/>
        <w:gridCol w:w="2722"/>
        <w:gridCol w:w="1984"/>
        <w:gridCol w:w="1971"/>
      </w:tblGrid>
      <w:tr w:rsidR="00E80BF5" w:rsidRPr="00357CF8" w:rsidTr="00E57FAA">
        <w:trPr>
          <w:trHeight w:val="480"/>
        </w:trPr>
        <w:tc>
          <w:tcPr>
            <w:tcW w:w="3794" w:type="dxa"/>
            <w:vMerge w:val="restart"/>
          </w:tcPr>
          <w:p w:rsidR="00E80BF5" w:rsidRPr="00357CF8" w:rsidRDefault="00E80BF5">
            <w:pPr>
              <w:rPr>
                <w:rFonts w:ascii="Arial" w:hAnsi="Arial" w:cs="Arial"/>
                <w:b/>
                <w:sz w:val="24"/>
                <w:szCs w:val="24"/>
              </w:rPr>
            </w:pPr>
            <w:r w:rsidRPr="00357CF8">
              <w:rPr>
                <w:rFonts w:ascii="Arial" w:hAnsi="Arial" w:cs="Arial"/>
                <w:b/>
                <w:sz w:val="24"/>
                <w:szCs w:val="24"/>
              </w:rPr>
              <w:t>SOCIAL AND CULTURAL PHENOMENA</w:t>
            </w:r>
          </w:p>
        </w:tc>
        <w:tc>
          <w:tcPr>
            <w:tcW w:w="6677" w:type="dxa"/>
            <w:gridSpan w:val="3"/>
          </w:tcPr>
          <w:p w:rsidR="00E80BF5" w:rsidRPr="00357CF8" w:rsidRDefault="00E57FAA" w:rsidP="00E80BF5">
            <w:pPr>
              <w:jc w:val="center"/>
              <w:rPr>
                <w:rFonts w:ascii="Arial" w:hAnsi="Arial" w:cs="Arial"/>
                <w:b/>
                <w:sz w:val="24"/>
                <w:szCs w:val="24"/>
              </w:rPr>
            </w:pPr>
            <w:r>
              <w:rPr>
                <w:rFonts w:ascii="Arial" w:hAnsi="Arial" w:cs="Arial"/>
                <w:b/>
                <w:sz w:val="24"/>
                <w:szCs w:val="24"/>
              </w:rPr>
              <w:t>Provide examples</w:t>
            </w:r>
          </w:p>
        </w:tc>
      </w:tr>
      <w:tr w:rsidR="00E80BF5" w:rsidRPr="00357CF8" w:rsidTr="00E57FAA">
        <w:trPr>
          <w:trHeight w:val="480"/>
        </w:trPr>
        <w:tc>
          <w:tcPr>
            <w:tcW w:w="3794" w:type="dxa"/>
            <w:vMerge/>
          </w:tcPr>
          <w:p w:rsidR="00E80BF5" w:rsidRPr="00357CF8" w:rsidRDefault="00E80BF5">
            <w:pPr>
              <w:rPr>
                <w:rFonts w:ascii="Arial" w:hAnsi="Arial" w:cs="Arial"/>
                <w:b/>
                <w:sz w:val="24"/>
                <w:szCs w:val="24"/>
              </w:rPr>
            </w:pPr>
          </w:p>
        </w:tc>
        <w:tc>
          <w:tcPr>
            <w:tcW w:w="2722" w:type="dxa"/>
          </w:tcPr>
          <w:p w:rsidR="00E80BF5" w:rsidRPr="00357CF8" w:rsidRDefault="00E80BF5">
            <w:pPr>
              <w:rPr>
                <w:rFonts w:ascii="Arial" w:hAnsi="Arial" w:cs="Arial"/>
                <w:b/>
                <w:sz w:val="24"/>
                <w:szCs w:val="24"/>
              </w:rPr>
            </w:pPr>
            <w:r w:rsidRPr="00357CF8">
              <w:rPr>
                <w:rFonts w:ascii="Arial" w:hAnsi="Arial" w:cs="Arial"/>
                <w:sz w:val="24"/>
                <w:szCs w:val="24"/>
              </w:rPr>
              <w:t>MICRO LEVEL</w:t>
            </w:r>
          </w:p>
        </w:tc>
        <w:tc>
          <w:tcPr>
            <w:tcW w:w="1984" w:type="dxa"/>
          </w:tcPr>
          <w:p w:rsidR="00E80BF5" w:rsidRPr="00357CF8" w:rsidRDefault="00E80BF5">
            <w:pPr>
              <w:rPr>
                <w:rFonts w:ascii="Arial" w:hAnsi="Arial" w:cs="Arial"/>
                <w:b/>
                <w:sz w:val="24"/>
                <w:szCs w:val="24"/>
              </w:rPr>
            </w:pPr>
            <w:r w:rsidRPr="00357CF8">
              <w:rPr>
                <w:rFonts w:ascii="Arial" w:hAnsi="Arial" w:cs="Arial"/>
                <w:sz w:val="24"/>
                <w:szCs w:val="24"/>
              </w:rPr>
              <w:t>MESO LEVEL</w:t>
            </w:r>
          </w:p>
        </w:tc>
        <w:tc>
          <w:tcPr>
            <w:tcW w:w="1971" w:type="dxa"/>
          </w:tcPr>
          <w:p w:rsidR="00E80BF5" w:rsidRPr="00357CF8" w:rsidRDefault="00E80BF5">
            <w:pPr>
              <w:rPr>
                <w:rFonts w:ascii="Arial" w:hAnsi="Arial" w:cs="Arial"/>
                <w:b/>
                <w:sz w:val="24"/>
                <w:szCs w:val="24"/>
              </w:rPr>
            </w:pPr>
            <w:r w:rsidRPr="00357CF8">
              <w:rPr>
                <w:rFonts w:ascii="Arial" w:hAnsi="Arial" w:cs="Arial"/>
                <w:sz w:val="24"/>
                <w:szCs w:val="24"/>
              </w:rPr>
              <w:t>MACRO LEVEL</w:t>
            </w:r>
          </w:p>
        </w:tc>
      </w:tr>
      <w:tr w:rsidR="00E80BF5" w:rsidRPr="00357CF8" w:rsidTr="00E57FAA">
        <w:tc>
          <w:tcPr>
            <w:tcW w:w="3794" w:type="dxa"/>
          </w:tcPr>
          <w:p w:rsidR="00E80BF5" w:rsidRPr="00357CF8" w:rsidRDefault="00E80BF5">
            <w:pPr>
              <w:rPr>
                <w:rFonts w:ascii="Arial" w:hAnsi="Arial" w:cs="Arial"/>
                <w:b/>
                <w:sz w:val="24"/>
                <w:szCs w:val="24"/>
              </w:rPr>
            </w:pPr>
            <w:r w:rsidRPr="00357CF8">
              <w:rPr>
                <w:rFonts w:ascii="Arial" w:hAnsi="Arial" w:cs="Arial"/>
                <w:b/>
                <w:sz w:val="24"/>
                <w:szCs w:val="24"/>
              </w:rPr>
              <w:t>Having breakfast at home</w:t>
            </w:r>
          </w:p>
        </w:tc>
        <w:tc>
          <w:tcPr>
            <w:tcW w:w="2722" w:type="dxa"/>
          </w:tcPr>
          <w:p w:rsidR="00E80BF5" w:rsidRDefault="00E80BF5">
            <w:pPr>
              <w:rPr>
                <w:rFonts w:ascii="Arial" w:hAnsi="Arial" w:cs="Arial"/>
                <w:b/>
                <w:sz w:val="24"/>
                <w:szCs w:val="24"/>
              </w:rPr>
            </w:pPr>
          </w:p>
          <w:p w:rsidR="00E57FAA" w:rsidRDefault="00E57FAA">
            <w:pPr>
              <w:rPr>
                <w:rFonts w:ascii="Arial" w:hAnsi="Arial" w:cs="Arial"/>
                <w:b/>
                <w:sz w:val="24"/>
                <w:szCs w:val="24"/>
              </w:rPr>
            </w:pPr>
          </w:p>
          <w:p w:rsidR="00E57FAA" w:rsidRDefault="00E57FAA">
            <w:pPr>
              <w:rPr>
                <w:rFonts w:ascii="Arial" w:hAnsi="Arial" w:cs="Arial"/>
                <w:b/>
                <w:sz w:val="24"/>
                <w:szCs w:val="24"/>
              </w:rPr>
            </w:pPr>
          </w:p>
          <w:p w:rsidR="00E57FAA" w:rsidRPr="00357CF8" w:rsidRDefault="00E57FAA">
            <w:pPr>
              <w:rPr>
                <w:rFonts w:ascii="Arial" w:hAnsi="Arial" w:cs="Arial"/>
                <w:b/>
                <w:sz w:val="24"/>
                <w:szCs w:val="24"/>
              </w:rPr>
            </w:pPr>
          </w:p>
        </w:tc>
        <w:tc>
          <w:tcPr>
            <w:tcW w:w="1984" w:type="dxa"/>
          </w:tcPr>
          <w:p w:rsidR="00E80BF5" w:rsidRPr="00357CF8" w:rsidRDefault="00E80BF5">
            <w:pPr>
              <w:rPr>
                <w:rFonts w:ascii="Arial" w:hAnsi="Arial" w:cs="Arial"/>
                <w:b/>
                <w:sz w:val="24"/>
                <w:szCs w:val="24"/>
              </w:rPr>
            </w:pPr>
          </w:p>
        </w:tc>
        <w:tc>
          <w:tcPr>
            <w:tcW w:w="1971" w:type="dxa"/>
          </w:tcPr>
          <w:p w:rsidR="00E80BF5" w:rsidRPr="00357CF8" w:rsidRDefault="00E80BF5">
            <w:pPr>
              <w:rPr>
                <w:rFonts w:ascii="Arial" w:hAnsi="Arial" w:cs="Arial"/>
                <w:b/>
                <w:sz w:val="24"/>
                <w:szCs w:val="24"/>
              </w:rPr>
            </w:pPr>
          </w:p>
        </w:tc>
      </w:tr>
      <w:tr w:rsidR="00E80BF5" w:rsidRPr="00357CF8" w:rsidTr="00E57FAA">
        <w:tc>
          <w:tcPr>
            <w:tcW w:w="3794" w:type="dxa"/>
          </w:tcPr>
          <w:p w:rsidR="00E80BF5" w:rsidRPr="00357CF8" w:rsidRDefault="00E80BF5">
            <w:pPr>
              <w:rPr>
                <w:rFonts w:ascii="Arial" w:hAnsi="Arial" w:cs="Arial"/>
                <w:b/>
                <w:sz w:val="24"/>
                <w:szCs w:val="24"/>
              </w:rPr>
            </w:pPr>
            <w:r w:rsidRPr="00357CF8">
              <w:rPr>
                <w:rFonts w:ascii="Arial" w:hAnsi="Arial" w:cs="Arial"/>
                <w:b/>
                <w:sz w:val="24"/>
                <w:szCs w:val="24"/>
              </w:rPr>
              <w:t>Catching the bus to school</w:t>
            </w:r>
          </w:p>
        </w:tc>
        <w:tc>
          <w:tcPr>
            <w:tcW w:w="2722" w:type="dxa"/>
          </w:tcPr>
          <w:p w:rsidR="00E80BF5" w:rsidRDefault="00E80BF5">
            <w:pPr>
              <w:rPr>
                <w:rFonts w:ascii="Arial" w:hAnsi="Arial" w:cs="Arial"/>
                <w:b/>
                <w:sz w:val="24"/>
                <w:szCs w:val="24"/>
              </w:rPr>
            </w:pPr>
          </w:p>
          <w:p w:rsidR="00E57FAA" w:rsidRDefault="00E57FAA">
            <w:pPr>
              <w:rPr>
                <w:rFonts w:ascii="Arial" w:hAnsi="Arial" w:cs="Arial"/>
                <w:b/>
                <w:sz w:val="24"/>
                <w:szCs w:val="24"/>
              </w:rPr>
            </w:pPr>
          </w:p>
          <w:p w:rsidR="00E57FAA" w:rsidRDefault="00E57FAA">
            <w:pPr>
              <w:rPr>
                <w:rFonts w:ascii="Arial" w:hAnsi="Arial" w:cs="Arial"/>
                <w:b/>
                <w:sz w:val="24"/>
                <w:szCs w:val="24"/>
              </w:rPr>
            </w:pPr>
          </w:p>
          <w:p w:rsidR="00E57FAA" w:rsidRPr="00357CF8" w:rsidRDefault="00E57FAA">
            <w:pPr>
              <w:rPr>
                <w:rFonts w:ascii="Arial" w:hAnsi="Arial" w:cs="Arial"/>
                <w:b/>
                <w:sz w:val="24"/>
                <w:szCs w:val="24"/>
              </w:rPr>
            </w:pPr>
          </w:p>
        </w:tc>
        <w:tc>
          <w:tcPr>
            <w:tcW w:w="1984" w:type="dxa"/>
          </w:tcPr>
          <w:p w:rsidR="00E80BF5" w:rsidRPr="00357CF8" w:rsidRDefault="00E80BF5">
            <w:pPr>
              <w:rPr>
                <w:rFonts w:ascii="Arial" w:hAnsi="Arial" w:cs="Arial"/>
                <w:b/>
                <w:sz w:val="24"/>
                <w:szCs w:val="24"/>
              </w:rPr>
            </w:pPr>
          </w:p>
        </w:tc>
        <w:tc>
          <w:tcPr>
            <w:tcW w:w="1971" w:type="dxa"/>
          </w:tcPr>
          <w:p w:rsidR="00E80BF5" w:rsidRPr="00357CF8" w:rsidRDefault="00E80BF5">
            <w:pPr>
              <w:rPr>
                <w:rFonts w:ascii="Arial" w:hAnsi="Arial" w:cs="Arial"/>
                <w:b/>
                <w:sz w:val="24"/>
                <w:szCs w:val="24"/>
              </w:rPr>
            </w:pPr>
          </w:p>
        </w:tc>
      </w:tr>
      <w:tr w:rsidR="00E80BF5" w:rsidRPr="00357CF8" w:rsidTr="00E57FAA">
        <w:tc>
          <w:tcPr>
            <w:tcW w:w="3794" w:type="dxa"/>
          </w:tcPr>
          <w:p w:rsidR="00E80BF5" w:rsidRPr="00357CF8" w:rsidRDefault="00E80BF5" w:rsidP="00DD4942">
            <w:pPr>
              <w:rPr>
                <w:rFonts w:ascii="Arial" w:hAnsi="Arial" w:cs="Arial"/>
                <w:b/>
                <w:sz w:val="24"/>
                <w:szCs w:val="24"/>
              </w:rPr>
            </w:pPr>
            <w:r w:rsidRPr="00357CF8">
              <w:rPr>
                <w:rFonts w:ascii="Arial" w:hAnsi="Arial" w:cs="Arial"/>
                <w:b/>
                <w:sz w:val="24"/>
                <w:szCs w:val="24"/>
              </w:rPr>
              <w:t xml:space="preserve">Updating your </w:t>
            </w:r>
            <w:proofErr w:type="spellStart"/>
            <w:r w:rsidR="00DD4942" w:rsidRPr="00357CF8">
              <w:rPr>
                <w:rFonts w:ascii="Arial" w:hAnsi="Arial" w:cs="Arial"/>
                <w:b/>
                <w:sz w:val="24"/>
                <w:szCs w:val="24"/>
              </w:rPr>
              <w:t>facebook</w:t>
            </w:r>
            <w:proofErr w:type="spellEnd"/>
            <w:r w:rsidR="00DD4942" w:rsidRPr="00357CF8">
              <w:rPr>
                <w:rFonts w:ascii="Arial" w:hAnsi="Arial" w:cs="Arial"/>
                <w:b/>
                <w:sz w:val="24"/>
                <w:szCs w:val="24"/>
              </w:rPr>
              <w:t xml:space="preserve"> status </w:t>
            </w:r>
            <w:r w:rsidRPr="00357CF8">
              <w:rPr>
                <w:rFonts w:ascii="Arial" w:hAnsi="Arial" w:cs="Arial"/>
                <w:b/>
                <w:sz w:val="24"/>
                <w:szCs w:val="24"/>
              </w:rPr>
              <w:t>as ‘Looking for work’</w:t>
            </w:r>
          </w:p>
        </w:tc>
        <w:tc>
          <w:tcPr>
            <w:tcW w:w="2722" w:type="dxa"/>
          </w:tcPr>
          <w:p w:rsidR="00E80BF5" w:rsidRDefault="00E80BF5">
            <w:pPr>
              <w:rPr>
                <w:rFonts w:ascii="Arial" w:hAnsi="Arial" w:cs="Arial"/>
                <w:b/>
                <w:sz w:val="24"/>
                <w:szCs w:val="24"/>
              </w:rPr>
            </w:pPr>
          </w:p>
          <w:p w:rsidR="00E57FAA" w:rsidRDefault="00E57FAA">
            <w:pPr>
              <w:rPr>
                <w:rFonts w:ascii="Arial" w:hAnsi="Arial" w:cs="Arial"/>
                <w:b/>
                <w:sz w:val="24"/>
                <w:szCs w:val="24"/>
              </w:rPr>
            </w:pPr>
          </w:p>
          <w:p w:rsidR="00E57FAA" w:rsidRDefault="00E57FAA">
            <w:pPr>
              <w:rPr>
                <w:rFonts w:ascii="Arial" w:hAnsi="Arial" w:cs="Arial"/>
                <w:b/>
                <w:sz w:val="24"/>
                <w:szCs w:val="24"/>
              </w:rPr>
            </w:pPr>
          </w:p>
          <w:p w:rsidR="00E57FAA" w:rsidRPr="00357CF8" w:rsidRDefault="00E57FAA">
            <w:pPr>
              <w:rPr>
                <w:rFonts w:ascii="Arial" w:hAnsi="Arial" w:cs="Arial"/>
                <w:b/>
                <w:sz w:val="24"/>
                <w:szCs w:val="24"/>
              </w:rPr>
            </w:pPr>
          </w:p>
        </w:tc>
        <w:tc>
          <w:tcPr>
            <w:tcW w:w="1984" w:type="dxa"/>
          </w:tcPr>
          <w:p w:rsidR="00E80BF5" w:rsidRPr="00357CF8" w:rsidRDefault="00E80BF5">
            <w:pPr>
              <w:rPr>
                <w:rFonts w:ascii="Arial" w:hAnsi="Arial" w:cs="Arial"/>
                <w:b/>
                <w:sz w:val="24"/>
                <w:szCs w:val="24"/>
              </w:rPr>
            </w:pPr>
          </w:p>
        </w:tc>
        <w:tc>
          <w:tcPr>
            <w:tcW w:w="1971" w:type="dxa"/>
          </w:tcPr>
          <w:p w:rsidR="00E80BF5" w:rsidRPr="00357CF8" w:rsidRDefault="00E80BF5">
            <w:pPr>
              <w:rPr>
                <w:rFonts w:ascii="Arial" w:hAnsi="Arial" w:cs="Arial"/>
                <w:b/>
                <w:sz w:val="24"/>
                <w:szCs w:val="24"/>
              </w:rPr>
            </w:pPr>
          </w:p>
        </w:tc>
      </w:tr>
      <w:tr w:rsidR="00E80BF5" w:rsidRPr="00357CF8" w:rsidTr="00E57FAA">
        <w:tc>
          <w:tcPr>
            <w:tcW w:w="3794" w:type="dxa"/>
          </w:tcPr>
          <w:p w:rsidR="00E80BF5" w:rsidRPr="00357CF8" w:rsidRDefault="00E80BF5">
            <w:pPr>
              <w:rPr>
                <w:rFonts w:ascii="Arial" w:hAnsi="Arial" w:cs="Arial"/>
                <w:b/>
                <w:sz w:val="24"/>
                <w:szCs w:val="24"/>
              </w:rPr>
            </w:pPr>
            <w:r w:rsidRPr="00357CF8">
              <w:rPr>
                <w:rFonts w:ascii="Arial" w:hAnsi="Arial" w:cs="Arial"/>
                <w:b/>
                <w:sz w:val="24"/>
                <w:szCs w:val="24"/>
              </w:rPr>
              <w:t>Talking to your neighbour about working in her business</w:t>
            </w:r>
          </w:p>
        </w:tc>
        <w:tc>
          <w:tcPr>
            <w:tcW w:w="2722" w:type="dxa"/>
          </w:tcPr>
          <w:p w:rsidR="00E80BF5" w:rsidRDefault="00E80BF5">
            <w:pPr>
              <w:rPr>
                <w:rFonts w:ascii="Arial" w:hAnsi="Arial" w:cs="Arial"/>
                <w:b/>
                <w:sz w:val="24"/>
                <w:szCs w:val="24"/>
              </w:rPr>
            </w:pPr>
          </w:p>
          <w:p w:rsidR="00E57FAA" w:rsidRDefault="00E57FAA">
            <w:pPr>
              <w:rPr>
                <w:rFonts w:ascii="Arial" w:hAnsi="Arial" w:cs="Arial"/>
                <w:b/>
                <w:sz w:val="24"/>
                <w:szCs w:val="24"/>
              </w:rPr>
            </w:pPr>
          </w:p>
          <w:p w:rsidR="00E57FAA" w:rsidRDefault="00E57FAA">
            <w:pPr>
              <w:rPr>
                <w:rFonts w:ascii="Arial" w:hAnsi="Arial" w:cs="Arial"/>
                <w:b/>
                <w:sz w:val="24"/>
                <w:szCs w:val="24"/>
              </w:rPr>
            </w:pPr>
          </w:p>
          <w:p w:rsidR="00E57FAA" w:rsidRPr="00357CF8" w:rsidRDefault="00E57FAA">
            <w:pPr>
              <w:rPr>
                <w:rFonts w:ascii="Arial" w:hAnsi="Arial" w:cs="Arial"/>
                <w:b/>
                <w:sz w:val="24"/>
                <w:szCs w:val="24"/>
              </w:rPr>
            </w:pPr>
          </w:p>
        </w:tc>
        <w:tc>
          <w:tcPr>
            <w:tcW w:w="1984" w:type="dxa"/>
          </w:tcPr>
          <w:p w:rsidR="00E80BF5" w:rsidRPr="00357CF8" w:rsidRDefault="00E80BF5">
            <w:pPr>
              <w:rPr>
                <w:rFonts w:ascii="Arial" w:hAnsi="Arial" w:cs="Arial"/>
                <w:b/>
                <w:sz w:val="24"/>
                <w:szCs w:val="24"/>
              </w:rPr>
            </w:pPr>
          </w:p>
        </w:tc>
        <w:tc>
          <w:tcPr>
            <w:tcW w:w="1971" w:type="dxa"/>
          </w:tcPr>
          <w:p w:rsidR="00E80BF5" w:rsidRPr="00357CF8" w:rsidRDefault="00E80BF5">
            <w:pPr>
              <w:rPr>
                <w:rFonts w:ascii="Arial" w:hAnsi="Arial" w:cs="Arial"/>
                <w:b/>
                <w:sz w:val="24"/>
                <w:szCs w:val="24"/>
              </w:rPr>
            </w:pPr>
          </w:p>
        </w:tc>
      </w:tr>
      <w:tr w:rsidR="00E80BF5" w:rsidRPr="00357CF8" w:rsidTr="00E57FAA">
        <w:tc>
          <w:tcPr>
            <w:tcW w:w="3794" w:type="dxa"/>
          </w:tcPr>
          <w:p w:rsidR="00E80BF5" w:rsidRPr="00357CF8" w:rsidRDefault="00E80BF5">
            <w:pPr>
              <w:rPr>
                <w:rFonts w:ascii="Arial" w:hAnsi="Arial" w:cs="Arial"/>
                <w:b/>
                <w:sz w:val="24"/>
                <w:szCs w:val="24"/>
              </w:rPr>
            </w:pPr>
            <w:r w:rsidRPr="00357CF8">
              <w:rPr>
                <w:rFonts w:ascii="Arial" w:hAnsi="Arial" w:cs="Arial"/>
                <w:b/>
                <w:sz w:val="24"/>
                <w:szCs w:val="24"/>
              </w:rPr>
              <w:t>Viewing</w:t>
            </w:r>
            <w:r w:rsidR="00DD4942" w:rsidRPr="00357CF8">
              <w:rPr>
                <w:rFonts w:ascii="Arial" w:hAnsi="Arial" w:cs="Arial"/>
                <w:b/>
                <w:sz w:val="24"/>
                <w:szCs w:val="24"/>
              </w:rPr>
              <w:t xml:space="preserve"> public</w:t>
            </w:r>
            <w:r w:rsidRPr="00357CF8">
              <w:rPr>
                <w:rFonts w:ascii="Arial" w:hAnsi="Arial" w:cs="Arial"/>
                <w:b/>
                <w:sz w:val="24"/>
                <w:szCs w:val="24"/>
              </w:rPr>
              <w:t xml:space="preserve"> Facebook</w:t>
            </w:r>
            <w:r w:rsidR="00DD4942" w:rsidRPr="00357CF8">
              <w:rPr>
                <w:rFonts w:ascii="Arial" w:hAnsi="Arial" w:cs="Arial"/>
                <w:b/>
                <w:sz w:val="24"/>
                <w:szCs w:val="24"/>
              </w:rPr>
              <w:t xml:space="preserve"> profiles</w:t>
            </w:r>
          </w:p>
        </w:tc>
        <w:tc>
          <w:tcPr>
            <w:tcW w:w="2722" w:type="dxa"/>
          </w:tcPr>
          <w:p w:rsidR="00E80BF5" w:rsidRDefault="00E80BF5">
            <w:pPr>
              <w:rPr>
                <w:rFonts w:ascii="Arial" w:hAnsi="Arial" w:cs="Arial"/>
                <w:b/>
                <w:sz w:val="24"/>
                <w:szCs w:val="24"/>
              </w:rPr>
            </w:pPr>
          </w:p>
          <w:p w:rsidR="00E57FAA" w:rsidRDefault="00E57FAA">
            <w:pPr>
              <w:rPr>
                <w:rFonts w:ascii="Arial" w:hAnsi="Arial" w:cs="Arial"/>
                <w:b/>
                <w:sz w:val="24"/>
                <w:szCs w:val="24"/>
              </w:rPr>
            </w:pPr>
          </w:p>
          <w:p w:rsidR="00E57FAA" w:rsidRDefault="00E57FAA">
            <w:pPr>
              <w:rPr>
                <w:rFonts w:ascii="Arial" w:hAnsi="Arial" w:cs="Arial"/>
                <w:b/>
                <w:sz w:val="24"/>
                <w:szCs w:val="24"/>
              </w:rPr>
            </w:pPr>
          </w:p>
          <w:p w:rsidR="00E57FAA" w:rsidRPr="00357CF8" w:rsidRDefault="00E57FAA">
            <w:pPr>
              <w:rPr>
                <w:rFonts w:ascii="Arial" w:hAnsi="Arial" w:cs="Arial"/>
                <w:b/>
                <w:sz w:val="24"/>
                <w:szCs w:val="24"/>
              </w:rPr>
            </w:pPr>
          </w:p>
        </w:tc>
        <w:tc>
          <w:tcPr>
            <w:tcW w:w="1984" w:type="dxa"/>
          </w:tcPr>
          <w:p w:rsidR="00E80BF5" w:rsidRPr="00357CF8" w:rsidRDefault="00E80BF5">
            <w:pPr>
              <w:rPr>
                <w:rFonts w:ascii="Arial" w:hAnsi="Arial" w:cs="Arial"/>
                <w:b/>
                <w:sz w:val="24"/>
                <w:szCs w:val="24"/>
              </w:rPr>
            </w:pPr>
          </w:p>
        </w:tc>
        <w:tc>
          <w:tcPr>
            <w:tcW w:w="1971" w:type="dxa"/>
          </w:tcPr>
          <w:p w:rsidR="00E80BF5" w:rsidRPr="00357CF8" w:rsidRDefault="00E80BF5">
            <w:pPr>
              <w:rPr>
                <w:rFonts w:ascii="Arial" w:hAnsi="Arial" w:cs="Arial"/>
                <w:b/>
                <w:sz w:val="24"/>
                <w:szCs w:val="24"/>
              </w:rPr>
            </w:pPr>
          </w:p>
        </w:tc>
      </w:tr>
    </w:tbl>
    <w:p w:rsidR="00DD7C4D" w:rsidRDefault="00DD7C4D" w:rsidP="00E80BF5">
      <w:pPr>
        <w:pStyle w:val="NoSpacing1"/>
        <w:jc w:val="center"/>
        <w:rPr>
          <w:rFonts w:ascii="Arial" w:hAnsi="Arial" w:cs="Arial"/>
          <w:sz w:val="32"/>
        </w:rPr>
      </w:pPr>
    </w:p>
    <w:p w:rsidR="00E80BF5" w:rsidRPr="00357CF8" w:rsidRDefault="00E80BF5" w:rsidP="00E80BF5">
      <w:pPr>
        <w:pStyle w:val="NoSpacing1"/>
        <w:jc w:val="center"/>
        <w:rPr>
          <w:rFonts w:ascii="Arial" w:hAnsi="Arial" w:cs="Arial"/>
          <w:sz w:val="32"/>
        </w:rPr>
      </w:pPr>
      <w:r w:rsidRPr="00357CF8">
        <w:rPr>
          <w:rFonts w:ascii="Arial" w:hAnsi="Arial" w:cs="Arial"/>
          <w:sz w:val="32"/>
        </w:rPr>
        <w:t>DOCUMENTARY: MICHAEL PALIN’S SAHARA</w:t>
      </w:r>
    </w:p>
    <w:p w:rsidR="00E80BF5" w:rsidRDefault="00E57FAA" w:rsidP="00C6202D">
      <w:pPr>
        <w:spacing w:after="0" w:line="240" w:lineRule="auto"/>
        <w:jc w:val="center"/>
        <w:rPr>
          <w:rFonts w:ascii="Arial" w:hAnsi="Arial" w:cs="Arial"/>
          <w:b/>
          <w:sz w:val="32"/>
          <w:szCs w:val="24"/>
        </w:rPr>
      </w:pPr>
      <w:r>
        <w:rPr>
          <w:rFonts w:ascii="Arial" w:hAnsi="Arial" w:cs="Arial"/>
          <w:b/>
          <w:sz w:val="32"/>
          <w:szCs w:val="24"/>
        </w:rPr>
        <w:t>PROGRAM 3: THE WO</w:t>
      </w:r>
      <w:r w:rsidR="00E80BF5" w:rsidRPr="00357CF8">
        <w:rPr>
          <w:rFonts w:ascii="Arial" w:hAnsi="Arial" w:cs="Arial"/>
          <w:b/>
          <w:sz w:val="32"/>
          <w:szCs w:val="24"/>
        </w:rPr>
        <w:t>DA</w:t>
      </w:r>
      <w:r>
        <w:rPr>
          <w:rFonts w:ascii="Arial" w:hAnsi="Arial" w:cs="Arial"/>
          <w:b/>
          <w:sz w:val="32"/>
          <w:szCs w:val="24"/>
        </w:rPr>
        <w:t>A</w:t>
      </w:r>
      <w:r w:rsidR="00E80BF5" w:rsidRPr="00357CF8">
        <w:rPr>
          <w:rFonts w:ascii="Arial" w:hAnsi="Arial" w:cs="Arial"/>
          <w:b/>
          <w:sz w:val="32"/>
          <w:szCs w:val="24"/>
        </w:rPr>
        <w:t>BE PEOPLE</w:t>
      </w:r>
    </w:p>
    <w:p w:rsidR="00000224" w:rsidRPr="00000224" w:rsidRDefault="00130A54" w:rsidP="00C6202D">
      <w:pPr>
        <w:spacing w:after="0" w:line="240" w:lineRule="auto"/>
        <w:jc w:val="center"/>
        <w:rPr>
          <w:rFonts w:ascii="Arial" w:hAnsi="Arial" w:cs="Arial"/>
          <w:sz w:val="24"/>
          <w:szCs w:val="24"/>
        </w:rPr>
      </w:pPr>
      <w:hyperlink r:id="rId41" w:history="1">
        <w:r w:rsidR="00000224" w:rsidRPr="00000224">
          <w:rPr>
            <w:rStyle w:val="Hyperlink"/>
            <w:rFonts w:ascii="Arial" w:hAnsi="Arial" w:cs="Arial"/>
            <w:sz w:val="24"/>
            <w:szCs w:val="24"/>
          </w:rPr>
          <w:t>https://www.youtube.com/watch?v=goZJSkIFes8</w:t>
        </w:r>
      </w:hyperlink>
    </w:p>
    <w:p w:rsidR="00000224" w:rsidRPr="00357CF8" w:rsidRDefault="00000224" w:rsidP="009B585A">
      <w:pPr>
        <w:spacing w:line="360" w:lineRule="auto"/>
        <w:jc w:val="center"/>
        <w:rPr>
          <w:rFonts w:ascii="Arial" w:hAnsi="Arial" w:cs="Arial"/>
          <w:b/>
          <w:sz w:val="32"/>
          <w:szCs w:val="24"/>
        </w:rPr>
      </w:pPr>
    </w:p>
    <w:tbl>
      <w:tblPr>
        <w:tblStyle w:val="TableGrid"/>
        <w:tblW w:w="0" w:type="auto"/>
        <w:tblLook w:val="04A0" w:firstRow="1" w:lastRow="0" w:firstColumn="1" w:lastColumn="0" w:noHBand="0" w:noVBand="1"/>
      </w:tblPr>
      <w:tblGrid>
        <w:gridCol w:w="10450"/>
      </w:tblGrid>
      <w:tr w:rsidR="00B11929" w:rsidRPr="00357CF8" w:rsidTr="003D6BBE">
        <w:tc>
          <w:tcPr>
            <w:tcW w:w="10450" w:type="dxa"/>
          </w:tcPr>
          <w:p w:rsidR="00B11929" w:rsidRPr="00357CF8" w:rsidRDefault="00B11929" w:rsidP="00B11929">
            <w:pPr>
              <w:pStyle w:val="NoSpacing"/>
              <w:numPr>
                <w:ilvl w:val="0"/>
                <w:numId w:val="48"/>
              </w:numPr>
              <w:rPr>
                <w:rFonts w:ascii="Arial" w:hAnsi="Arial" w:cs="Arial"/>
                <w:sz w:val="24"/>
              </w:rPr>
            </w:pPr>
            <w:r w:rsidRPr="00357CF8">
              <w:rPr>
                <w:rFonts w:ascii="Arial" w:hAnsi="Arial" w:cs="Arial"/>
                <w:sz w:val="24"/>
              </w:rPr>
              <w:t xml:space="preserve">What are </w:t>
            </w:r>
            <w:r w:rsidR="00E57FAA">
              <w:rPr>
                <w:rFonts w:ascii="Arial" w:hAnsi="Arial" w:cs="Arial"/>
                <w:sz w:val="24"/>
              </w:rPr>
              <w:t xml:space="preserve">your first impressions of the </w:t>
            </w:r>
            <w:proofErr w:type="spellStart"/>
            <w:r w:rsidR="00E57FAA">
              <w:rPr>
                <w:rFonts w:ascii="Arial" w:hAnsi="Arial" w:cs="Arial"/>
                <w:sz w:val="24"/>
              </w:rPr>
              <w:t>Wo</w:t>
            </w:r>
            <w:r w:rsidRPr="00357CF8">
              <w:rPr>
                <w:rFonts w:ascii="Arial" w:hAnsi="Arial" w:cs="Arial"/>
                <w:sz w:val="24"/>
              </w:rPr>
              <w:t>d</w:t>
            </w:r>
            <w:r w:rsidR="00E57FAA">
              <w:rPr>
                <w:rFonts w:ascii="Arial" w:hAnsi="Arial" w:cs="Arial"/>
                <w:sz w:val="24"/>
              </w:rPr>
              <w:t>a</w:t>
            </w:r>
            <w:r w:rsidRPr="00357CF8">
              <w:rPr>
                <w:rFonts w:ascii="Arial" w:hAnsi="Arial" w:cs="Arial"/>
                <w:sz w:val="24"/>
              </w:rPr>
              <w:t>abe</w:t>
            </w:r>
            <w:proofErr w:type="spellEnd"/>
            <w:r w:rsidRPr="00357CF8">
              <w:rPr>
                <w:rFonts w:ascii="Arial" w:hAnsi="Arial" w:cs="Arial"/>
                <w:sz w:val="24"/>
              </w:rPr>
              <w:t>?</w:t>
            </w:r>
          </w:p>
          <w:p w:rsidR="00B11929" w:rsidRPr="00357CF8" w:rsidRDefault="00B11929" w:rsidP="00E80BF5">
            <w:pPr>
              <w:pStyle w:val="NoSpacing"/>
              <w:rPr>
                <w:rFonts w:ascii="Arial" w:hAnsi="Arial" w:cs="Arial"/>
                <w:sz w:val="24"/>
              </w:rPr>
            </w:pPr>
          </w:p>
          <w:p w:rsidR="00B11929" w:rsidRPr="00357CF8" w:rsidRDefault="00B11929" w:rsidP="00E80BF5">
            <w:pPr>
              <w:pStyle w:val="NoSpacing"/>
              <w:rPr>
                <w:rFonts w:ascii="Arial" w:hAnsi="Arial" w:cs="Arial"/>
                <w:sz w:val="24"/>
              </w:rPr>
            </w:pPr>
          </w:p>
          <w:p w:rsidR="00B11929" w:rsidRPr="00357CF8" w:rsidRDefault="00B11929" w:rsidP="00E80BF5">
            <w:pPr>
              <w:pStyle w:val="NoSpacing"/>
              <w:rPr>
                <w:rFonts w:ascii="Arial" w:hAnsi="Arial" w:cs="Arial"/>
                <w:sz w:val="24"/>
              </w:rPr>
            </w:pPr>
          </w:p>
          <w:p w:rsidR="00B11929" w:rsidRPr="00357CF8" w:rsidRDefault="00B11929" w:rsidP="00E80BF5">
            <w:pPr>
              <w:pStyle w:val="NoSpacing"/>
              <w:rPr>
                <w:rFonts w:ascii="Arial" w:hAnsi="Arial" w:cs="Arial"/>
                <w:sz w:val="24"/>
              </w:rPr>
            </w:pPr>
          </w:p>
          <w:p w:rsidR="00B11929" w:rsidRPr="00357CF8" w:rsidRDefault="00B11929" w:rsidP="00E80BF5">
            <w:pPr>
              <w:pStyle w:val="NoSpacing"/>
              <w:rPr>
                <w:rFonts w:ascii="Arial" w:hAnsi="Arial" w:cs="Arial"/>
                <w:sz w:val="24"/>
              </w:rPr>
            </w:pPr>
          </w:p>
          <w:p w:rsidR="00B11929" w:rsidRPr="00357CF8" w:rsidRDefault="00B11929" w:rsidP="00E80BF5">
            <w:pPr>
              <w:pStyle w:val="NoSpacing"/>
              <w:rPr>
                <w:rFonts w:ascii="Arial" w:hAnsi="Arial" w:cs="Arial"/>
                <w:sz w:val="24"/>
              </w:rPr>
            </w:pPr>
          </w:p>
        </w:tc>
      </w:tr>
      <w:tr w:rsidR="00B11929" w:rsidRPr="00357CF8" w:rsidTr="003D6BBE">
        <w:tc>
          <w:tcPr>
            <w:tcW w:w="10450" w:type="dxa"/>
          </w:tcPr>
          <w:p w:rsidR="00B11929" w:rsidRPr="00357CF8" w:rsidRDefault="00B11929" w:rsidP="00B11929">
            <w:pPr>
              <w:pStyle w:val="NoSpacing"/>
              <w:numPr>
                <w:ilvl w:val="0"/>
                <w:numId w:val="48"/>
              </w:numPr>
              <w:rPr>
                <w:rFonts w:ascii="Arial" w:hAnsi="Arial" w:cs="Arial"/>
                <w:sz w:val="24"/>
              </w:rPr>
            </w:pPr>
            <w:r w:rsidRPr="00357CF8">
              <w:rPr>
                <w:rFonts w:ascii="Arial" w:hAnsi="Arial" w:cs="Arial"/>
                <w:sz w:val="24"/>
              </w:rPr>
              <w:t>According to the French woman, what are the interactions like between the men and women?</w:t>
            </w:r>
          </w:p>
          <w:p w:rsidR="00B11929" w:rsidRPr="00357CF8" w:rsidRDefault="00B11929" w:rsidP="00E80BF5">
            <w:pPr>
              <w:pStyle w:val="NoSpacing"/>
              <w:rPr>
                <w:rFonts w:ascii="Arial" w:hAnsi="Arial" w:cs="Arial"/>
                <w:sz w:val="24"/>
              </w:rPr>
            </w:pPr>
          </w:p>
          <w:p w:rsidR="00B11929" w:rsidRPr="00357CF8" w:rsidRDefault="00B11929" w:rsidP="00E80BF5">
            <w:pPr>
              <w:pStyle w:val="NoSpacing"/>
              <w:rPr>
                <w:rFonts w:ascii="Arial" w:hAnsi="Arial" w:cs="Arial"/>
                <w:sz w:val="24"/>
              </w:rPr>
            </w:pPr>
          </w:p>
          <w:p w:rsidR="00B11929" w:rsidRPr="00357CF8" w:rsidRDefault="00B11929" w:rsidP="00E80BF5">
            <w:pPr>
              <w:pStyle w:val="NoSpacing"/>
              <w:rPr>
                <w:rFonts w:ascii="Arial" w:hAnsi="Arial" w:cs="Arial"/>
                <w:sz w:val="24"/>
              </w:rPr>
            </w:pPr>
          </w:p>
          <w:p w:rsidR="00B11929" w:rsidRPr="00357CF8" w:rsidRDefault="00B11929" w:rsidP="00E80BF5">
            <w:pPr>
              <w:pStyle w:val="NoSpacing"/>
              <w:rPr>
                <w:rFonts w:ascii="Arial" w:hAnsi="Arial" w:cs="Arial"/>
                <w:sz w:val="24"/>
              </w:rPr>
            </w:pPr>
          </w:p>
          <w:p w:rsidR="00B11929" w:rsidRPr="00357CF8" w:rsidRDefault="00B11929" w:rsidP="00E80BF5">
            <w:pPr>
              <w:pStyle w:val="NoSpacing"/>
              <w:rPr>
                <w:rFonts w:ascii="Arial" w:hAnsi="Arial" w:cs="Arial"/>
                <w:sz w:val="24"/>
              </w:rPr>
            </w:pPr>
          </w:p>
          <w:p w:rsidR="00B11929" w:rsidRPr="00357CF8" w:rsidRDefault="00B11929" w:rsidP="00E80BF5">
            <w:pPr>
              <w:pStyle w:val="NoSpacing"/>
              <w:rPr>
                <w:rFonts w:ascii="Arial" w:hAnsi="Arial" w:cs="Arial"/>
                <w:sz w:val="24"/>
              </w:rPr>
            </w:pPr>
          </w:p>
        </w:tc>
      </w:tr>
      <w:tr w:rsidR="00B11929" w:rsidRPr="00357CF8" w:rsidTr="003D6BBE">
        <w:tc>
          <w:tcPr>
            <w:tcW w:w="10450" w:type="dxa"/>
          </w:tcPr>
          <w:p w:rsidR="00B11929" w:rsidRPr="00357CF8" w:rsidRDefault="00B11929" w:rsidP="00B11929">
            <w:pPr>
              <w:pStyle w:val="NoSpacing"/>
              <w:numPr>
                <w:ilvl w:val="0"/>
                <w:numId w:val="48"/>
              </w:numPr>
              <w:rPr>
                <w:rFonts w:ascii="Arial" w:hAnsi="Arial" w:cs="Arial"/>
                <w:sz w:val="24"/>
              </w:rPr>
            </w:pPr>
            <w:r w:rsidRPr="00357CF8">
              <w:rPr>
                <w:rFonts w:ascii="Arial" w:hAnsi="Arial" w:cs="Arial"/>
                <w:sz w:val="24"/>
              </w:rPr>
              <w:t>Describe what the men are doing. Why are they doing it?</w:t>
            </w:r>
          </w:p>
          <w:p w:rsidR="00B11929" w:rsidRPr="00357CF8" w:rsidRDefault="00B11929" w:rsidP="00E80BF5">
            <w:pPr>
              <w:pStyle w:val="NoSpacing"/>
              <w:rPr>
                <w:rFonts w:ascii="Arial" w:hAnsi="Arial" w:cs="Arial"/>
                <w:sz w:val="24"/>
              </w:rPr>
            </w:pPr>
          </w:p>
          <w:p w:rsidR="00B11929" w:rsidRPr="00357CF8" w:rsidRDefault="00B11929" w:rsidP="00E80BF5">
            <w:pPr>
              <w:pStyle w:val="NoSpacing"/>
              <w:rPr>
                <w:rFonts w:ascii="Arial" w:hAnsi="Arial" w:cs="Arial"/>
                <w:sz w:val="24"/>
              </w:rPr>
            </w:pPr>
          </w:p>
          <w:p w:rsidR="00B11929" w:rsidRPr="00357CF8" w:rsidRDefault="00B11929" w:rsidP="00E80BF5">
            <w:pPr>
              <w:pStyle w:val="NoSpacing"/>
              <w:rPr>
                <w:rFonts w:ascii="Arial" w:hAnsi="Arial" w:cs="Arial"/>
                <w:sz w:val="24"/>
              </w:rPr>
            </w:pPr>
          </w:p>
          <w:p w:rsidR="00B11929" w:rsidRPr="00357CF8" w:rsidRDefault="00B11929" w:rsidP="00E80BF5">
            <w:pPr>
              <w:pStyle w:val="NoSpacing"/>
              <w:rPr>
                <w:rFonts w:ascii="Arial" w:hAnsi="Arial" w:cs="Arial"/>
                <w:sz w:val="24"/>
              </w:rPr>
            </w:pPr>
          </w:p>
          <w:p w:rsidR="00B11929" w:rsidRPr="00357CF8" w:rsidRDefault="00B11929" w:rsidP="00E80BF5">
            <w:pPr>
              <w:pStyle w:val="NoSpacing"/>
              <w:rPr>
                <w:rFonts w:ascii="Arial" w:hAnsi="Arial" w:cs="Arial"/>
                <w:sz w:val="24"/>
              </w:rPr>
            </w:pPr>
          </w:p>
          <w:p w:rsidR="00B11929" w:rsidRPr="00357CF8" w:rsidRDefault="00B11929" w:rsidP="00E80BF5">
            <w:pPr>
              <w:pStyle w:val="NoSpacing"/>
              <w:rPr>
                <w:rFonts w:ascii="Arial" w:hAnsi="Arial" w:cs="Arial"/>
                <w:sz w:val="24"/>
              </w:rPr>
            </w:pPr>
          </w:p>
          <w:p w:rsidR="00B11929" w:rsidRPr="00357CF8" w:rsidRDefault="00B11929" w:rsidP="00E80BF5">
            <w:pPr>
              <w:pStyle w:val="NoSpacing"/>
              <w:rPr>
                <w:rFonts w:ascii="Arial" w:hAnsi="Arial" w:cs="Arial"/>
                <w:sz w:val="24"/>
              </w:rPr>
            </w:pPr>
          </w:p>
        </w:tc>
      </w:tr>
      <w:tr w:rsidR="00B11929" w:rsidRPr="00357CF8" w:rsidTr="003D6BBE">
        <w:tc>
          <w:tcPr>
            <w:tcW w:w="10450" w:type="dxa"/>
          </w:tcPr>
          <w:p w:rsidR="00B11929" w:rsidRPr="00357CF8" w:rsidRDefault="00B11929" w:rsidP="00B11929">
            <w:pPr>
              <w:pStyle w:val="NoSpacing"/>
              <w:numPr>
                <w:ilvl w:val="0"/>
                <w:numId w:val="48"/>
              </w:numPr>
              <w:rPr>
                <w:rFonts w:ascii="Arial" w:hAnsi="Arial" w:cs="Arial"/>
                <w:sz w:val="24"/>
              </w:rPr>
            </w:pPr>
            <w:r w:rsidRPr="00357CF8">
              <w:rPr>
                <w:rFonts w:ascii="Arial" w:hAnsi="Arial" w:cs="Arial"/>
                <w:sz w:val="24"/>
              </w:rPr>
              <w:t>According to the narrator, how do the women look?</w:t>
            </w:r>
          </w:p>
          <w:p w:rsidR="00B11929" w:rsidRPr="00357CF8" w:rsidRDefault="00B11929" w:rsidP="00E80BF5">
            <w:pPr>
              <w:pStyle w:val="NoSpacing"/>
              <w:rPr>
                <w:rFonts w:ascii="Arial" w:hAnsi="Arial" w:cs="Arial"/>
                <w:sz w:val="24"/>
              </w:rPr>
            </w:pPr>
          </w:p>
          <w:p w:rsidR="00B11929" w:rsidRPr="00357CF8" w:rsidRDefault="00B11929" w:rsidP="00E80BF5">
            <w:pPr>
              <w:pStyle w:val="NoSpacing"/>
              <w:rPr>
                <w:rFonts w:ascii="Arial" w:hAnsi="Arial" w:cs="Arial"/>
                <w:sz w:val="24"/>
              </w:rPr>
            </w:pPr>
          </w:p>
          <w:p w:rsidR="00B11929" w:rsidRPr="00357CF8" w:rsidRDefault="00B11929" w:rsidP="00E80BF5">
            <w:pPr>
              <w:pStyle w:val="NoSpacing"/>
              <w:rPr>
                <w:rFonts w:ascii="Arial" w:hAnsi="Arial" w:cs="Arial"/>
                <w:sz w:val="24"/>
              </w:rPr>
            </w:pPr>
          </w:p>
          <w:p w:rsidR="00B11929" w:rsidRPr="00357CF8" w:rsidRDefault="00B11929" w:rsidP="00E80BF5">
            <w:pPr>
              <w:pStyle w:val="NoSpacing"/>
              <w:rPr>
                <w:rFonts w:ascii="Arial" w:hAnsi="Arial" w:cs="Arial"/>
                <w:sz w:val="24"/>
              </w:rPr>
            </w:pPr>
          </w:p>
          <w:p w:rsidR="00B11929" w:rsidRPr="00357CF8" w:rsidRDefault="00B11929" w:rsidP="00E80BF5">
            <w:pPr>
              <w:pStyle w:val="NoSpacing"/>
              <w:rPr>
                <w:rFonts w:ascii="Arial" w:hAnsi="Arial" w:cs="Arial"/>
                <w:sz w:val="24"/>
              </w:rPr>
            </w:pPr>
          </w:p>
        </w:tc>
      </w:tr>
      <w:tr w:rsidR="00B11929" w:rsidRPr="00357CF8" w:rsidTr="003D6BBE">
        <w:tc>
          <w:tcPr>
            <w:tcW w:w="10450" w:type="dxa"/>
          </w:tcPr>
          <w:p w:rsidR="00B11929" w:rsidRPr="00357CF8" w:rsidRDefault="00B11929" w:rsidP="00B11929">
            <w:pPr>
              <w:pStyle w:val="NoSpacing"/>
              <w:numPr>
                <w:ilvl w:val="0"/>
                <w:numId w:val="48"/>
              </w:numPr>
              <w:rPr>
                <w:rFonts w:ascii="Arial" w:hAnsi="Arial" w:cs="Arial"/>
                <w:sz w:val="24"/>
              </w:rPr>
            </w:pPr>
            <w:r w:rsidRPr="00357CF8">
              <w:rPr>
                <w:rFonts w:ascii="Arial" w:hAnsi="Arial" w:cs="Arial"/>
                <w:sz w:val="24"/>
              </w:rPr>
              <w:t>How is the husband/man chosen?</w:t>
            </w:r>
          </w:p>
          <w:p w:rsidR="00B11929" w:rsidRPr="00357CF8" w:rsidRDefault="00B11929" w:rsidP="00E80BF5">
            <w:pPr>
              <w:pStyle w:val="NoSpacing"/>
              <w:rPr>
                <w:rFonts w:ascii="Arial" w:hAnsi="Arial" w:cs="Arial"/>
                <w:sz w:val="24"/>
              </w:rPr>
            </w:pPr>
          </w:p>
          <w:p w:rsidR="00B11929" w:rsidRPr="00357CF8" w:rsidRDefault="00B11929" w:rsidP="00E80BF5">
            <w:pPr>
              <w:pStyle w:val="NoSpacing"/>
              <w:rPr>
                <w:rFonts w:ascii="Arial" w:hAnsi="Arial" w:cs="Arial"/>
                <w:sz w:val="24"/>
              </w:rPr>
            </w:pPr>
          </w:p>
          <w:p w:rsidR="00B11929" w:rsidRPr="00357CF8" w:rsidRDefault="00B11929" w:rsidP="00E80BF5">
            <w:pPr>
              <w:pStyle w:val="NoSpacing"/>
              <w:rPr>
                <w:rFonts w:ascii="Arial" w:hAnsi="Arial" w:cs="Arial"/>
                <w:sz w:val="24"/>
              </w:rPr>
            </w:pPr>
          </w:p>
          <w:p w:rsidR="00B11929" w:rsidRPr="00357CF8" w:rsidRDefault="00B11929" w:rsidP="00E80BF5">
            <w:pPr>
              <w:pStyle w:val="NoSpacing"/>
              <w:rPr>
                <w:rFonts w:ascii="Arial" w:hAnsi="Arial" w:cs="Arial"/>
                <w:sz w:val="24"/>
              </w:rPr>
            </w:pPr>
          </w:p>
          <w:p w:rsidR="00B11929" w:rsidRPr="00357CF8" w:rsidRDefault="00B11929" w:rsidP="00E80BF5">
            <w:pPr>
              <w:pStyle w:val="NoSpacing"/>
              <w:rPr>
                <w:rFonts w:ascii="Arial" w:hAnsi="Arial" w:cs="Arial"/>
                <w:sz w:val="24"/>
              </w:rPr>
            </w:pPr>
          </w:p>
        </w:tc>
      </w:tr>
      <w:tr w:rsidR="00B11929" w:rsidRPr="00357CF8" w:rsidTr="003D6BBE">
        <w:tc>
          <w:tcPr>
            <w:tcW w:w="10450" w:type="dxa"/>
          </w:tcPr>
          <w:p w:rsidR="00B11929" w:rsidRPr="00357CF8" w:rsidRDefault="00B11929" w:rsidP="00B11929">
            <w:pPr>
              <w:pStyle w:val="NoSpacing"/>
              <w:numPr>
                <w:ilvl w:val="0"/>
                <w:numId w:val="48"/>
              </w:numPr>
              <w:rPr>
                <w:rFonts w:ascii="Arial" w:hAnsi="Arial" w:cs="Arial"/>
                <w:sz w:val="24"/>
              </w:rPr>
            </w:pPr>
            <w:r w:rsidRPr="00357CF8">
              <w:rPr>
                <w:rFonts w:ascii="Arial" w:hAnsi="Arial" w:cs="Arial"/>
                <w:sz w:val="24"/>
              </w:rPr>
              <w:t>What is the most important status symbol?</w:t>
            </w:r>
          </w:p>
          <w:p w:rsidR="00B11929" w:rsidRPr="00357CF8" w:rsidRDefault="00B11929" w:rsidP="00E80BF5">
            <w:pPr>
              <w:pStyle w:val="NoSpacing"/>
              <w:rPr>
                <w:rFonts w:ascii="Arial" w:hAnsi="Arial" w:cs="Arial"/>
                <w:sz w:val="24"/>
              </w:rPr>
            </w:pPr>
          </w:p>
          <w:p w:rsidR="00B11929" w:rsidRPr="00357CF8" w:rsidRDefault="00B11929" w:rsidP="00E80BF5">
            <w:pPr>
              <w:pStyle w:val="NoSpacing"/>
              <w:rPr>
                <w:rFonts w:ascii="Arial" w:hAnsi="Arial" w:cs="Arial"/>
                <w:sz w:val="24"/>
              </w:rPr>
            </w:pPr>
          </w:p>
          <w:p w:rsidR="00B11929" w:rsidRPr="00357CF8" w:rsidRDefault="00B11929" w:rsidP="00E80BF5">
            <w:pPr>
              <w:pStyle w:val="NoSpacing"/>
              <w:rPr>
                <w:rFonts w:ascii="Arial" w:hAnsi="Arial" w:cs="Arial"/>
                <w:sz w:val="24"/>
              </w:rPr>
            </w:pPr>
          </w:p>
          <w:p w:rsidR="00B11929" w:rsidRPr="00357CF8" w:rsidRDefault="00B11929" w:rsidP="00E80BF5">
            <w:pPr>
              <w:pStyle w:val="NoSpacing"/>
              <w:rPr>
                <w:rFonts w:ascii="Arial" w:hAnsi="Arial" w:cs="Arial"/>
                <w:sz w:val="24"/>
              </w:rPr>
            </w:pPr>
          </w:p>
          <w:p w:rsidR="00B11929" w:rsidRPr="00357CF8" w:rsidRDefault="00B11929" w:rsidP="00E80BF5">
            <w:pPr>
              <w:pStyle w:val="NoSpacing"/>
              <w:rPr>
                <w:rFonts w:ascii="Arial" w:hAnsi="Arial" w:cs="Arial"/>
                <w:sz w:val="24"/>
              </w:rPr>
            </w:pPr>
          </w:p>
        </w:tc>
      </w:tr>
      <w:tr w:rsidR="00B11929" w:rsidRPr="00357CF8" w:rsidTr="003D6BBE">
        <w:tc>
          <w:tcPr>
            <w:tcW w:w="10450" w:type="dxa"/>
          </w:tcPr>
          <w:p w:rsidR="00B11929" w:rsidRPr="00357CF8" w:rsidRDefault="00B11929" w:rsidP="00B11929">
            <w:pPr>
              <w:pStyle w:val="NoSpacing"/>
              <w:numPr>
                <w:ilvl w:val="0"/>
                <w:numId w:val="48"/>
              </w:numPr>
              <w:rPr>
                <w:rFonts w:ascii="Arial" w:hAnsi="Arial" w:cs="Arial"/>
                <w:sz w:val="24"/>
              </w:rPr>
            </w:pPr>
            <w:r w:rsidRPr="00357CF8">
              <w:rPr>
                <w:rFonts w:ascii="Arial" w:hAnsi="Arial" w:cs="Arial"/>
                <w:sz w:val="24"/>
              </w:rPr>
              <w:t>How does this link to the Micro Level in society?</w:t>
            </w:r>
          </w:p>
          <w:p w:rsidR="00B11929" w:rsidRPr="00357CF8" w:rsidRDefault="00B11929" w:rsidP="00E80BF5">
            <w:pPr>
              <w:pStyle w:val="NoSpacing"/>
              <w:rPr>
                <w:rFonts w:ascii="Arial" w:hAnsi="Arial" w:cs="Arial"/>
                <w:sz w:val="24"/>
              </w:rPr>
            </w:pPr>
          </w:p>
          <w:p w:rsidR="00B11929" w:rsidRPr="00357CF8" w:rsidRDefault="00B11929" w:rsidP="00E80BF5">
            <w:pPr>
              <w:pStyle w:val="NoSpacing"/>
              <w:rPr>
                <w:rFonts w:ascii="Arial" w:hAnsi="Arial" w:cs="Arial"/>
                <w:sz w:val="24"/>
              </w:rPr>
            </w:pPr>
          </w:p>
          <w:p w:rsidR="00B11929" w:rsidRPr="00357CF8" w:rsidRDefault="00B11929" w:rsidP="00E80BF5">
            <w:pPr>
              <w:pStyle w:val="NoSpacing"/>
              <w:rPr>
                <w:rFonts w:ascii="Arial" w:hAnsi="Arial" w:cs="Arial"/>
                <w:sz w:val="24"/>
              </w:rPr>
            </w:pPr>
          </w:p>
          <w:p w:rsidR="00B11929" w:rsidRPr="00357CF8" w:rsidRDefault="00B11929" w:rsidP="00E80BF5">
            <w:pPr>
              <w:pStyle w:val="NoSpacing"/>
              <w:rPr>
                <w:rFonts w:ascii="Arial" w:hAnsi="Arial" w:cs="Arial"/>
                <w:sz w:val="24"/>
              </w:rPr>
            </w:pPr>
          </w:p>
          <w:p w:rsidR="00B11929" w:rsidRPr="00357CF8" w:rsidRDefault="00B11929" w:rsidP="00E80BF5">
            <w:pPr>
              <w:pStyle w:val="NoSpacing"/>
              <w:rPr>
                <w:rFonts w:ascii="Arial" w:hAnsi="Arial" w:cs="Arial"/>
                <w:sz w:val="24"/>
              </w:rPr>
            </w:pPr>
          </w:p>
        </w:tc>
      </w:tr>
    </w:tbl>
    <w:p w:rsidR="00F9420F" w:rsidRPr="00357CF8" w:rsidRDefault="00F9420F" w:rsidP="00B11929">
      <w:pPr>
        <w:jc w:val="center"/>
        <w:rPr>
          <w:rFonts w:ascii="Arial" w:hAnsi="Arial" w:cs="Arial"/>
          <w:b/>
          <w:sz w:val="32"/>
          <w:szCs w:val="24"/>
        </w:rPr>
      </w:pPr>
    </w:p>
    <w:p w:rsidR="009B585A" w:rsidRPr="00357CF8" w:rsidRDefault="009B585A" w:rsidP="00B11929">
      <w:pPr>
        <w:jc w:val="center"/>
        <w:rPr>
          <w:rFonts w:ascii="Arial" w:hAnsi="Arial" w:cs="Arial"/>
          <w:b/>
          <w:sz w:val="28"/>
          <w:szCs w:val="24"/>
        </w:rPr>
      </w:pPr>
      <w:proofErr w:type="gramStart"/>
      <w:r w:rsidRPr="00357CF8">
        <w:rPr>
          <w:rFonts w:ascii="Arial" w:hAnsi="Arial" w:cs="Arial"/>
          <w:b/>
          <w:sz w:val="32"/>
          <w:szCs w:val="24"/>
        </w:rPr>
        <w:t>Once upon a time in Punchbowl.</w:t>
      </w:r>
      <w:proofErr w:type="gramEnd"/>
    </w:p>
    <w:p w:rsidR="009B585A" w:rsidRPr="00357CF8" w:rsidRDefault="009B585A" w:rsidP="009B585A">
      <w:pPr>
        <w:pStyle w:val="ListParagraph"/>
        <w:numPr>
          <w:ilvl w:val="0"/>
          <w:numId w:val="8"/>
        </w:numPr>
        <w:spacing w:line="360" w:lineRule="auto"/>
        <w:rPr>
          <w:rFonts w:ascii="Arial" w:hAnsi="Arial" w:cs="Arial"/>
          <w:sz w:val="24"/>
          <w:szCs w:val="24"/>
        </w:rPr>
      </w:pPr>
      <w:r w:rsidRPr="00357CF8">
        <w:rPr>
          <w:rFonts w:ascii="Arial" w:hAnsi="Arial" w:cs="Arial"/>
          <w:sz w:val="24"/>
          <w:szCs w:val="24"/>
        </w:rPr>
        <w:t>LIST and EXPLAIN how this documentary relates to 5 key concepts</w:t>
      </w:r>
    </w:p>
    <w:p w:rsidR="009B585A" w:rsidRPr="00357CF8" w:rsidRDefault="009B585A" w:rsidP="009B585A">
      <w:pPr>
        <w:pStyle w:val="ListParagraph"/>
        <w:numPr>
          <w:ilvl w:val="0"/>
          <w:numId w:val="8"/>
        </w:numPr>
        <w:spacing w:line="360" w:lineRule="auto"/>
        <w:rPr>
          <w:rFonts w:ascii="Arial" w:hAnsi="Arial" w:cs="Arial"/>
          <w:sz w:val="24"/>
          <w:szCs w:val="24"/>
        </w:rPr>
      </w:pPr>
      <w:r w:rsidRPr="00357CF8">
        <w:rPr>
          <w:rFonts w:ascii="Arial" w:hAnsi="Arial" w:cs="Arial"/>
          <w:sz w:val="24"/>
          <w:szCs w:val="24"/>
        </w:rPr>
        <w:lastRenderedPageBreak/>
        <w:t>Outline the struggles faced by the Lebanese community and the impact that this had for their community and for the rest of Australia.</w:t>
      </w:r>
    </w:p>
    <w:p w:rsidR="009B585A" w:rsidRPr="00357CF8" w:rsidRDefault="009B585A" w:rsidP="009B585A">
      <w:pPr>
        <w:pStyle w:val="ListParagraph"/>
        <w:numPr>
          <w:ilvl w:val="0"/>
          <w:numId w:val="8"/>
        </w:numPr>
        <w:spacing w:line="360" w:lineRule="auto"/>
        <w:rPr>
          <w:rFonts w:ascii="Arial" w:hAnsi="Arial" w:cs="Arial"/>
          <w:sz w:val="24"/>
          <w:szCs w:val="24"/>
        </w:rPr>
      </w:pPr>
      <w:r w:rsidRPr="00357CF8">
        <w:rPr>
          <w:rFonts w:ascii="Arial" w:hAnsi="Arial" w:cs="Arial"/>
          <w:sz w:val="24"/>
          <w:szCs w:val="24"/>
        </w:rPr>
        <w:t>Using the ALARM structure, explain how this documentary relates to the following concepts:</w:t>
      </w:r>
    </w:p>
    <w:p w:rsidR="009B585A" w:rsidRPr="00357CF8" w:rsidRDefault="009B585A" w:rsidP="009B585A">
      <w:pPr>
        <w:pStyle w:val="ListParagraph"/>
        <w:numPr>
          <w:ilvl w:val="1"/>
          <w:numId w:val="8"/>
        </w:numPr>
        <w:spacing w:line="360" w:lineRule="auto"/>
        <w:rPr>
          <w:rFonts w:ascii="Arial" w:hAnsi="Arial" w:cs="Arial"/>
          <w:sz w:val="24"/>
          <w:szCs w:val="24"/>
        </w:rPr>
      </w:pPr>
      <w:r w:rsidRPr="00357CF8">
        <w:rPr>
          <w:rFonts w:ascii="Arial" w:hAnsi="Arial" w:cs="Arial"/>
          <w:sz w:val="24"/>
          <w:szCs w:val="24"/>
        </w:rPr>
        <w:t>Multiculturalism</w:t>
      </w:r>
    </w:p>
    <w:p w:rsidR="009B585A" w:rsidRPr="00357CF8" w:rsidRDefault="009B585A" w:rsidP="009B585A">
      <w:pPr>
        <w:pStyle w:val="ListParagraph"/>
        <w:numPr>
          <w:ilvl w:val="1"/>
          <w:numId w:val="8"/>
        </w:numPr>
        <w:spacing w:line="360" w:lineRule="auto"/>
        <w:rPr>
          <w:rFonts w:ascii="Arial" w:hAnsi="Arial" w:cs="Arial"/>
          <w:sz w:val="24"/>
          <w:szCs w:val="24"/>
        </w:rPr>
      </w:pPr>
      <w:r w:rsidRPr="00357CF8">
        <w:rPr>
          <w:rFonts w:ascii="Arial" w:hAnsi="Arial" w:cs="Arial"/>
          <w:sz w:val="24"/>
          <w:szCs w:val="24"/>
        </w:rPr>
        <w:t>Social expectations</w:t>
      </w:r>
    </w:p>
    <w:p w:rsidR="009B585A" w:rsidRPr="00357CF8" w:rsidRDefault="009B585A" w:rsidP="009B585A">
      <w:pPr>
        <w:pStyle w:val="ListParagraph"/>
        <w:numPr>
          <w:ilvl w:val="1"/>
          <w:numId w:val="8"/>
        </w:numPr>
        <w:spacing w:line="360" w:lineRule="auto"/>
        <w:rPr>
          <w:rFonts w:ascii="Arial" w:hAnsi="Arial" w:cs="Arial"/>
          <w:sz w:val="24"/>
          <w:szCs w:val="24"/>
        </w:rPr>
      </w:pPr>
      <w:r w:rsidRPr="00357CF8">
        <w:rPr>
          <w:rFonts w:ascii="Arial" w:hAnsi="Arial" w:cs="Arial"/>
          <w:sz w:val="24"/>
          <w:szCs w:val="24"/>
        </w:rPr>
        <w:t>Micro and Meso levels of society.</w:t>
      </w:r>
    </w:p>
    <w:tbl>
      <w:tblPr>
        <w:tblStyle w:val="TableGrid"/>
        <w:tblW w:w="0" w:type="auto"/>
        <w:tblLook w:val="04A0" w:firstRow="1" w:lastRow="0" w:firstColumn="1" w:lastColumn="0" w:noHBand="0" w:noVBand="1"/>
      </w:tblPr>
      <w:tblGrid>
        <w:gridCol w:w="1739"/>
        <w:gridCol w:w="1735"/>
        <w:gridCol w:w="1656"/>
        <w:gridCol w:w="1657"/>
        <w:gridCol w:w="1655"/>
        <w:gridCol w:w="1959"/>
      </w:tblGrid>
      <w:tr w:rsidR="009B585A" w:rsidRPr="00357CF8" w:rsidTr="00516B9D">
        <w:tc>
          <w:tcPr>
            <w:tcW w:w="1739" w:type="dxa"/>
          </w:tcPr>
          <w:p w:rsidR="009B585A" w:rsidRPr="00357CF8" w:rsidRDefault="009B585A" w:rsidP="00516B9D">
            <w:pPr>
              <w:pStyle w:val="NoSpacing"/>
              <w:jc w:val="center"/>
              <w:rPr>
                <w:rFonts w:ascii="Arial" w:hAnsi="Arial" w:cs="Arial"/>
                <w:b/>
              </w:rPr>
            </w:pPr>
            <w:r w:rsidRPr="00357CF8">
              <w:rPr>
                <w:rFonts w:ascii="Arial" w:hAnsi="Arial" w:cs="Arial"/>
                <w:b/>
              </w:rPr>
              <w:t>Name and Define</w:t>
            </w:r>
          </w:p>
        </w:tc>
        <w:tc>
          <w:tcPr>
            <w:tcW w:w="1735" w:type="dxa"/>
          </w:tcPr>
          <w:p w:rsidR="009B585A" w:rsidRPr="00357CF8" w:rsidRDefault="009B585A" w:rsidP="00516B9D">
            <w:pPr>
              <w:pStyle w:val="NoSpacing"/>
              <w:jc w:val="center"/>
              <w:rPr>
                <w:rFonts w:ascii="Arial" w:hAnsi="Arial" w:cs="Arial"/>
                <w:b/>
              </w:rPr>
            </w:pPr>
            <w:r w:rsidRPr="00357CF8">
              <w:rPr>
                <w:rFonts w:ascii="Arial" w:hAnsi="Arial" w:cs="Arial"/>
                <w:b/>
              </w:rPr>
              <w:t>Describe</w:t>
            </w:r>
          </w:p>
        </w:tc>
        <w:tc>
          <w:tcPr>
            <w:tcW w:w="1656" w:type="dxa"/>
          </w:tcPr>
          <w:p w:rsidR="009B585A" w:rsidRPr="00357CF8" w:rsidRDefault="009B585A" w:rsidP="00516B9D">
            <w:pPr>
              <w:pStyle w:val="NoSpacing"/>
              <w:jc w:val="center"/>
              <w:rPr>
                <w:rFonts w:ascii="Arial" w:hAnsi="Arial" w:cs="Arial"/>
                <w:b/>
              </w:rPr>
            </w:pPr>
            <w:r w:rsidRPr="00357CF8">
              <w:rPr>
                <w:rFonts w:ascii="Arial" w:hAnsi="Arial" w:cs="Arial"/>
                <w:b/>
              </w:rPr>
              <w:t>Explain</w:t>
            </w:r>
          </w:p>
        </w:tc>
        <w:tc>
          <w:tcPr>
            <w:tcW w:w="1657" w:type="dxa"/>
          </w:tcPr>
          <w:p w:rsidR="009B585A" w:rsidRPr="00357CF8" w:rsidRDefault="009B585A" w:rsidP="00516B9D">
            <w:pPr>
              <w:pStyle w:val="NoSpacing"/>
              <w:jc w:val="center"/>
              <w:rPr>
                <w:rFonts w:ascii="Arial" w:hAnsi="Arial" w:cs="Arial"/>
                <w:b/>
              </w:rPr>
            </w:pPr>
            <w:r w:rsidRPr="00357CF8">
              <w:rPr>
                <w:rFonts w:ascii="Arial" w:hAnsi="Arial" w:cs="Arial"/>
                <w:b/>
              </w:rPr>
              <w:t>Evidence</w:t>
            </w:r>
          </w:p>
        </w:tc>
        <w:tc>
          <w:tcPr>
            <w:tcW w:w="1655" w:type="dxa"/>
          </w:tcPr>
          <w:p w:rsidR="009B585A" w:rsidRPr="00357CF8" w:rsidRDefault="009B585A" w:rsidP="00516B9D">
            <w:pPr>
              <w:pStyle w:val="NoSpacing"/>
              <w:jc w:val="center"/>
              <w:rPr>
                <w:rFonts w:ascii="Arial" w:hAnsi="Arial" w:cs="Arial"/>
                <w:b/>
              </w:rPr>
            </w:pPr>
            <w:proofErr w:type="spellStart"/>
            <w:r w:rsidRPr="00357CF8">
              <w:rPr>
                <w:rFonts w:ascii="Arial" w:hAnsi="Arial" w:cs="Arial"/>
                <w:b/>
              </w:rPr>
              <w:t>Analyse</w:t>
            </w:r>
            <w:proofErr w:type="spellEnd"/>
          </w:p>
        </w:tc>
        <w:tc>
          <w:tcPr>
            <w:tcW w:w="1959" w:type="dxa"/>
          </w:tcPr>
          <w:p w:rsidR="009B585A" w:rsidRPr="00357CF8" w:rsidRDefault="009B585A" w:rsidP="00516B9D">
            <w:pPr>
              <w:pStyle w:val="NoSpacing"/>
              <w:jc w:val="center"/>
              <w:rPr>
                <w:rFonts w:ascii="Arial" w:hAnsi="Arial" w:cs="Arial"/>
                <w:b/>
              </w:rPr>
            </w:pPr>
            <w:r w:rsidRPr="00357CF8">
              <w:rPr>
                <w:rFonts w:ascii="Arial" w:hAnsi="Arial" w:cs="Arial"/>
                <w:b/>
              </w:rPr>
              <w:t>Evaluate</w:t>
            </w:r>
          </w:p>
        </w:tc>
      </w:tr>
      <w:tr w:rsidR="009B585A" w:rsidRPr="00357CF8" w:rsidTr="00516B9D">
        <w:tc>
          <w:tcPr>
            <w:tcW w:w="1739" w:type="dxa"/>
          </w:tcPr>
          <w:p w:rsidR="009B585A" w:rsidRPr="00357CF8" w:rsidRDefault="009B585A" w:rsidP="00516B9D">
            <w:pPr>
              <w:pStyle w:val="NoSpacing"/>
              <w:rPr>
                <w:rFonts w:ascii="Arial" w:hAnsi="Arial" w:cs="Arial"/>
              </w:rPr>
            </w:pPr>
            <w:r w:rsidRPr="00357CF8">
              <w:rPr>
                <w:rFonts w:ascii="Arial" w:hAnsi="Arial" w:cs="Arial"/>
              </w:rPr>
              <w:t>Identify the points</w:t>
            </w:r>
            <w:r w:rsidR="00C6202D">
              <w:rPr>
                <w:rFonts w:ascii="Arial" w:hAnsi="Arial" w:cs="Arial"/>
              </w:rPr>
              <w:t xml:space="preserve"> </w:t>
            </w:r>
            <w:r w:rsidRPr="00357CF8">
              <w:rPr>
                <w:rFonts w:ascii="Arial" w:hAnsi="Arial" w:cs="Arial"/>
              </w:rPr>
              <w:t>/</w:t>
            </w:r>
            <w:r w:rsidR="00C6202D">
              <w:rPr>
                <w:rFonts w:ascii="Arial" w:hAnsi="Arial" w:cs="Arial"/>
              </w:rPr>
              <w:t xml:space="preserve"> </w:t>
            </w:r>
            <w:r w:rsidRPr="00357CF8">
              <w:rPr>
                <w:rFonts w:ascii="Arial" w:hAnsi="Arial" w:cs="Arial"/>
              </w:rPr>
              <w:t>argument</w:t>
            </w:r>
          </w:p>
        </w:tc>
        <w:tc>
          <w:tcPr>
            <w:tcW w:w="1735" w:type="dxa"/>
          </w:tcPr>
          <w:p w:rsidR="009B585A" w:rsidRPr="00357CF8" w:rsidRDefault="009B585A" w:rsidP="00516B9D">
            <w:pPr>
              <w:pStyle w:val="NoSpacing"/>
              <w:rPr>
                <w:rFonts w:ascii="Arial" w:hAnsi="Arial" w:cs="Arial"/>
              </w:rPr>
            </w:pPr>
            <w:r w:rsidRPr="00357CF8">
              <w:rPr>
                <w:rFonts w:ascii="Arial" w:hAnsi="Arial" w:cs="Arial"/>
              </w:rPr>
              <w:t>Outline the details of the points</w:t>
            </w:r>
            <w:r w:rsidR="00E57FAA">
              <w:rPr>
                <w:rFonts w:ascii="Arial" w:hAnsi="Arial" w:cs="Arial"/>
              </w:rPr>
              <w:t xml:space="preserve"> </w:t>
            </w:r>
            <w:r w:rsidRPr="00357CF8">
              <w:rPr>
                <w:rFonts w:ascii="Arial" w:hAnsi="Arial" w:cs="Arial"/>
              </w:rPr>
              <w:t>/</w:t>
            </w:r>
            <w:r w:rsidR="00E57FAA">
              <w:rPr>
                <w:rFonts w:ascii="Arial" w:hAnsi="Arial" w:cs="Arial"/>
              </w:rPr>
              <w:t xml:space="preserve"> </w:t>
            </w:r>
            <w:r w:rsidRPr="00357CF8">
              <w:rPr>
                <w:rFonts w:ascii="Arial" w:hAnsi="Arial" w:cs="Arial"/>
              </w:rPr>
              <w:t>argument</w:t>
            </w:r>
          </w:p>
        </w:tc>
        <w:tc>
          <w:tcPr>
            <w:tcW w:w="1656" w:type="dxa"/>
          </w:tcPr>
          <w:p w:rsidR="009B585A" w:rsidRPr="00357CF8" w:rsidRDefault="009B585A" w:rsidP="00516B9D">
            <w:pPr>
              <w:pStyle w:val="NoSpacing"/>
              <w:rPr>
                <w:rFonts w:ascii="Arial" w:hAnsi="Arial" w:cs="Arial"/>
              </w:rPr>
            </w:pPr>
            <w:r w:rsidRPr="00357CF8">
              <w:rPr>
                <w:rFonts w:ascii="Arial" w:hAnsi="Arial" w:cs="Arial"/>
              </w:rPr>
              <w:t>Express the reason for this point</w:t>
            </w:r>
            <w:r w:rsidR="00E57FAA">
              <w:rPr>
                <w:rFonts w:ascii="Arial" w:hAnsi="Arial" w:cs="Arial"/>
              </w:rPr>
              <w:t xml:space="preserve"> </w:t>
            </w:r>
            <w:r w:rsidRPr="00357CF8">
              <w:rPr>
                <w:rFonts w:ascii="Arial" w:hAnsi="Arial" w:cs="Arial"/>
              </w:rPr>
              <w:t>/</w:t>
            </w:r>
            <w:r w:rsidR="00E57FAA">
              <w:rPr>
                <w:rFonts w:ascii="Arial" w:hAnsi="Arial" w:cs="Arial"/>
              </w:rPr>
              <w:t xml:space="preserve"> </w:t>
            </w:r>
            <w:r w:rsidRPr="00357CF8">
              <w:rPr>
                <w:rFonts w:ascii="Arial" w:hAnsi="Arial" w:cs="Arial"/>
              </w:rPr>
              <w:t>argument</w:t>
            </w:r>
          </w:p>
        </w:tc>
        <w:tc>
          <w:tcPr>
            <w:tcW w:w="1657" w:type="dxa"/>
          </w:tcPr>
          <w:p w:rsidR="009B585A" w:rsidRPr="00357CF8" w:rsidRDefault="009B585A" w:rsidP="00516B9D">
            <w:pPr>
              <w:pStyle w:val="NoSpacing"/>
              <w:rPr>
                <w:rFonts w:ascii="Arial" w:hAnsi="Arial" w:cs="Arial"/>
              </w:rPr>
            </w:pPr>
            <w:r w:rsidRPr="00357CF8">
              <w:rPr>
                <w:rFonts w:ascii="Arial" w:hAnsi="Arial" w:cs="Arial"/>
              </w:rPr>
              <w:t>Provide evidence to support your point</w:t>
            </w:r>
            <w:r w:rsidR="00E57FAA">
              <w:rPr>
                <w:rFonts w:ascii="Arial" w:hAnsi="Arial" w:cs="Arial"/>
              </w:rPr>
              <w:t xml:space="preserve"> </w:t>
            </w:r>
            <w:r w:rsidRPr="00357CF8">
              <w:rPr>
                <w:rFonts w:ascii="Arial" w:hAnsi="Arial" w:cs="Arial"/>
              </w:rPr>
              <w:t>/</w:t>
            </w:r>
            <w:r w:rsidR="00E57FAA">
              <w:rPr>
                <w:rFonts w:ascii="Arial" w:hAnsi="Arial" w:cs="Arial"/>
              </w:rPr>
              <w:t xml:space="preserve"> </w:t>
            </w:r>
            <w:r w:rsidRPr="00357CF8">
              <w:rPr>
                <w:rFonts w:ascii="Arial" w:hAnsi="Arial" w:cs="Arial"/>
              </w:rPr>
              <w:t>argument</w:t>
            </w:r>
          </w:p>
        </w:tc>
        <w:tc>
          <w:tcPr>
            <w:tcW w:w="1655" w:type="dxa"/>
          </w:tcPr>
          <w:p w:rsidR="009B585A" w:rsidRPr="00357CF8" w:rsidRDefault="009B585A" w:rsidP="00516B9D">
            <w:pPr>
              <w:pStyle w:val="NoSpacing"/>
              <w:rPr>
                <w:rFonts w:ascii="Arial" w:hAnsi="Arial" w:cs="Arial"/>
              </w:rPr>
            </w:pPr>
            <w:r w:rsidRPr="00357CF8">
              <w:rPr>
                <w:rFonts w:ascii="Arial" w:hAnsi="Arial" w:cs="Arial"/>
              </w:rPr>
              <w:t>Express how</w:t>
            </w:r>
            <w:r w:rsidR="00E57FAA">
              <w:rPr>
                <w:rFonts w:ascii="Arial" w:hAnsi="Arial" w:cs="Arial"/>
              </w:rPr>
              <w:t xml:space="preserve"> </w:t>
            </w:r>
            <w:r w:rsidRPr="00357CF8">
              <w:rPr>
                <w:rFonts w:ascii="Arial" w:hAnsi="Arial" w:cs="Arial"/>
              </w:rPr>
              <w:t>/</w:t>
            </w:r>
            <w:r w:rsidR="00E57FAA">
              <w:rPr>
                <w:rFonts w:ascii="Arial" w:hAnsi="Arial" w:cs="Arial"/>
              </w:rPr>
              <w:t xml:space="preserve"> </w:t>
            </w:r>
            <w:r w:rsidRPr="00357CF8">
              <w:rPr>
                <w:rFonts w:ascii="Arial" w:hAnsi="Arial" w:cs="Arial"/>
              </w:rPr>
              <w:t>why the evidence supports your point</w:t>
            </w:r>
            <w:r w:rsidR="00E57FAA">
              <w:rPr>
                <w:rFonts w:ascii="Arial" w:hAnsi="Arial" w:cs="Arial"/>
              </w:rPr>
              <w:t xml:space="preserve"> </w:t>
            </w:r>
            <w:r w:rsidRPr="00357CF8">
              <w:rPr>
                <w:rFonts w:ascii="Arial" w:hAnsi="Arial" w:cs="Arial"/>
              </w:rPr>
              <w:t>/</w:t>
            </w:r>
            <w:r w:rsidR="00E57FAA">
              <w:rPr>
                <w:rFonts w:ascii="Arial" w:hAnsi="Arial" w:cs="Arial"/>
              </w:rPr>
              <w:t xml:space="preserve"> </w:t>
            </w:r>
            <w:r w:rsidRPr="00357CF8">
              <w:rPr>
                <w:rFonts w:ascii="Arial" w:hAnsi="Arial" w:cs="Arial"/>
              </w:rPr>
              <w:t>argument</w:t>
            </w:r>
          </w:p>
        </w:tc>
        <w:tc>
          <w:tcPr>
            <w:tcW w:w="1959" w:type="dxa"/>
          </w:tcPr>
          <w:p w:rsidR="009B585A" w:rsidRPr="00357CF8" w:rsidRDefault="009B585A" w:rsidP="00516B9D">
            <w:pPr>
              <w:pStyle w:val="NoSpacing"/>
              <w:rPr>
                <w:rFonts w:ascii="Arial" w:hAnsi="Arial" w:cs="Arial"/>
              </w:rPr>
            </w:pPr>
            <w:r w:rsidRPr="00357CF8">
              <w:rPr>
                <w:rFonts w:ascii="Arial" w:hAnsi="Arial" w:cs="Arial"/>
              </w:rPr>
              <w:t>Express an opinion</w:t>
            </w:r>
            <w:r w:rsidR="00E57FAA">
              <w:rPr>
                <w:rFonts w:ascii="Arial" w:hAnsi="Arial" w:cs="Arial"/>
              </w:rPr>
              <w:t xml:space="preserve"> </w:t>
            </w:r>
            <w:r w:rsidRPr="00357CF8">
              <w:rPr>
                <w:rFonts w:ascii="Arial" w:hAnsi="Arial" w:cs="Arial"/>
              </w:rPr>
              <w:t>/</w:t>
            </w:r>
            <w:r w:rsidR="00E57FAA">
              <w:rPr>
                <w:rFonts w:ascii="Arial" w:hAnsi="Arial" w:cs="Arial"/>
              </w:rPr>
              <w:t xml:space="preserve"> </w:t>
            </w:r>
            <w:proofErr w:type="spellStart"/>
            <w:r w:rsidRPr="00357CF8">
              <w:rPr>
                <w:rFonts w:ascii="Arial" w:hAnsi="Arial" w:cs="Arial"/>
              </w:rPr>
              <w:t>judgement</w:t>
            </w:r>
            <w:proofErr w:type="spellEnd"/>
            <w:r w:rsidRPr="00357CF8">
              <w:rPr>
                <w:rFonts w:ascii="Arial" w:hAnsi="Arial" w:cs="Arial"/>
              </w:rPr>
              <w:t xml:space="preserve"> on the significance</w:t>
            </w:r>
            <w:r w:rsidR="00E57FAA">
              <w:rPr>
                <w:rFonts w:ascii="Arial" w:hAnsi="Arial" w:cs="Arial"/>
              </w:rPr>
              <w:t xml:space="preserve"> </w:t>
            </w:r>
            <w:r w:rsidRPr="00357CF8">
              <w:rPr>
                <w:rFonts w:ascii="Arial" w:hAnsi="Arial" w:cs="Arial"/>
              </w:rPr>
              <w:t>/</w:t>
            </w:r>
            <w:r w:rsidR="00E57FAA">
              <w:rPr>
                <w:rFonts w:ascii="Arial" w:hAnsi="Arial" w:cs="Arial"/>
              </w:rPr>
              <w:t xml:space="preserve"> </w:t>
            </w:r>
            <w:r w:rsidRPr="00357CF8">
              <w:rPr>
                <w:rFonts w:ascii="Arial" w:hAnsi="Arial" w:cs="Arial"/>
              </w:rPr>
              <w:t>impact of your point</w:t>
            </w:r>
            <w:r w:rsidR="00E57FAA">
              <w:rPr>
                <w:rFonts w:ascii="Arial" w:hAnsi="Arial" w:cs="Arial"/>
              </w:rPr>
              <w:t xml:space="preserve"> </w:t>
            </w:r>
            <w:r w:rsidRPr="00357CF8">
              <w:rPr>
                <w:rFonts w:ascii="Arial" w:hAnsi="Arial" w:cs="Arial"/>
              </w:rPr>
              <w:t>/</w:t>
            </w:r>
            <w:r w:rsidR="00E57FAA">
              <w:rPr>
                <w:rFonts w:ascii="Arial" w:hAnsi="Arial" w:cs="Arial"/>
              </w:rPr>
              <w:t xml:space="preserve"> </w:t>
            </w:r>
            <w:r w:rsidRPr="00357CF8">
              <w:rPr>
                <w:rFonts w:ascii="Arial" w:hAnsi="Arial" w:cs="Arial"/>
              </w:rPr>
              <w:t>argument</w:t>
            </w:r>
          </w:p>
        </w:tc>
      </w:tr>
    </w:tbl>
    <w:p w:rsidR="009B585A" w:rsidRPr="00357CF8" w:rsidRDefault="009B585A" w:rsidP="009B585A">
      <w:pPr>
        <w:rPr>
          <w:rFonts w:ascii="Arial" w:hAnsi="Arial" w:cs="Arial"/>
          <w:sz w:val="24"/>
        </w:rPr>
      </w:pPr>
    </w:p>
    <w:p w:rsidR="009B543D" w:rsidRDefault="009B585A" w:rsidP="009B543D">
      <w:pPr>
        <w:spacing w:line="360" w:lineRule="auto"/>
        <w:rPr>
          <w:rFonts w:ascii="Arial" w:hAnsi="Arial" w:cs="Arial"/>
          <w:sz w:val="24"/>
        </w:rPr>
      </w:pPr>
      <w:r w:rsidRPr="00357CF8">
        <w:rPr>
          <w:rFonts w:ascii="Arial" w:hAnsi="Arial" w:cs="Arial"/>
          <w:sz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C6202D" w:rsidRDefault="00C6202D" w:rsidP="00C6202D">
      <w:pPr>
        <w:spacing w:line="360" w:lineRule="auto"/>
        <w:rPr>
          <w:rFonts w:ascii="Arial" w:hAnsi="Arial" w:cs="Arial"/>
          <w:sz w:val="24"/>
        </w:rPr>
      </w:pPr>
      <w:r w:rsidRPr="00357CF8">
        <w:rPr>
          <w:rFonts w:ascii="Arial" w:hAnsi="Arial" w:cs="Arial"/>
          <w:sz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Pr="00357CF8">
        <w:rPr>
          <w:rFonts w:ascii="Arial" w:hAnsi="Arial" w:cs="Arial"/>
          <w:sz w:val="24"/>
        </w:rPr>
        <w:lastRenderedPageBreak/>
        <w:t>____________________________________________________________________________________________________________________________________________________________</w:t>
      </w:r>
    </w:p>
    <w:p w:rsidR="00E57FAA" w:rsidRDefault="00E57FAA" w:rsidP="00E57FAA">
      <w:pPr>
        <w:spacing w:line="360" w:lineRule="auto"/>
        <w:rPr>
          <w:rFonts w:ascii="Arial" w:hAnsi="Arial" w:cs="Arial"/>
          <w:sz w:val="24"/>
        </w:rPr>
      </w:pPr>
      <w:r w:rsidRPr="00357CF8">
        <w:rPr>
          <w:rFonts w:ascii="Arial" w:hAnsi="Arial" w:cs="Arial"/>
          <w:sz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E57FAA" w:rsidRPr="00C6202D" w:rsidRDefault="00E57FAA" w:rsidP="00E57FAA">
      <w:pPr>
        <w:spacing w:line="360" w:lineRule="auto"/>
        <w:rPr>
          <w:rFonts w:ascii="Arial" w:hAnsi="Arial" w:cs="Arial"/>
          <w:sz w:val="24"/>
          <w:szCs w:val="24"/>
        </w:rPr>
      </w:pPr>
      <w:r w:rsidRPr="00357CF8">
        <w:rPr>
          <w:rFonts w:ascii="Arial" w:hAnsi="Arial" w:cs="Arial"/>
          <w:sz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E57FAA" w:rsidRDefault="00E57FAA" w:rsidP="00E57FAA">
      <w:pPr>
        <w:spacing w:line="360" w:lineRule="auto"/>
        <w:rPr>
          <w:rFonts w:ascii="Arial" w:hAnsi="Arial" w:cs="Arial"/>
          <w:sz w:val="24"/>
        </w:rPr>
      </w:pPr>
      <w:r w:rsidRPr="00357CF8">
        <w:rPr>
          <w:rFonts w:ascii="Arial" w:hAnsi="Arial" w:cs="Arial"/>
          <w:sz w:val="24"/>
        </w:rPr>
        <w:t>____________________________________________________________________________________________________________________________________________________________</w:t>
      </w:r>
    </w:p>
    <w:p w:rsidR="00E57FAA" w:rsidRPr="00C6202D" w:rsidRDefault="00E57FAA" w:rsidP="00E57FAA">
      <w:pPr>
        <w:spacing w:line="360" w:lineRule="auto"/>
        <w:rPr>
          <w:rFonts w:ascii="Arial" w:hAnsi="Arial" w:cs="Arial"/>
          <w:sz w:val="24"/>
          <w:szCs w:val="24"/>
        </w:rPr>
      </w:pPr>
      <w:r w:rsidRPr="00357CF8">
        <w:rPr>
          <w:rFonts w:ascii="Arial" w:hAnsi="Arial" w:cs="Arial"/>
          <w:sz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E57FAA" w:rsidRPr="00C6202D" w:rsidRDefault="00E57FAA" w:rsidP="00C6202D">
      <w:pPr>
        <w:spacing w:line="360" w:lineRule="auto"/>
        <w:rPr>
          <w:rFonts w:ascii="Arial" w:hAnsi="Arial" w:cs="Arial"/>
          <w:sz w:val="24"/>
          <w:szCs w:val="24"/>
        </w:rPr>
      </w:pPr>
    </w:p>
    <w:p w:rsidR="00516B9D" w:rsidRPr="00357CF8" w:rsidRDefault="009B543D" w:rsidP="00625253">
      <w:pPr>
        <w:spacing w:line="360" w:lineRule="auto"/>
        <w:jc w:val="center"/>
        <w:rPr>
          <w:rFonts w:ascii="Arial" w:hAnsi="Arial" w:cs="Arial"/>
          <w:b/>
          <w:sz w:val="36"/>
        </w:rPr>
      </w:pPr>
      <w:r w:rsidRPr="00357CF8">
        <w:rPr>
          <w:rFonts w:ascii="Arial" w:hAnsi="Arial" w:cs="Arial"/>
          <w:b/>
          <w:sz w:val="36"/>
        </w:rPr>
        <w:t>SOCIETY AS A CONSTRUCT THAT DEVELOPS OVER TIME</w:t>
      </w:r>
    </w:p>
    <w:p w:rsidR="00625253" w:rsidRPr="00357CF8" w:rsidRDefault="00625253" w:rsidP="00625253">
      <w:pPr>
        <w:spacing w:line="360" w:lineRule="auto"/>
        <w:jc w:val="center"/>
        <w:rPr>
          <w:rFonts w:ascii="Arial" w:hAnsi="Arial" w:cs="Arial"/>
          <w:sz w:val="24"/>
          <w:szCs w:val="24"/>
        </w:rPr>
      </w:pPr>
      <w:r w:rsidRPr="00357CF8">
        <w:rPr>
          <w:rFonts w:ascii="Arial" w:hAnsi="Arial" w:cs="Arial"/>
          <w:noProof/>
          <w:sz w:val="24"/>
          <w:szCs w:val="24"/>
          <w:lang w:eastAsia="en-AU"/>
        </w:rPr>
        <w:drawing>
          <wp:inline distT="0" distB="0" distL="0" distR="0" wp14:anchorId="2E679E7D" wp14:editId="5837DBA1">
            <wp:extent cx="6596006" cy="8229600"/>
            <wp:effectExtent l="0" t="0" r="0" b="0"/>
            <wp:docPr id="13" name="Picture 13" descr="C:\Users\Annika Evans\Pictures\Scans\Scan_20170110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nnika Evans\Pictures\Scans\Scan_20170110 (6).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9897" t="10534" r="6183" b="13318"/>
                    <a:stretch/>
                  </pic:blipFill>
                  <pic:spPr bwMode="auto">
                    <a:xfrm>
                      <a:off x="0" y="0"/>
                      <a:ext cx="6602119" cy="8237227"/>
                    </a:xfrm>
                    <a:prstGeom prst="rect">
                      <a:avLst/>
                    </a:prstGeom>
                    <a:noFill/>
                    <a:ln>
                      <a:noFill/>
                    </a:ln>
                    <a:extLst>
                      <a:ext uri="{53640926-AAD7-44D8-BBD7-CCE9431645EC}">
                        <a14:shadowObscured xmlns:a14="http://schemas.microsoft.com/office/drawing/2010/main"/>
                      </a:ext>
                    </a:extLst>
                  </pic:spPr>
                </pic:pic>
              </a:graphicData>
            </a:graphic>
          </wp:inline>
        </w:drawing>
      </w:r>
    </w:p>
    <w:p w:rsidR="009B543D" w:rsidRPr="00357CF8" w:rsidRDefault="009B543D">
      <w:pPr>
        <w:rPr>
          <w:rFonts w:ascii="Arial" w:hAnsi="Arial" w:cs="Arial"/>
          <w:b/>
          <w:sz w:val="36"/>
        </w:rPr>
      </w:pPr>
      <w:r w:rsidRPr="00357CF8">
        <w:rPr>
          <w:rFonts w:ascii="Arial" w:hAnsi="Arial" w:cs="Arial"/>
          <w:b/>
          <w:sz w:val="36"/>
        </w:rPr>
        <w:br w:type="page"/>
      </w:r>
    </w:p>
    <w:p w:rsidR="00625253" w:rsidRPr="00357CF8" w:rsidRDefault="00625253" w:rsidP="0003092E">
      <w:pPr>
        <w:jc w:val="center"/>
        <w:rPr>
          <w:rFonts w:ascii="Arial" w:hAnsi="Arial" w:cs="Arial"/>
          <w:b/>
          <w:sz w:val="36"/>
        </w:rPr>
      </w:pPr>
      <w:r w:rsidRPr="00357CF8">
        <w:rPr>
          <w:rFonts w:ascii="Arial" w:hAnsi="Arial" w:cs="Arial"/>
          <w:b/>
          <w:noProof/>
          <w:sz w:val="36"/>
          <w:lang w:eastAsia="en-AU"/>
        </w:rPr>
        <w:lastRenderedPageBreak/>
        <w:drawing>
          <wp:inline distT="0" distB="0" distL="0" distR="0" wp14:anchorId="71F18E7F" wp14:editId="5AF48443">
            <wp:extent cx="6070215" cy="8439150"/>
            <wp:effectExtent l="0" t="0" r="6985" b="0"/>
            <wp:docPr id="15" name="Picture 15" descr="C:\Users\Annika Evans\Pictures\Scans\Scan_20170110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nnika Evans\Pictures\Scans\Scan_20170110 (8).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10757" t="3233" r="8786" b="15415"/>
                    <a:stretch/>
                  </pic:blipFill>
                  <pic:spPr bwMode="auto">
                    <a:xfrm>
                      <a:off x="0" y="0"/>
                      <a:ext cx="6072445" cy="8442250"/>
                    </a:xfrm>
                    <a:prstGeom prst="rect">
                      <a:avLst/>
                    </a:prstGeom>
                    <a:noFill/>
                    <a:ln>
                      <a:noFill/>
                    </a:ln>
                    <a:extLst>
                      <a:ext uri="{53640926-AAD7-44D8-BBD7-CCE9431645EC}">
                        <a14:shadowObscured xmlns:a14="http://schemas.microsoft.com/office/drawing/2010/main"/>
                      </a:ext>
                    </a:extLst>
                  </pic:spPr>
                </pic:pic>
              </a:graphicData>
            </a:graphic>
          </wp:inline>
        </w:drawing>
      </w:r>
    </w:p>
    <w:p w:rsidR="003D6BBE" w:rsidRPr="00357CF8" w:rsidRDefault="003D6BBE">
      <w:pPr>
        <w:rPr>
          <w:rFonts w:ascii="Arial" w:hAnsi="Arial" w:cs="Arial"/>
          <w:b/>
          <w:sz w:val="36"/>
        </w:rPr>
      </w:pPr>
      <w:r w:rsidRPr="00357CF8">
        <w:rPr>
          <w:rFonts w:ascii="Arial" w:hAnsi="Arial" w:cs="Arial"/>
          <w:b/>
          <w:sz w:val="36"/>
        </w:rPr>
        <w:br w:type="page"/>
      </w:r>
      <w:r w:rsidRPr="00357CF8">
        <w:rPr>
          <w:rFonts w:ascii="Arial" w:hAnsi="Arial" w:cs="Arial"/>
          <w:b/>
          <w:noProof/>
          <w:sz w:val="36"/>
          <w:lang w:eastAsia="en-AU"/>
        </w:rPr>
        <w:lastRenderedPageBreak/>
        <w:drawing>
          <wp:inline distT="0" distB="0" distL="0" distR="0" wp14:anchorId="7182EE5B" wp14:editId="46FF081A">
            <wp:extent cx="6257925" cy="9534153"/>
            <wp:effectExtent l="0" t="0" r="0" b="0"/>
            <wp:docPr id="5" name="Picture 5" descr="C:\Users\Annika Evans\Pictures\Scans\Scan_20170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nika Evans\Pictures\Scans\Scan_20170111.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9752" t="9596" r="19543" b="12062"/>
                    <a:stretch/>
                  </pic:blipFill>
                  <pic:spPr bwMode="auto">
                    <a:xfrm>
                      <a:off x="0" y="0"/>
                      <a:ext cx="6259877" cy="9537127"/>
                    </a:xfrm>
                    <a:prstGeom prst="rect">
                      <a:avLst/>
                    </a:prstGeom>
                    <a:noFill/>
                    <a:ln>
                      <a:noFill/>
                    </a:ln>
                    <a:extLst>
                      <a:ext uri="{53640926-AAD7-44D8-BBD7-CCE9431645EC}">
                        <a14:shadowObscured xmlns:a14="http://schemas.microsoft.com/office/drawing/2010/main"/>
                      </a:ext>
                    </a:extLst>
                  </pic:spPr>
                </pic:pic>
              </a:graphicData>
            </a:graphic>
          </wp:inline>
        </w:drawing>
      </w:r>
      <w:r w:rsidRPr="00357CF8">
        <w:rPr>
          <w:rFonts w:ascii="Arial" w:hAnsi="Arial" w:cs="Arial"/>
          <w:b/>
          <w:sz w:val="36"/>
        </w:rPr>
        <w:br w:type="page"/>
      </w:r>
      <w:r w:rsidRPr="00357CF8">
        <w:rPr>
          <w:rFonts w:ascii="Arial" w:hAnsi="Arial" w:cs="Arial"/>
          <w:b/>
          <w:noProof/>
          <w:sz w:val="36"/>
          <w:lang w:eastAsia="en-AU"/>
        </w:rPr>
        <w:lastRenderedPageBreak/>
        <w:drawing>
          <wp:inline distT="0" distB="0" distL="0" distR="0" wp14:anchorId="40E6AEA1" wp14:editId="6CC62084">
            <wp:extent cx="6315075" cy="9035073"/>
            <wp:effectExtent l="0" t="0" r="0" b="0"/>
            <wp:docPr id="6" name="Picture 6" descr="C:\Users\Annika Evans\Pictures\Scans\Scan_2017011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nika Evans\Pictures\Scans\Scan_20170111 (2).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11905" t="11473" r="14810" b="12272"/>
                    <a:stretch/>
                  </pic:blipFill>
                  <pic:spPr bwMode="auto">
                    <a:xfrm>
                      <a:off x="0" y="0"/>
                      <a:ext cx="6317881" cy="9039088"/>
                    </a:xfrm>
                    <a:prstGeom prst="rect">
                      <a:avLst/>
                    </a:prstGeom>
                    <a:noFill/>
                    <a:ln>
                      <a:noFill/>
                    </a:ln>
                    <a:extLst>
                      <a:ext uri="{53640926-AAD7-44D8-BBD7-CCE9431645EC}">
                        <a14:shadowObscured xmlns:a14="http://schemas.microsoft.com/office/drawing/2010/main"/>
                      </a:ext>
                    </a:extLst>
                  </pic:spPr>
                </pic:pic>
              </a:graphicData>
            </a:graphic>
          </wp:inline>
        </w:drawing>
      </w:r>
    </w:p>
    <w:p w:rsidR="00461D8F" w:rsidRPr="00357CF8" w:rsidRDefault="003D6BBE" w:rsidP="00F9420F">
      <w:pPr>
        <w:jc w:val="center"/>
        <w:rPr>
          <w:rFonts w:ascii="Arial" w:hAnsi="Arial" w:cs="Arial"/>
          <w:b/>
          <w:sz w:val="36"/>
        </w:rPr>
      </w:pPr>
      <w:r w:rsidRPr="00357CF8">
        <w:rPr>
          <w:rFonts w:ascii="Arial" w:hAnsi="Arial" w:cs="Arial"/>
          <w:b/>
          <w:sz w:val="36"/>
        </w:rPr>
        <w:br w:type="page"/>
      </w:r>
      <w:r w:rsidR="00461D8F" w:rsidRPr="00357CF8">
        <w:rPr>
          <w:rFonts w:ascii="Arial" w:hAnsi="Arial" w:cs="Arial"/>
          <w:b/>
          <w:sz w:val="36"/>
        </w:rPr>
        <w:lastRenderedPageBreak/>
        <w:t>QUESTIONS</w:t>
      </w:r>
    </w:p>
    <w:p w:rsidR="00461D8F" w:rsidRPr="00357CF8" w:rsidRDefault="00461D8F" w:rsidP="00CF2B81">
      <w:pPr>
        <w:pStyle w:val="ListParagraph"/>
        <w:numPr>
          <w:ilvl w:val="0"/>
          <w:numId w:val="43"/>
        </w:numPr>
        <w:rPr>
          <w:rFonts w:ascii="Arial" w:hAnsi="Arial" w:cs="Arial"/>
          <w:sz w:val="32"/>
          <w:szCs w:val="28"/>
        </w:rPr>
      </w:pPr>
      <w:r w:rsidRPr="00357CF8">
        <w:rPr>
          <w:rFonts w:ascii="Arial" w:hAnsi="Arial" w:cs="Arial"/>
          <w:sz w:val="32"/>
          <w:szCs w:val="28"/>
        </w:rPr>
        <w:t>Explain the concept ‘society is a social construct’.</w:t>
      </w:r>
    </w:p>
    <w:p w:rsidR="00461D8F" w:rsidRPr="00357CF8" w:rsidRDefault="00461D8F" w:rsidP="00CF2B81">
      <w:pPr>
        <w:pStyle w:val="ListParagraph"/>
        <w:numPr>
          <w:ilvl w:val="0"/>
          <w:numId w:val="43"/>
        </w:numPr>
        <w:rPr>
          <w:rFonts w:ascii="Arial" w:hAnsi="Arial" w:cs="Arial"/>
          <w:sz w:val="32"/>
          <w:szCs w:val="28"/>
        </w:rPr>
      </w:pPr>
      <w:r w:rsidRPr="00357CF8">
        <w:rPr>
          <w:rFonts w:ascii="Arial" w:hAnsi="Arial" w:cs="Arial"/>
          <w:sz w:val="32"/>
          <w:szCs w:val="28"/>
        </w:rPr>
        <w:t>Define ‘social expectation’.</w:t>
      </w:r>
    </w:p>
    <w:p w:rsidR="00461D8F" w:rsidRPr="00357CF8" w:rsidRDefault="00461D8F" w:rsidP="00CF2B81">
      <w:pPr>
        <w:pStyle w:val="ListParagraph"/>
        <w:numPr>
          <w:ilvl w:val="0"/>
          <w:numId w:val="43"/>
        </w:numPr>
        <w:rPr>
          <w:rFonts w:ascii="Arial" w:hAnsi="Arial" w:cs="Arial"/>
          <w:sz w:val="32"/>
          <w:szCs w:val="28"/>
        </w:rPr>
      </w:pPr>
      <w:r w:rsidRPr="00357CF8">
        <w:rPr>
          <w:rFonts w:ascii="Arial" w:hAnsi="Arial" w:cs="Arial"/>
          <w:sz w:val="32"/>
          <w:szCs w:val="28"/>
        </w:rPr>
        <w:t>Outline the social expectation of women and explain how they have changed since World War 2.</w:t>
      </w:r>
    </w:p>
    <w:p w:rsidR="00461D8F" w:rsidRPr="00357CF8" w:rsidRDefault="00461D8F" w:rsidP="00CF2B81">
      <w:pPr>
        <w:pStyle w:val="ListParagraph"/>
        <w:numPr>
          <w:ilvl w:val="0"/>
          <w:numId w:val="43"/>
        </w:numPr>
        <w:rPr>
          <w:rFonts w:ascii="Arial" w:hAnsi="Arial" w:cs="Arial"/>
          <w:sz w:val="32"/>
          <w:szCs w:val="28"/>
        </w:rPr>
      </w:pPr>
      <w:r w:rsidRPr="00357CF8">
        <w:rPr>
          <w:rFonts w:ascii="Arial" w:hAnsi="Arial" w:cs="Arial"/>
          <w:sz w:val="32"/>
          <w:szCs w:val="28"/>
        </w:rPr>
        <w:t>Define ‘social norms’ and provide 5 examples.</w:t>
      </w:r>
    </w:p>
    <w:p w:rsidR="00CF2B81" w:rsidRPr="00357CF8" w:rsidRDefault="00461D8F" w:rsidP="00CF2B81">
      <w:pPr>
        <w:pStyle w:val="ListParagraph"/>
        <w:numPr>
          <w:ilvl w:val="0"/>
          <w:numId w:val="43"/>
        </w:numPr>
        <w:rPr>
          <w:rFonts w:ascii="Arial" w:hAnsi="Arial" w:cs="Arial"/>
          <w:sz w:val="32"/>
          <w:szCs w:val="28"/>
        </w:rPr>
      </w:pPr>
      <w:r w:rsidRPr="00357CF8">
        <w:rPr>
          <w:rFonts w:ascii="Arial" w:hAnsi="Arial" w:cs="Arial"/>
          <w:sz w:val="32"/>
          <w:szCs w:val="28"/>
        </w:rPr>
        <w:t>Explain how the concepts below relate to social expectations</w:t>
      </w:r>
      <w:r w:rsidR="00CF2B81" w:rsidRPr="00357CF8">
        <w:rPr>
          <w:rFonts w:ascii="Arial" w:hAnsi="Arial" w:cs="Arial"/>
          <w:sz w:val="32"/>
          <w:szCs w:val="28"/>
        </w:rPr>
        <w:t>:</w:t>
      </w:r>
    </w:p>
    <w:p w:rsidR="00461D8F" w:rsidRPr="00357CF8" w:rsidRDefault="00CF2B81" w:rsidP="00CF2B81">
      <w:pPr>
        <w:pStyle w:val="ListParagraph"/>
        <w:numPr>
          <w:ilvl w:val="0"/>
          <w:numId w:val="46"/>
        </w:numPr>
        <w:rPr>
          <w:rFonts w:ascii="Arial" w:hAnsi="Arial" w:cs="Arial"/>
          <w:sz w:val="32"/>
          <w:szCs w:val="28"/>
        </w:rPr>
      </w:pPr>
      <w:r w:rsidRPr="00357CF8">
        <w:rPr>
          <w:rFonts w:ascii="Arial" w:hAnsi="Arial" w:cs="Arial"/>
          <w:sz w:val="32"/>
          <w:szCs w:val="28"/>
        </w:rPr>
        <w:t>Macro Level</w:t>
      </w:r>
    </w:p>
    <w:p w:rsidR="00CF2B81" w:rsidRPr="00357CF8" w:rsidRDefault="00CF2B81" w:rsidP="00CF2B81">
      <w:pPr>
        <w:pStyle w:val="ListParagraph"/>
        <w:numPr>
          <w:ilvl w:val="0"/>
          <w:numId w:val="46"/>
        </w:numPr>
        <w:rPr>
          <w:rFonts w:ascii="Arial" w:hAnsi="Arial" w:cs="Arial"/>
          <w:sz w:val="32"/>
          <w:szCs w:val="28"/>
        </w:rPr>
      </w:pPr>
      <w:r w:rsidRPr="00357CF8">
        <w:rPr>
          <w:rFonts w:ascii="Arial" w:hAnsi="Arial" w:cs="Arial"/>
          <w:sz w:val="32"/>
          <w:szCs w:val="28"/>
        </w:rPr>
        <w:t>Micro Level</w:t>
      </w:r>
    </w:p>
    <w:p w:rsidR="00CF2B81" w:rsidRPr="00357CF8" w:rsidRDefault="00CF2B81" w:rsidP="00CF2B81">
      <w:pPr>
        <w:pStyle w:val="ListParagraph"/>
        <w:numPr>
          <w:ilvl w:val="0"/>
          <w:numId w:val="46"/>
        </w:numPr>
        <w:rPr>
          <w:rFonts w:ascii="Arial" w:hAnsi="Arial" w:cs="Arial"/>
          <w:sz w:val="32"/>
          <w:szCs w:val="28"/>
        </w:rPr>
      </w:pPr>
      <w:r w:rsidRPr="00357CF8">
        <w:rPr>
          <w:rFonts w:ascii="Arial" w:hAnsi="Arial" w:cs="Arial"/>
          <w:sz w:val="32"/>
          <w:szCs w:val="28"/>
        </w:rPr>
        <w:t>Meso Level</w:t>
      </w:r>
    </w:p>
    <w:p w:rsidR="00CF2B81" w:rsidRPr="00357CF8" w:rsidRDefault="00CF2B81" w:rsidP="00CF2B81">
      <w:pPr>
        <w:pStyle w:val="ListParagraph"/>
        <w:numPr>
          <w:ilvl w:val="0"/>
          <w:numId w:val="43"/>
        </w:numPr>
        <w:rPr>
          <w:rFonts w:ascii="Arial" w:hAnsi="Arial" w:cs="Arial"/>
          <w:sz w:val="32"/>
          <w:szCs w:val="28"/>
        </w:rPr>
      </w:pPr>
      <w:r w:rsidRPr="00357CF8">
        <w:rPr>
          <w:rFonts w:ascii="Arial" w:hAnsi="Arial" w:cs="Arial"/>
          <w:sz w:val="32"/>
          <w:szCs w:val="28"/>
        </w:rPr>
        <w:t>Explain how Social Expectations can be linked to communication technology.</w:t>
      </w:r>
    </w:p>
    <w:p w:rsidR="00CF2B81" w:rsidRPr="00357CF8" w:rsidRDefault="00CF2B81" w:rsidP="00CF2B81">
      <w:pPr>
        <w:ind w:left="360"/>
        <w:rPr>
          <w:rFonts w:ascii="Arial" w:hAnsi="Arial" w:cs="Arial"/>
          <w:sz w:val="32"/>
          <w:szCs w:val="28"/>
        </w:rPr>
      </w:pPr>
    </w:p>
    <w:p w:rsidR="00CF2B81" w:rsidRPr="00357CF8" w:rsidRDefault="00CF2B81">
      <w:pPr>
        <w:rPr>
          <w:rFonts w:ascii="Arial" w:hAnsi="Arial" w:cs="Arial"/>
          <w:b/>
          <w:sz w:val="36"/>
        </w:rPr>
      </w:pPr>
      <w:r w:rsidRPr="00357CF8">
        <w:rPr>
          <w:rFonts w:ascii="Arial" w:hAnsi="Arial" w:cs="Arial"/>
          <w:b/>
          <w:sz w:val="36"/>
        </w:rPr>
        <w:br w:type="page"/>
      </w:r>
    </w:p>
    <w:p w:rsidR="009B543D" w:rsidRPr="00357CF8" w:rsidRDefault="009B543D" w:rsidP="00D54A74">
      <w:pPr>
        <w:jc w:val="center"/>
        <w:rPr>
          <w:rFonts w:ascii="Arial" w:hAnsi="Arial" w:cs="Arial"/>
          <w:b/>
          <w:sz w:val="36"/>
        </w:rPr>
      </w:pPr>
      <w:r w:rsidRPr="00357CF8">
        <w:rPr>
          <w:rFonts w:ascii="Arial" w:hAnsi="Arial" w:cs="Arial"/>
          <w:b/>
          <w:sz w:val="36"/>
        </w:rPr>
        <w:lastRenderedPageBreak/>
        <w:t>GROUPS AND INSTITUTIONS OF SOCIETY</w:t>
      </w:r>
    </w:p>
    <w:p w:rsidR="009B543D" w:rsidRPr="00357CF8" w:rsidRDefault="009B543D" w:rsidP="0003092E">
      <w:pPr>
        <w:jc w:val="center"/>
        <w:rPr>
          <w:rFonts w:ascii="Arial" w:hAnsi="Arial" w:cs="Arial"/>
          <w:b/>
          <w:sz w:val="36"/>
        </w:rPr>
      </w:pPr>
      <w:r w:rsidRPr="00357CF8">
        <w:rPr>
          <w:rFonts w:ascii="Arial" w:hAnsi="Arial" w:cs="Arial"/>
          <w:b/>
          <w:sz w:val="36"/>
        </w:rPr>
        <w:t>(HOW THEY SHAPE AND ARE SHAPED BY INDIVIDUALS)</w:t>
      </w:r>
    </w:p>
    <w:p w:rsidR="00CF2B81" w:rsidRPr="00357CF8" w:rsidRDefault="00CF2B81" w:rsidP="00CF2B81">
      <w:pPr>
        <w:rPr>
          <w:rFonts w:ascii="Arial" w:hAnsi="Arial" w:cs="Arial"/>
          <w:sz w:val="28"/>
        </w:rPr>
      </w:pPr>
      <w:r w:rsidRPr="00357CF8">
        <w:rPr>
          <w:rFonts w:ascii="Arial" w:hAnsi="Arial" w:cs="Arial"/>
          <w:sz w:val="28"/>
        </w:rPr>
        <w:t>In order to understand the social structure that makes up our social and cultural world, it is important to understand the roles of family, school, peers, work, government, media and the legal system. Read the following information and complete the table below.</w:t>
      </w:r>
    </w:p>
    <w:tbl>
      <w:tblPr>
        <w:tblStyle w:val="TableGrid"/>
        <w:tblW w:w="0" w:type="auto"/>
        <w:tblLayout w:type="fixed"/>
        <w:tblLook w:val="04A0" w:firstRow="1" w:lastRow="0" w:firstColumn="1" w:lastColumn="0" w:noHBand="0" w:noVBand="1"/>
      </w:tblPr>
      <w:tblGrid>
        <w:gridCol w:w="2263"/>
        <w:gridCol w:w="8187"/>
      </w:tblGrid>
      <w:tr w:rsidR="00CF2B81" w:rsidRPr="00357CF8" w:rsidTr="00CF2B81">
        <w:tc>
          <w:tcPr>
            <w:tcW w:w="2263" w:type="dxa"/>
          </w:tcPr>
          <w:p w:rsidR="00CF2B81" w:rsidRPr="00357CF8" w:rsidRDefault="00CF2B81" w:rsidP="00CF2B81">
            <w:pPr>
              <w:rPr>
                <w:rFonts w:ascii="Arial" w:hAnsi="Arial" w:cs="Arial"/>
                <w:sz w:val="28"/>
              </w:rPr>
            </w:pPr>
            <w:r w:rsidRPr="00357CF8">
              <w:rPr>
                <w:rFonts w:ascii="Arial" w:hAnsi="Arial" w:cs="Arial"/>
                <w:sz w:val="28"/>
              </w:rPr>
              <w:t>GROUP/</w:t>
            </w:r>
          </w:p>
          <w:p w:rsidR="00CF2B81" w:rsidRPr="00357CF8" w:rsidRDefault="00CF2B81" w:rsidP="00CF2B81">
            <w:pPr>
              <w:rPr>
                <w:rFonts w:ascii="Arial" w:hAnsi="Arial" w:cs="Arial"/>
                <w:sz w:val="28"/>
              </w:rPr>
            </w:pPr>
            <w:r w:rsidRPr="00357CF8">
              <w:rPr>
                <w:rFonts w:ascii="Arial" w:hAnsi="Arial" w:cs="Arial"/>
                <w:sz w:val="28"/>
              </w:rPr>
              <w:t>INSTITUTION</w:t>
            </w:r>
          </w:p>
        </w:tc>
        <w:tc>
          <w:tcPr>
            <w:tcW w:w="8187" w:type="dxa"/>
          </w:tcPr>
          <w:p w:rsidR="00CF2B81" w:rsidRPr="00357CF8" w:rsidRDefault="00CF2B81" w:rsidP="00CF2B81">
            <w:pPr>
              <w:rPr>
                <w:rFonts w:ascii="Arial" w:hAnsi="Arial" w:cs="Arial"/>
                <w:sz w:val="28"/>
              </w:rPr>
            </w:pPr>
            <w:r w:rsidRPr="00357CF8">
              <w:rPr>
                <w:rFonts w:ascii="Arial" w:hAnsi="Arial" w:cs="Arial"/>
                <w:sz w:val="28"/>
              </w:rPr>
              <w:t>Outline the role, influence and significance of each group/institution</w:t>
            </w:r>
          </w:p>
        </w:tc>
      </w:tr>
      <w:tr w:rsidR="00CF2B81" w:rsidRPr="00357CF8" w:rsidTr="00CF2B81">
        <w:tc>
          <w:tcPr>
            <w:tcW w:w="2263" w:type="dxa"/>
          </w:tcPr>
          <w:p w:rsidR="00CF2B81" w:rsidRPr="00357CF8" w:rsidRDefault="00CF2B81" w:rsidP="00CF2B81">
            <w:pPr>
              <w:rPr>
                <w:rFonts w:ascii="Arial" w:hAnsi="Arial" w:cs="Arial"/>
                <w:sz w:val="28"/>
              </w:rPr>
            </w:pPr>
            <w:r w:rsidRPr="00357CF8">
              <w:rPr>
                <w:rFonts w:ascii="Arial" w:hAnsi="Arial" w:cs="Arial"/>
                <w:sz w:val="28"/>
              </w:rPr>
              <w:t>FAMILY</w:t>
            </w:r>
          </w:p>
        </w:tc>
        <w:tc>
          <w:tcPr>
            <w:tcW w:w="8187" w:type="dxa"/>
          </w:tcPr>
          <w:p w:rsidR="00CF2B81" w:rsidRPr="00357CF8" w:rsidRDefault="00CF2B81" w:rsidP="00CF2B81">
            <w:pPr>
              <w:rPr>
                <w:rFonts w:ascii="Arial" w:hAnsi="Arial" w:cs="Arial"/>
                <w:sz w:val="28"/>
              </w:rPr>
            </w:pPr>
          </w:p>
          <w:p w:rsidR="00CF2B81" w:rsidRPr="00357CF8" w:rsidRDefault="00CF2B81" w:rsidP="00CF2B81">
            <w:pPr>
              <w:rPr>
                <w:rFonts w:ascii="Arial" w:hAnsi="Arial" w:cs="Arial"/>
                <w:sz w:val="28"/>
              </w:rPr>
            </w:pPr>
          </w:p>
          <w:p w:rsidR="00CF2B81" w:rsidRPr="00357CF8" w:rsidRDefault="00CF2B81" w:rsidP="00CF2B81">
            <w:pPr>
              <w:rPr>
                <w:rFonts w:ascii="Arial" w:hAnsi="Arial" w:cs="Arial"/>
                <w:sz w:val="28"/>
              </w:rPr>
            </w:pPr>
          </w:p>
          <w:p w:rsidR="00CF2B81" w:rsidRPr="00357CF8" w:rsidRDefault="00CF2B81" w:rsidP="00CF2B81">
            <w:pPr>
              <w:rPr>
                <w:rFonts w:ascii="Arial" w:hAnsi="Arial" w:cs="Arial"/>
                <w:sz w:val="28"/>
              </w:rPr>
            </w:pPr>
          </w:p>
        </w:tc>
      </w:tr>
      <w:tr w:rsidR="00CF2B81" w:rsidRPr="00357CF8" w:rsidTr="00CF2B81">
        <w:tc>
          <w:tcPr>
            <w:tcW w:w="2263" w:type="dxa"/>
          </w:tcPr>
          <w:p w:rsidR="00CF2B81" w:rsidRPr="00357CF8" w:rsidRDefault="00CF2B81" w:rsidP="00CF2B81">
            <w:pPr>
              <w:rPr>
                <w:rFonts w:ascii="Arial" w:hAnsi="Arial" w:cs="Arial"/>
                <w:sz w:val="28"/>
              </w:rPr>
            </w:pPr>
            <w:r w:rsidRPr="00357CF8">
              <w:rPr>
                <w:rFonts w:ascii="Arial" w:hAnsi="Arial" w:cs="Arial"/>
                <w:sz w:val="28"/>
              </w:rPr>
              <w:t>SCHOOL</w:t>
            </w:r>
          </w:p>
        </w:tc>
        <w:tc>
          <w:tcPr>
            <w:tcW w:w="8187" w:type="dxa"/>
          </w:tcPr>
          <w:p w:rsidR="00CF2B81" w:rsidRPr="00357CF8" w:rsidRDefault="00CF2B81" w:rsidP="00CF2B81">
            <w:pPr>
              <w:rPr>
                <w:rFonts w:ascii="Arial" w:hAnsi="Arial" w:cs="Arial"/>
                <w:sz w:val="28"/>
              </w:rPr>
            </w:pPr>
          </w:p>
          <w:p w:rsidR="00CF2B81" w:rsidRPr="00357CF8" w:rsidRDefault="00CF2B81" w:rsidP="00CF2B81">
            <w:pPr>
              <w:rPr>
                <w:rFonts w:ascii="Arial" w:hAnsi="Arial" w:cs="Arial"/>
                <w:sz w:val="28"/>
              </w:rPr>
            </w:pPr>
          </w:p>
          <w:p w:rsidR="00CF2B81" w:rsidRPr="00357CF8" w:rsidRDefault="00CF2B81" w:rsidP="00CF2B81">
            <w:pPr>
              <w:rPr>
                <w:rFonts w:ascii="Arial" w:hAnsi="Arial" w:cs="Arial"/>
                <w:sz w:val="28"/>
              </w:rPr>
            </w:pPr>
          </w:p>
          <w:p w:rsidR="00CF2B81" w:rsidRPr="00357CF8" w:rsidRDefault="00CF2B81" w:rsidP="00CF2B81">
            <w:pPr>
              <w:rPr>
                <w:rFonts w:ascii="Arial" w:hAnsi="Arial" w:cs="Arial"/>
                <w:sz w:val="28"/>
              </w:rPr>
            </w:pPr>
          </w:p>
          <w:p w:rsidR="00CF2B81" w:rsidRPr="00357CF8" w:rsidRDefault="00CF2B81" w:rsidP="00CF2B81">
            <w:pPr>
              <w:rPr>
                <w:rFonts w:ascii="Arial" w:hAnsi="Arial" w:cs="Arial"/>
                <w:sz w:val="28"/>
              </w:rPr>
            </w:pPr>
          </w:p>
        </w:tc>
      </w:tr>
      <w:tr w:rsidR="00CF2B81" w:rsidRPr="00357CF8" w:rsidTr="00CF2B81">
        <w:tc>
          <w:tcPr>
            <w:tcW w:w="2263" w:type="dxa"/>
          </w:tcPr>
          <w:p w:rsidR="00CF2B81" w:rsidRPr="00357CF8" w:rsidRDefault="00CF2B81" w:rsidP="00CF2B81">
            <w:pPr>
              <w:rPr>
                <w:rFonts w:ascii="Arial" w:hAnsi="Arial" w:cs="Arial"/>
                <w:sz w:val="28"/>
              </w:rPr>
            </w:pPr>
            <w:r w:rsidRPr="00357CF8">
              <w:rPr>
                <w:rFonts w:ascii="Arial" w:hAnsi="Arial" w:cs="Arial"/>
                <w:sz w:val="28"/>
              </w:rPr>
              <w:t>PEERS</w:t>
            </w:r>
          </w:p>
        </w:tc>
        <w:tc>
          <w:tcPr>
            <w:tcW w:w="8187" w:type="dxa"/>
          </w:tcPr>
          <w:p w:rsidR="00CF2B81" w:rsidRPr="00357CF8" w:rsidRDefault="00CF2B81" w:rsidP="00CF2B81">
            <w:pPr>
              <w:rPr>
                <w:rFonts w:ascii="Arial" w:hAnsi="Arial" w:cs="Arial"/>
                <w:sz w:val="28"/>
              </w:rPr>
            </w:pPr>
          </w:p>
          <w:p w:rsidR="00CF2B81" w:rsidRPr="00357CF8" w:rsidRDefault="00CF2B81" w:rsidP="00CF2B81">
            <w:pPr>
              <w:rPr>
                <w:rFonts w:ascii="Arial" w:hAnsi="Arial" w:cs="Arial"/>
                <w:sz w:val="28"/>
              </w:rPr>
            </w:pPr>
          </w:p>
          <w:p w:rsidR="00CF2B81" w:rsidRPr="00357CF8" w:rsidRDefault="00CF2B81" w:rsidP="00CF2B81">
            <w:pPr>
              <w:rPr>
                <w:rFonts w:ascii="Arial" w:hAnsi="Arial" w:cs="Arial"/>
                <w:sz w:val="28"/>
              </w:rPr>
            </w:pPr>
          </w:p>
          <w:p w:rsidR="00CF2B81" w:rsidRPr="00357CF8" w:rsidRDefault="00CF2B81" w:rsidP="00CF2B81">
            <w:pPr>
              <w:rPr>
                <w:rFonts w:ascii="Arial" w:hAnsi="Arial" w:cs="Arial"/>
                <w:sz w:val="28"/>
              </w:rPr>
            </w:pPr>
          </w:p>
          <w:p w:rsidR="00CF2B81" w:rsidRPr="00357CF8" w:rsidRDefault="00CF2B81" w:rsidP="00CF2B81">
            <w:pPr>
              <w:rPr>
                <w:rFonts w:ascii="Arial" w:hAnsi="Arial" w:cs="Arial"/>
                <w:sz w:val="28"/>
              </w:rPr>
            </w:pPr>
          </w:p>
        </w:tc>
      </w:tr>
      <w:tr w:rsidR="00CF2B81" w:rsidRPr="00357CF8" w:rsidTr="00CF2B81">
        <w:tc>
          <w:tcPr>
            <w:tcW w:w="2263" w:type="dxa"/>
          </w:tcPr>
          <w:p w:rsidR="00CF2B81" w:rsidRPr="00357CF8" w:rsidRDefault="00CF2B81" w:rsidP="00CF2B81">
            <w:pPr>
              <w:rPr>
                <w:rFonts w:ascii="Arial" w:hAnsi="Arial" w:cs="Arial"/>
                <w:sz w:val="28"/>
              </w:rPr>
            </w:pPr>
            <w:r w:rsidRPr="00357CF8">
              <w:rPr>
                <w:rFonts w:ascii="Arial" w:hAnsi="Arial" w:cs="Arial"/>
                <w:sz w:val="28"/>
              </w:rPr>
              <w:t>WORK</w:t>
            </w:r>
          </w:p>
        </w:tc>
        <w:tc>
          <w:tcPr>
            <w:tcW w:w="8187" w:type="dxa"/>
          </w:tcPr>
          <w:p w:rsidR="00CF2B81" w:rsidRPr="00357CF8" w:rsidRDefault="00CF2B81" w:rsidP="00CF2B81">
            <w:pPr>
              <w:rPr>
                <w:rFonts w:ascii="Arial" w:hAnsi="Arial" w:cs="Arial"/>
                <w:sz w:val="28"/>
              </w:rPr>
            </w:pPr>
          </w:p>
          <w:p w:rsidR="00CF2B81" w:rsidRPr="00357CF8" w:rsidRDefault="00CF2B81" w:rsidP="00CF2B81">
            <w:pPr>
              <w:rPr>
                <w:rFonts w:ascii="Arial" w:hAnsi="Arial" w:cs="Arial"/>
                <w:sz w:val="28"/>
              </w:rPr>
            </w:pPr>
          </w:p>
          <w:p w:rsidR="00CF2B81" w:rsidRPr="00357CF8" w:rsidRDefault="00CF2B81" w:rsidP="00CF2B81">
            <w:pPr>
              <w:rPr>
                <w:rFonts w:ascii="Arial" w:hAnsi="Arial" w:cs="Arial"/>
                <w:sz w:val="28"/>
              </w:rPr>
            </w:pPr>
          </w:p>
          <w:p w:rsidR="00CF2B81" w:rsidRPr="00357CF8" w:rsidRDefault="00CF2B81" w:rsidP="00CF2B81">
            <w:pPr>
              <w:rPr>
                <w:rFonts w:ascii="Arial" w:hAnsi="Arial" w:cs="Arial"/>
                <w:sz w:val="28"/>
              </w:rPr>
            </w:pPr>
          </w:p>
        </w:tc>
      </w:tr>
      <w:tr w:rsidR="00CF2B81" w:rsidRPr="00357CF8" w:rsidTr="00CF2B81">
        <w:tc>
          <w:tcPr>
            <w:tcW w:w="2263" w:type="dxa"/>
          </w:tcPr>
          <w:p w:rsidR="00CF2B81" w:rsidRPr="00357CF8" w:rsidRDefault="00CF2B81" w:rsidP="00CF2B81">
            <w:pPr>
              <w:rPr>
                <w:rFonts w:ascii="Arial" w:hAnsi="Arial" w:cs="Arial"/>
                <w:sz w:val="28"/>
              </w:rPr>
            </w:pPr>
            <w:r w:rsidRPr="00357CF8">
              <w:rPr>
                <w:rFonts w:ascii="Arial" w:hAnsi="Arial" w:cs="Arial"/>
                <w:sz w:val="28"/>
              </w:rPr>
              <w:t>GOVERNMENT</w:t>
            </w:r>
          </w:p>
        </w:tc>
        <w:tc>
          <w:tcPr>
            <w:tcW w:w="8187" w:type="dxa"/>
          </w:tcPr>
          <w:p w:rsidR="00CF2B81" w:rsidRPr="00357CF8" w:rsidRDefault="00CF2B81" w:rsidP="00CF2B81">
            <w:pPr>
              <w:rPr>
                <w:rFonts w:ascii="Arial" w:hAnsi="Arial" w:cs="Arial"/>
                <w:sz w:val="28"/>
              </w:rPr>
            </w:pPr>
          </w:p>
          <w:p w:rsidR="00CF2B81" w:rsidRPr="00357CF8" w:rsidRDefault="00CF2B81" w:rsidP="00CF2B81">
            <w:pPr>
              <w:rPr>
                <w:rFonts w:ascii="Arial" w:hAnsi="Arial" w:cs="Arial"/>
                <w:sz w:val="28"/>
              </w:rPr>
            </w:pPr>
          </w:p>
          <w:p w:rsidR="00CF2B81" w:rsidRPr="00357CF8" w:rsidRDefault="00CF2B81" w:rsidP="00CF2B81">
            <w:pPr>
              <w:rPr>
                <w:rFonts w:ascii="Arial" w:hAnsi="Arial" w:cs="Arial"/>
                <w:sz w:val="28"/>
              </w:rPr>
            </w:pPr>
          </w:p>
          <w:p w:rsidR="00CF2B81" w:rsidRPr="00357CF8" w:rsidRDefault="00CF2B81" w:rsidP="00CF2B81">
            <w:pPr>
              <w:rPr>
                <w:rFonts w:ascii="Arial" w:hAnsi="Arial" w:cs="Arial"/>
                <w:sz w:val="28"/>
              </w:rPr>
            </w:pPr>
          </w:p>
          <w:p w:rsidR="00CF2B81" w:rsidRPr="00357CF8" w:rsidRDefault="00CF2B81" w:rsidP="00CF2B81">
            <w:pPr>
              <w:rPr>
                <w:rFonts w:ascii="Arial" w:hAnsi="Arial" w:cs="Arial"/>
                <w:sz w:val="28"/>
              </w:rPr>
            </w:pPr>
          </w:p>
        </w:tc>
      </w:tr>
      <w:tr w:rsidR="00CF2B81" w:rsidRPr="00357CF8" w:rsidTr="00CF2B81">
        <w:tc>
          <w:tcPr>
            <w:tcW w:w="2263" w:type="dxa"/>
          </w:tcPr>
          <w:p w:rsidR="00CF2B81" w:rsidRPr="00357CF8" w:rsidRDefault="00CF2B81" w:rsidP="00CF2B81">
            <w:pPr>
              <w:rPr>
                <w:rFonts w:ascii="Arial" w:hAnsi="Arial" w:cs="Arial"/>
                <w:sz w:val="28"/>
              </w:rPr>
            </w:pPr>
            <w:r w:rsidRPr="00357CF8">
              <w:rPr>
                <w:rFonts w:ascii="Arial" w:hAnsi="Arial" w:cs="Arial"/>
                <w:sz w:val="28"/>
              </w:rPr>
              <w:t>MEDIA</w:t>
            </w:r>
          </w:p>
        </w:tc>
        <w:tc>
          <w:tcPr>
            <w:tcW w:w="8187" w:type="dxa"/>
          </w:tcPr>
          <w:p w:rsidR="00CF2B81" w:rsidRPr="00357CF8" w:rsidRDefault="00CF2B81" w:rsidP="00CF2B81">
            <w:pPr>
              <w:rPr>
                <w:rFonts w:ascii="Arial" w:hAnsi="Arial" w:cs="Arial"/>
                <w:sz w:val="28"/>
              </w:rPr>
            </w:pPr>
          </w:p>
          <w:p w:rsidR="00CF2B81" w:rsidRPr="00357CF8" w:rsidRDefault="00CF2B81" w:rsidP="00CF2B81">
            <w:pPr>
              <w:rPr>
                <w:rFonts w:ascii="Arial" w:hAnsi="Arial" w:cs="Arial"/>
                <w:sz w:val="28"/>
              </w:rPr>
            </w:pPr>
          </w:p>
          <w:p w:rsidR="00CF2B81" w:rsidRPr="00357CF8" w:rsidRDefault="00CF2B81" w:rsidP="00CF2B81">
            <w:pPr>
              <w:rPr>
                <w:rFonts w:ascii="Arial" w:hAnsi="Arial" w:cs="Arial"/>
                <w:sz w:val="28"/>
              </w:rPr>
            </w:pPr>
          </w:p>
          <w:p w:rsidR="00CF2B81" w:rsidRPr="00357CF8" w:rsidRDefault="00CF2B81" w:rsidP="00CF2B81">
            <w:pPr>
              <w:rPr>
                <w:rFonts w:ascii="Arial" w:hAnsi="Arial" w:cs="Arial"/>
                <w:sz w:val="28"/>
              </w:rPr>
            </w:pPr>
          </w:p>
          <w:p w:rsidR="00CF2B81" w:rsidRPr="00357CF8" w:rsidRDefault="00CF2B81" w:rsidP="00CF2B81">
            <w:pPr>
              <w:rPr>
                <w:rFonts w:ascii="Arial" w:hAnsi="Arial" w:cs="Arial"/>
                <w:sz w:val="28"/>
              </w:rPr>
            </w:pPr>
          </w:p>
          <w:p w:rsidR="00CF2B81" w:rsidRPr="00357CF8" w:rsidRDefault="00CF2B81" w:rsidP="00CF2B81">
            <w:pPr>
              <w:rPr>
                <w:rFonts w:ascii="Arial" w:hAnsi="Arial" w:cs="Arial"/>
                <w:sz w:val="28"/>
              </w:rPr>
            </w:pPr>
          </w:p>
        </w:tc>
      </w:tr>
      <w:tr w:rsidR="00CF2B81" w:rsidRPr="00357CF8" w:rsidTr="00CF2B81">
        <w:tc>
          <w:tcPr>
            <w:tcW w:w="2263" w:type="dxa"/>
          </w:tcPr>
          <w:p w:rsidR="00CF2B81" w:rsidRPr="00357CF8" w:rsidRDefault="00CF2B81" w:rsidP="00CF2B81">
            <w:pPr>
              <w:rPr>
                <w:rFonts w:ascii="Arial" w:hAnsi="Arial" w:cs="Arial"/>
                <w:sz w:val="28"/>
              </w:rPr>
            </w:pPr>
            <w:r w:rsidRPr="00357CF8">
              <w:rPr>
                <w:rFonts w:ascii="Arial" w:hAnsi="Arial" w:cs="Arial"/>
                <w:sz w:val="28"/>
              </w:rPr>
              <w:t>LEGAL SYSTEM</w:t>
            </w:r>
          </w:p>
        </w:tc>
        <w:tc>
          <w:tcPr>
            <w:tcW w:w="8187" w:type="dxa"/>
          </w:tcPr>
          <w:p w:rsidR="00CF2B81" w:rsidRPr="00357CF8" w:rsidRDefault="00CF2B81" w:rsidP="00CF2B81">
            <w:pPr>
              <w:rPr>
                <w:rFonts w:ascii="Arial" w:hAnsi="Arial" w:cs="Arial"/>
                <w:sz w:val="28"/>
              </w:rPr>
            </w:pPr>
          </w:p>
          <w:p w:rsidR="00CF2B81" w:rsidRPr="00357CF8" w:rsidRDefault="00CF2B81" w:rsidP="00CF2B81">
            <w:pPr>
              <w:rPr>
                <w:rFonts w:ascii="Arial" w:hAnsi="Arial" w:cs="Arial"/>
                <w:sz w:val="28"/>
              </w:rPr>
            </w:pPr>
          </w:p>
          <w:p w:rsidR="00CF2B81" w:rsidRPr="00357CF8" w:rsidRDefault="00CF2B81" w:rsidP="00CF2B81">
            <w:pPr>
              <w:rPr>
                <w:rFonts w:ascii="Arial" w:hAnsi="Arial" w:cs="Arial"/>
                <w:sz w:val="28"/>
              </w:rPr>
            </w:pPr>
          </w:p>
          <w:p w:rsidR="00CF2B81" w:rsidRPr="00357CF8" w:rsidRDefault="00CF2B81" w:rsidP="00CF2B81">
            <w:pPr>
              <w:rPr>
                <w:rFonts w:ascii="Arial" w:hAnsi="Arial" w:cs="Arial"/>
                <w:sz w:val="28"/>
              </w:rPr>
            </w:pPr>
          </w:p>
          <w:p w:rsidR="00CF2B81" w:rsidRPr="00357CF8" w:rsidRDefault="00CF2B81" w:rsidP="00CF2B81">
            <w:pPr>
              <w:rPr>
                <w:rFonts w:ascii="Arial" w:hAnsi="Arial" w:cs="Arial"/>
                <w:sz w:val="28"/>
              </w:rPr>
            </w:pPr>
          </w:p>
        </w:tc>
      </w:tr>
    </w:tbl>
    <w:p w:rsidR="003D6BBE" w:rsidRPr="00357CF8" w:rsidRDefault="003D6BBE" w:rsidP="00B11929">
      <w:pPr>
        <w:jc w:val="center"/>
        <w:rPr>
          <w:rFonts w:ascii="Arial" w:hAnsi="Arial" w:cs="Arial"/>
          <w:b/>
          <w:sz w:val="36"/>
        </w:rPr>
      </w:pPr>
      <w:r w:rsidRPr="00357CF8">
        <w:rPr>
          <w:rFonts w:ascii="Arial" w:hAnsi="Arial" w:cs="Arial"/>
          <w:b/>
          <w:noProof/>
          <w:sz w:val="36"/>
          <w:lang w:eastAsia="en-AU"/>
        </w:rPr>
        <w:lastRenderedPageBreak/>
        <w:drawing>
          <wp:inline distT="0" distB="0" distL="0" distR="0" wp14:anchorId="07DA537B" wp14:editId="5DC13BF8">
            <wp:extent cx="6547031" cy="7934325"/>
            <wp:effectExtent l="0" t="0" r="6350" b="0"/>
            <wp:docPr id="8" name="Picture 8" descr="C:\Users\Annika Evans\Pictures\Scans\Scan_20170111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nika Evans\Pictures\Scans\Scan_20170111 (3).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10183" t="6362" r="8641" b="22090"/>
                    <a:stretch/>
                  </pic:blipFill>
                  <pic:spPr bwMode="auto">
                    <a:xfrm>
                      <a:off x="0" y="0"/>
                      <a:ext cx="6552082" cy="7940446"/>
                    </a:xfrm>
                    <a:prstGeom prst="rect">
                      <a:avLst/>
                    </a:prstGeom>
                    <a:noFill/>
                    <a:ln>
                      <a:noFill/>
                    </a:ln>
                    <a:extLst>
                      <a:ext uri="{53640926-AAD7-44D8-BBD7-CCE9431645EC}">
                        <a14:shadowObscured xmlns:a14="http://schemas.microsoft.com/office/drawing/2010/main"/>
                      </a:ext>
                    </a:extLst>
                  </pic:spPr>
                </pic:pic>
              </a:graphicData>
            </a:graphic>
          </wp:inline>
        </w:drawing>
      </w:r>
    </w:p>
    <w:p w:rsidR="003D6BBE" w:rsidRPr="00357CF8" w:rsidRDefault="003D6BBE" w:rsidP="00B11929">
      <w:pPr>
        <w:jc w:val="center"/>
        <w:rPr>
          <w:rFonts w:ascii="Arial" w:hAnsi="Arial" w:cs="Arial"/>
          <w:b/>
          <w:sz w:val="36"/>
        </w:rPr>
      </w:pPr>
    </w:p>
    <w:p w:rsidR="003D6BBE" w:rsidRPr="00357CF8" w:rsidRDefault="003D6BBE">
      <w:pPr>
        <w:rPr>
          <w:rFonts w:ascii="Arial" w:hAnsi="Arial" w:cs="Arial"/>
          <w:b/>
          <w:sz w:val="36"/>
        </w:rPr>
      </w:pPr>
      <w:r w:rsidRPr="00357CF8">
        <w:rPr>
          <w:rFonts w:ascii="Arial" w:hAnsi="Arial" w:cs="Arial"/>
          <w:b/>
          <w:sz w:val="36"/>
        </w:rPr>
        <w:br w:type="page"/>
      </w:r>
      <w:r w:rsidRPr="00357CF8">
        <w:rPr>
          <w:rFonts w:ascii="Arial" w:hAnsi="Arial" w:cs="Arial"/>
          <w:b/>
          <w:noProof/>
          <w:sz w:val="36"/>
          <w:lang w:eastAsia="en-AU"/>
        </w:rPr>
        <w:lastRenderedPageBreak/>
        <w:drawing>
          <wp:inline distT="0" distB="0" distL="0" distR="0" wp14:anchorId="59269254" wp14:editId="37C8764F">
            <wp:extent cx="6600825" cy="5758135"/>
            <wp:effectExtent l="0" t="0" r="0" b="0"/>
            <wp:docPr id="9" name="Picture 9" descr="C:\Users\Annika Evans\Pictures\Scans\Scan_20170111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nika Evans\Pictures\Scans\Scan_20170111 (4).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8463" t="4902" r="7203" b="41594"/>
                    <a:stretch/>
                  </pic:blipFill>
                  <pic:spPr bwMode="auto">
                    <a:xfrm>
                      <a:off x="0" y="0"/>
                      <a:ext cx="6603550" cy="5760512"/>
                    </a:xfrm>
                    <a:prstGeom prst="rect">
                      <a:avLst/>
                    </a:prstGeom>
                    <a:noFill/>
                    <a:ln>
                      <a:noFill/>
                    </a:ln>
                    <a:extLst>
                      <a:ext uri="{53640926-AAD7-44D8-BBD7-CCE9431645EC}">
                        <a14:shadowObscured xmlns:a14="http://schemas.microsoft.com/office/drawing/2010/main"/>
                      </a:ext>
                    </a:extLst>
                  </pic:spPr>
                </pic:pic>
              </a:graphicData>
            </a:graphic>
          </wp:inline>
        </w:drawing>
      </w:r>
    </w:p>
    <w:p w:rsidR="003D6BBE" w:rsidRPr="00357CF8" w:rsidRDefault="003D6BBE">
      <w:pPr>
        <w:rPr>
          <w:rFonts w:ascii="Arial" w:hAnsi="Arial" w:cs="Arial"/>
          <w:b/>
          <w:sz w:val="36"/>
        </w:rPr>
      </w:pPr>
      <w:r w:rsidRPr="00357CF8">
        <w:rPr>
          <w:rFonts w:ascii="Arial" w:hAnsi="Arial" w:cs="Arial"/>
          <w:b/>
          <w:noProof/>
          <w:sz w:val="36"/>
          <w:lang w:eastAsia="en-AU"/>
        </w:rPr>
        <w:lastRenderedPageBreak/>
        <w:drawing>
          <wp:inline distT="0" distB="0" distL="0" distR="0" wp14:anchorId="206F8DB7" wp14:editId="729C7739">
            <wp:extent cx="6591300" cy="7342880"/>
            <wp:effectExtent l="0" t="0" r="0" b="0"/>
            <wp:docPr id="12" name="Picture 12" descr="C:\Users\Annika Evans\Pictures\Scans\Scan_20170111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nnika Evans\Pictures\Scans\Scan_20170111 (5).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7602" t="4798" r="8210" b="26992"/>
                    <a:stretch/>
                  </pic:blipFill>
                  <pic:spPr bwMode="auto">
                    <a:xfrm>
                      <a:off x="0" y="0"/>
                      <a:ext cx="6593073" cy="7344855"/>
                    </a:xfrm>
                    <a:prstGeom prst="rect">
                      <a:avLst/>
                    </a:prstGeom>
                    <a:noFill/>
                    <a:ln>
                      <a:noFill/>
                    </a:ln>
                    <a:extLst>
                      <a:ext uri="{53640926-AAD7-44D8-BBD7-CCE9431645EC}">
                        <a14:shadowObscured xmlns:a14="http://schemas.microsoft.com/office/drawing/2010/main"/>
                      </a:ext>
                    </a:extLst>
                  </pic:spPr>
                </pic:pic>
              </a:graphicData>
            </a:graphic>
          </wp:inline>
        </w:drawing>
      </w:r>
    </w:p>
    <w:p w:rsidR="003D6BBE" w:rsidRPr="00357CF8" w:rsidRDefault="003D6BBE">
      <w:pPr>
        <w:rPr>
          <w:rFonts w:ascii="Arial" w:hAnsi="Arial" w:cs="Arial"/>
          <w:b/>
          <w:sz w:val="36"/>
        </w:rPr>
      </w:pPr>
      <w:r w:rsidRPr="00357CF8">
        <w:rPr>
          <w:rFonts w:ascii="Arial" w:hAnsi="Arial" w:cs="Arial"/>
          <w:b/>
          <w:noProof/>
          <w:sz w:val="36"/>
          <w:lang w:eastAsia="en-AU"/>
        </w:rPr>
        <w:lastRenderedPageBreak/>
        <w:drawing>
          <wp:inline distT="0" distB="0" distL="0" distR="0" wp14:anchorId="7796CC6D" wp14:editId="6F2D6210">
            <wp:extent cx="6619875" cy="8989954"/>
            <wp:effectExtent l="0" t="0" r="0" b="1905"/>
            <wp:docPr id="14" name="Picture 14" descr="C:\Users\Annika Evans\Pictures\Scans\Scan_20170111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nnika Evans\Pictures\Scans\Scan_20170111 (6).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9466" t="5110" r="9217" b="14576"/>
                    <a:stretch/>
                  </pic:blipFill>
                  <pic:spPr bwMode="auto">
                    <a:xfrm>
                      <a:off x="0" y="0"/>
                      <a:ext cx="6622015" cy="8992860"/>
                    </a:xfrm>
                    <a:prstGeom prst="rect">
                      <a:avLst/>
                    </a:prstGeom>
                    <a:noFill/>
                    <a:ln>
                      <a:noFill/>
                    </a:ln>
                    <a:extLst>
                      <a:ext uri="{53640926-AAD7-44D8-BBD7-CCE9431645EC}">
                        <a14:shadowObscured xmlns:a14="http://schemas.microsoft.com/office/drawing/2010/main"/>
                      </a:ext>
                    </a:extLst>
                  </pic:spPr>
                </pic:pic>
              </a:graphicData>
            </a:graphic>
          </wp:inline>
        </w:drawing>
      </w:r>
    </w:p>
    <w:p w:rsidR="003D6BBE" w:rsidRPr="00357CF8" w:rsidRDefault="00F421D2" w:rsidP="00B11929">
      <w:pPr>
        <w:jc w:val="center"/>
        <w:rPr>
          <w:rFonts w:ascii="Arial" w:hAnsi="Arial" w:cs="Arial"/>
          <w:b/>
          <w:sz w:val="36"/>
        </w:rPr>
      </w:pPr>
      <w:r w:rsidRPr="00357CF8">
        <w:rPr>
          <w:rFonts w:ascii="Arial" w:hAnsi="Arial" w:cs="Arial"/>
          <w:b/>
          <w:noProof/>
          <w:sz w:val="36"/>
          <w:lang w:eastAsia="en-AU"/>
        </w:rPr>
        <w:lastRenderedPageBreak/>
        <w:drawing>
          <wp:inline distT="0" distB="0" distL="0" distR="0" wp14:anchorId="3B17F261" wp14:editId="20BA42BD">
            <wp:extent cx="6162675" cy="7419665"/>
            <wp:effectExtent l="0" t="0" r="0" b="0"/>
            <wp:docPr id="16" name="Picture 16" descr="C:\Users\Annika Evans\Pictures\Scans\Scan_20170111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nnika Evans\Pictures\Scans\Scan_20170111 (7).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6885" t="4694" r="8783" b="21464"/>
                    <a:stretch/>
                  </pic:blipFill>
                  <pic:spPr bwMode="auto">
                    <a:xfrm>
                      <a:off x="0" y="0"/>
                      <a:ext cx="6164456" cy="7421809"/>
                    </a:xfrm>
                    <a:prstGeom prst="rect">
                      <a:avLst/>
                    </a:prstGeom>
                    <a:noFill/>
                    <a:ln>
                      <a:noFill/>
                    </a:ln>
                    <a:extLst>
                      <a:ext uri="{53640926-AAD7-44D8-BBD7-CCE9431645EC}">
                        <a14:shadowObscured xmlns:a14="http://schemas.microsoft.com/office/drawing/2010/main"/>
                      </a:ext>
                    </a:extLst>
                  </pic:spPr>
                </pic:pic>
              </a:graphicData>
            </a:graphic>
          </wp:inline>
        </w:drawing>
      </w:r>
    </w:p>
    <w:p w:rsidR="003D6BBE" w:rsidRPr="00357CF8" w:rsidRDefault="00F421D2" w:rsidP="00B11929">
      <w:pPr>
        <w:jc w:val="center"/>
        <w:rPr>
          <w:rFonts w:ascii="Arial" w:hAnsi="Arial" w:cs="Arial"/>
          <w:b/>
          <w:sz w:val="36"/>
        </w:rPr>
      </w:pPr>
      <w:r w:rsidRPr="00357CF8">
        <w:rPr>
          <w:rFonts w:ascii="Arial" w:hAnsi="Arial" w:cs="Arial"/>
          <w:b/>
          <w:noProof/>
          <w:sz w:val="36"/>
          <w:lang w:eastAsia="en-AU"/>
        </w:rPr>
        <w:lastRenderedPageBreak/>
        <w:drawing>
          <wp:inline distT="0" distB="0" distL="0" distR="0" wp14:anchorId="249F1BC9" wp14:editId="06F9C0AB">
            <wp:extent cx="5667375" cy="9700261"/>
            <wp:effectExtent l="0" t="0" r="9525" b="0"/>
            <wp:docPr id="17" name="Picture 17" descr="C:\Users\Annika Evans\Pictures\Scans\Scan_20170111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nnika Evans\Pictures\Scans\Scan_20170111 (8).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14055" t="3859" r="13805" b="6341"/>
                    <a:stretch/>
                  </pic:blipFill>
                  <pic:spPr bwMode="auto">
                    <a:xfrm>
                      <a:off x="0" y="0"/>
                      <a:ext cx="5668896" cy="9702864"/>
                    </a:xfrm>
                    <a:prstGeom prst="rect">
                      <a:avLst/>
                    </a:prstGeom>
                    <a:noFill/>
                    <a:ln>
                      <a:noFill/>
                    </a:ln>
                    <a:extLst>
                      <a:ext uri="{53640926-AAD7-44D8-BBD7-CCE9431645EC}">
                        <a14:shadowObscured xmlns:a14="http://schemas.microsoft.com/office/drawing/2010/main"/>
                      </a:ext>
                    </a:extLst>
                  </pic:spPr>
                </pic:pic>
              </a:graphicData>
            </a:graphic>
          </wp:inline>
        </w:drawing>
      </w:r>
    </w:p>
    <w:p w:rsidR="00F421D2" w:rsidRPr="00357CF8" w:rsidRDefault="00F421D2" w:rsidP="00B11929">
      <w:pPr>
        <w:jc w:val="center"/>
        <w:rPr>
          <w:rFonts w:ascii="Arial" w:hAnsi="Arial" w:cs="Arial"/>
          <w:b/>
          <w:sz w:val="36"/>
        </w:rPr>
      </w:pPr>
      <w:r w:rsidRPr="00357CF8">
        <w:rPr>
          <w:rFonts w:ascii="Arial" w:hAnsi="Arial" w:cs="Arial"/>
          <w:b/>
          <w:noProof/>
          <w:sz w:val="36"/>
          <w:lang w:eastAsia="en-AU"/>
        </w:rPr>
        <w:lastRenderedPageBreak/>
        <w:drawing>
          <wp:inline distT="0" distB="0" distL="0" distR="0" wp14:anchorId="7671C772" wp14:editId="05FD52AF">
            <wp:extent cx="6467475" cy="2647950"/>
            <wp:effectExtent l="0" t="0" r="9525" b="0"/>
            <wp:docPr id="18" name="Picture 18" descr="C:\Users\Annika Evans\Pictures\Scans\Scan_20170111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nnika Evans\Pictures\Scans\Scan_20170111 (9).jpg"/>
                    <pic:cNvPicPr>
                      <a:picLocks noChangeAspect="1" noChangeArrowheads="1"/>
                    </pic:cNvPicPr>
                  </pic:nvPicPr>
                  <pic:blipFill rotWithShape="1">
                    <a:blip r:embed="rId52" cstate="print">
                      <a:extLst>
                        <a:ext uri="{BEBA8EAE-BF5A-486C-A8C5-ECC9F3942E4B}">
                          <a14:imgProps xmlns:a14="http://schemas.microsoft.com/office/drawing/2010/main">
                            <a14:imgLayer r:embed="rId53">
                              <a14:imgEffect>
                                <a14:sharpenSoften amount="25000"/>
                              </a14:imgEffect>
                              <a14:imgEffect>
                                <a14:colorTemperature colorTemp="5300"/>
                              </a14:imgEffect>
                            </a14:imgLayer>
                          </a14:imgProps>
                        </a:ext>
                        <a:ext uri="{28A0092B-C50C-407E-A947-70E740481C1C}">
                          <a14:useLocalDpi xmlns:a14="http://schemas.microsoft.com/office/drawing/2010/main" val="0"/>
                        </a:ext>
                      </a:extLst>
                    </a:blip>
                    <a:srcRect l="8032" t="5528" r="4625" b="68465"/>
                    <a:stretch/>
                  </pic:blipFill>
                  <pic:spPr bwMode="auto">
                    <a:xfrm>
                      <a:off x="0" y="0"/>
                      <a:ext cx="6467690" cy="2648038"/>
                    </a:xfrm>
                    <a:prstGeom prst="rect">
                      <a:avLst/>
                    </a:prstGeom>
                    <a:noFill/>
                    <a:ln>
                      <a:noFill/>
                    </a:ln>
                    <a:extLst>
                      <a:ext uri="{53640926-AAD7-44D8-BBD7-CCE9431645EC}">
                        <a14:shadowObscured xmlns:a14="http://schemas.microsoft.com/office/drawing/2010/main"/>
                      </a:ext>
                    </a:extLst>
                  </pic:spPr>
                </pic:pic>
              </a:graphicData>
            </a:graphic>
          </wp:inline>
        </w:drawing>
      </w:r>
    </w:p>
    <w:p w:rsidR="00F421D2" w:rsidRPr="00357CF8" w:rsidRDefault="00ED3674">
      <w:pPr>
        <w:rPr>
          <w:rFonts w:ascii="Arial" w:hAnsi="Arial" w:cs="Arial"/>
          <w:b/>
          <w:sz w:val="36"/>
        </w:rPr>
      </w:pPr>
      <w:bookmarkStart w:id="1" w:name="_GoBack"/>
      <w:r w:rsidRPr="00357CF8">
        <w:rPr>
          <w:rFonts w:ascii="Arial" w:hAnsi="Arial" w:cs="Arial"/>
          <w:b/>
          <w:noProof/>
          <w:sz w:val="36"/>
          <w:lang w:eastAsia="en-AU"/>
        </w:rPr>
        <w:drawing>
          <wp:anchor distT="0" distB="0" distL="114300" distR="114300" simplePos="0" relativeHeight="251665408" behindDoc="1" locked="0" layoutInCell="1" allowOverlap="1" wp14:anchorId="4BEB6289" wp14:editId="2030122A">
            <wp:simplePos x="0" y="0"/>
            <wp:positionH relativeFrom="column">
              <wp:posOffset>66675</wp:posOffset>
            </wp:positionH>
            <wp:positionV relativeFrom="paragraph">
              <wp:posOffset>248920</wp:posOffset>
            </wp:positionV>
            <wp:extent cx="6467475" cy="5371465"/>
            <wp:effectExtent l="0" t="0" r="9525" b="635"/>
            <wp:wrapThrough wrapText="bothSides">
              <wp:wrapPolygon edited="0">
                <wp:start x="0" y="0"/>
                <wp:lineTo x="0" y="21526"/>
                <wp:lineTo x="21568" y="21526"/>
                <wp:lineTo x="21568" y="0"/>
                <wp:lineTo x="0" y="0"/>
              </wp:wrapPolygon>
            </wp:wrapThrough>
            <wp:docPr id="1" name="Picture 1" descr="C:\Users\Annika Evans\Pictures\Scans\Scan_20170111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nnika Evans\Pictures\Scans\Scan_20170111 (9).jpg"/>
                    <pic:cNvPicPr>
                      <a:picLocks noChangeAspect="1" noChangeArrowheads="1"/>
                    </pic:cNvPicPr>
                  </pic:nvPicPr>
                  <pic:blipFill rotWithShape="1">
                    <a:blip r:embed="rId54" cstate="print">
                      <a:extLst>
                        <a:ext uri="{BEBA8EAE-BF5A-486C-A8C5-ECC9F3942E4B}">
                          <a14:imgProps xmlns:a14="http://schemas.microsoft.com/office/drawing/2010/main">
                            <a14:imgLayer r:embed="rId53">
                              <a14:imgEffect>
                                <a14:sharpenSoften amount="25000"/>
                              </a14:imgEffect>
                              <a14:imgEffect>
                                <a14:colorTemperature colorTemp="5300"/>
                              </a14:imgEffect>
                              <a14:imgEffect>
                                <a14:saturation sat="200000"/>
                              </a14:imgEffect>
                            </a14:imgLayer>
                          </a14:imgProps>
                        </a:ext>
                        <a:ext uri="{28A0092B-C50C-407E-A947-70E740481C1C}">
                          <a14:useLocalDpi xmlns:a14="http://schemas.microsoft.com/office/drawing/2010/main" val="0"/>
                        </a:ext>
                      </a:extLst>
                    </a:blip>
                    <a:srcRect l="8032" t="32658" r="4625" b="14581"/>
                    <a:stretch/>
                  </pic:blipFill>
                  <pic:spPr bwMode="auto">
                    <a:xfrm>
                      <a:off x="0" y="0"/>
                      <a:ext cx="6467475" cy="53714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1"/>
      <w:r w:rsidR="00F421D2" w:rsidRPr="00357CF8">
        <w:rPr>
          <w:rFonts w:ascii="Arial" w:hAnsi="Arial" w:cs="Arial"/>
          <w:b/>
          <w:sz w:val="36"/>
        </w:rPr>
        <w:br w:type="page"/>
      </w:r>
    </w:p>
    <w:p w:rsidR="00ED3674" w:rsidRDefault="00ED3674" w:rsidP="00B11929">
      <w:pPr>
        <w:jc w:val="center"/>
        <w:rPr>
          <w:rFonts w:ascii="Arial" w:hAnsi="Arial" w:cs="Arial"/>
          <w:b/>
          <w:sz w:val="36"/>
        </w:rPr>
      </w:pPr>
    </w:p>
    <w:p w:rsidR="00ED3674" w:rsidRDefault="00ED3674" w:rsidP="00B11929">
      <w:pPr>
        <w:jc w:val="center"/>
        <w:rPr>
          <w:rFonts w:ascii="Arial" w:hAnsi="Arial" w:cs="Arial"/>
          <w:b/>
          <w:sz w:val="36"/>
        </w:rPr>
      </w:pPr>
    </w:p>
    <w:p w:rsidR="00ED3674" w:rsidRDefault="00ED3674" w:rsidP="00B11929">
      <w:pPr>
        <w:jc w:val="center"/>
        <w:rPr>
          <w:rFonts w:ascii="Arial" w:hAnsi="Arial" w:cs="Arial"/>
          <w:b/>
          <w:sz w:val="36"/>
        </w:rPr>
      </w:pPr>
    </w:p>
    <w:p w:rsidR="009B543D" w:rsidRPr="00357CF8" w:rsidRDefault="009B543D" w:rsidP="00B11929">
      <w:pPr>
        <w:jc w:val="center"/>
        <w:rPr>
          <w:rFonts w:ascii="Arial" w:hAnsi="Arial" w:cs="Arial"/>
          <w:b/>
          <w:sz w:val="36"/>
        </w:rPr>
      </w:pPr>
      <w:r w:rsidRPr="00357CF8">
        <w:rPr>
          <w:rFonts w:ascii="Arial" w:hAnsi="Arial" w:cs="Arial"/>
          <w:b/>
          <w:sz w:val="36"/>
        </w:rPr>
        <w:t>THE AMISH</w:t>
      </w:r>
    </w:p>
    <w:tbl>
      <w:tblPr>
        <w:tblStyle w:val="TableGrid"/>
        <w:tblW w:w="0" w:type="auto"/>
        <w:tblLook w:val="04A0" w:firstRow="1" w:lastRow="0" w:firstColumn="1" w:lastColumn="0" w:noHBand="0" w:noVBand="1"/>
      </w:tblPr>
      <w:tblGrid>
        <w:gridCol w:w="1884"/>
        <w:gridCol w:w="8566"/>
      </w:tblGrid>
      <w:tr w:rsidR="009B543D" w:rsidRPr="00357CF8" w:rsidTr="00EE53CD">
        <w:tc>
          <w:tcPr>
            <w:tcW w:w="10450" w:type="dxa"/>
            <w:gridSpan w:val="2"/>
          </w:tcPr>
          <w:p w:rsidR="009B543D" w:rsidRPr="00357CF8" w:rsidRDefault="009B543D" w:rsidP="009B543D">
            <w:pPr>
              <w:pStyle w:val="NoSpacing"/>
              <w:rPr>
                <w:rFonts w:ascii="Arial" w:hAnsi="Arial" w:cs="Arial"/>
                <w:sz w:val="24"/>
              </w:rPr>
            </w:pPr>
            <w:r w:rsidRPr="00357CF8">
              <w:rPr>
                <w:rFonts w:ascii="Arial" w:hAnsi="Arial" w:cs="Arial"/>
                <w:sz w:val="24"/>
              </w:rPr>
              <w:t>Make notes based on the following information</w:t>
            </w:r>
          </w:p>
        </w:tc>
      </w:tr>
      <w:tr w:rsidR="009B543D" w:rsidRPr="00357CF8" w:rsidTr="00671974">
        <w:tc>
          <w:tcPr>
            <w:tcW w:w="1884" w:type="dxa"/>
          </w:tcPr>
          <w:p w:rsidR="009B543D" w:rsidRPr="00357CF8" w:rsidRDefault="00671974" w:rsidP="009B543D">
            <w:pPr>
              <w:pStyle w:val="NoSpacing"/>
              <w:rPr>
                <w:rFonts w:ascii="Arial" w:hAnsi="Arial" w:cs="Arial"/>
                <w:sz w:val="24"/>
              </w:rPr>
            </w:pPr>
            <w:r w:rsidRPr="00357CF8">
              <w:rPr>
                <w:rFonts w:ascii="Arial" w:hAnsi="Arial" w:cs="Arial"/>
                <w:sz w:val="24"/>
              </w:rPr>
              <w:t>History of the Amish</w:t>
            </w:r>
          </w:p>
        </w:tc>
        <w:tc>
          <w:tcPr>
            <w:tcW w:w="8566" w:type="dxa"/>
          </w:tcPr>
          <w:p w:rsidR="009B543D" w:rsidRPr="00357CF8" w:rsidRDefault="009B543D" w:rsidP="009B543D">
            <w:pPr>
              <w:pStyle w:val="NoSpacing"/>
              <w:rPr>
                <w:rFonts w:ascii="Arial" w:hAnsi="Arial" w:cs="Arial"/>
                <w:sz w:val="24"/>
              </w:rPr>
            </w:pPr>
          </w:p>
          <w:p w:rsidR="00671974" w:rsidRPr="00357CF8" w:rsidRDefault="00671974" w:rsidP="009B543D">
            <w:pPr>
              <w:pStyle w:val="NoSpacing"/>
              <w:rPr>
                <w:rFonts w:ascii="Arial" w:hAnsi="Arial" w:cs="Arial"/>
                <w:sz w:val="24"/>
              </w:rPr>
            </w:pPr>
          </w:p>
          <w:p w:rsidR="00671974" w:rsidRPr="00357CF8" w:rsidRDefault="00671974" w:rsidP="009B543D">
            <w:pPr>
              <w:pStyle w:val="NoSpacing"/>
              <w:rPr>
                <w:rFonts w:ascii="Arial" w:hAnsi="Arial" w:cs="Arial"/>
                <w:sz w:val="24"/>
              </w:rPr>
            </w:pPr>
          </w:p>
          <w:p w:rsidR="00671974" w:rsidRPr="00357CF8" w:rsidRDefault="00671974" w:rsidP="009B543D">
            <w:pPr>
              <w:pStyle w:val="NoSpacing"/>
              <w:rPr>
                <w:rFonts w:ascii="Arial" w:hAnsi="Arial" w:cs="Arial"/>
                <w:sz w:val="24"/>
              </w:rPr>
            </w:pPr>
          </w:p>
          <w:p w:rsidR="00671974" w:rsidRPr="00357CF8" w:rsidRDefault="00671974" w:rsidP="009B543D">
            <w:pPr>
              <w:pStyle w:val="NoSpacing"/>
              <w:rPr>
                <w:rFonts w:ascii="Arial" w:hAnsi="Arial" w:cs="Arial"/>
                <w:sz w:val="24"/>
              </w:rPr>
            </w:pPr>
          </w:p>
          <w:p w:rsidR="00671974" w:rsidRPr="00357CF8" w:rsidRDefault="00671974" w:rsidP="009B543D">
            <w:pPr>
              <w:pStyle w:val="NoSpacing"/>
              <w:rPr>
                <w:rFonts w:ascii="Arial" w:hAnsi="Arial" w:cs="Arial"/>
                <w:sz w:val="24"/>
              </w:rPr>
            </w:pPr>
          </w:p>
          <w:p w:rsidR="00671974" w:rsidRPr="00357CF8" w:rsidRDefault="00671974" w:rsidP="009B543D">
            <w:pPr>
              <w:pStyle w:val="NoSpacing"/>
              <w:rPr>
                <w:rFonts w:ascii="Arial" w:hAnsi="Arial" w:cs="Arial"/>
                <w:sz w:val="24"/>
              </w:rPr>
            </w:pPr>
          </w:p>
          <w:p w:rsidR="00671974" w:rsidRPr="00357CF8" w:rsidRDefault="00671974" w:rsidP="009B543D">
            <w:pPr>
              <w:pStyle w:val="NoSpacing"/>
              <w:rPr>
                <w:rFonts w:ascii="Arial" w:hAnsi="Arial" w:cs="Arial"/>
                <w:sz w:val="24"/>
              </w:rPr>
            </w:pPr>
          </w:p>
          <w:p w:rsidR="00671974" w:rsidRPr="00357CF8" w:rsidRDefault="00671974" w:rsidP="009B543D">
            <w:pPr>
              <w:pStyle w:val="NoSpacing"/>
              <w:rPr>
                <w:rFonts w:ascii="Arial" w:hAnsi="Arial" w:cs="Arial"/>
                <w:sz w:val="24"/>
              </w:rPr>
            </w:pPr>
          </w:p>
          <w:p w:rsidR="00671974" w:rsidRPr="00357CF8" w:rsidRDefault="00671974" w:rsidP="009B543D">
            <w:pPr>
              <w:pStyle w:val="NoSpacing"/>
              <w:rPr>
                <w:rFonts w:ascii="Arial" w:hAnsi="Arial" w:cs="Arial"/>
                <w:sz w:val="24"/>
              </w:rPr>
            </w:pPr>
          </w:p>
        </w:tc>
      </w:tr>
      <w:tr w:rsidR="00671974" w:rsidRPr="00357CF8" w:rsidTr="00671974">
        <w:tc>
          <w:tcPr>
            <w:tcW w:w="1884" w:type="dxa"/>
          </w:tcPr>
          <w:p w:rsidR="00671974" w:rsidRPr="00357CF8" w:rsidRDefault="00671974" w:rsidP="009B543D">
            <w:pPr>
              <w:pStyle w:val="NoSpacing"/>
              <w:rPr>
                <w:rFonts w:ascii="Arial" w:hAnsi="Arial" w:cs="Arial"/>
                <w:sz w:val="24"/>
              </w:rPr>
            </w:pPr>
            <w:r w:rsidRPr="00357CF8">
              <w:rPr>
                <w:rFonts w:ascii="Arial" w:hAnsi="Arial" w:cs="Arial"/>
                <w:sz w:val="24"/>
              </w:rPr>
              <w:t>Religion</w:t>
            </w:r>
          </w:p>
        </w:tc>
        <w:tc>
          <w:tcPr>
            <w:tcW w:w="8566" w:type="dxa"/>
          </w:tcPr>
          <w:p w:rsidR="00671974" w:rsidRPr="00357CF8" w:rsidRDefault="00671974" w:rsidP="009B543D">
            <w:pPr>
              <w:pStyle w:val="NoSpacing"/>
              <w:rPr>
                <w:rFonts w:ascii="Arial" w:hAnsi="Arial" w:cs="Arial"/>
                <w:sz w:val="24"/>
              </w:rPr>
            </w:pPr>
          </w:p>
          <w:p w:rsidR="00671974" w:rsidRPr="00357CF8" w:rsidRDefault="00671974" w:rsidP="009B543D">
            <w:pPr>
              <w:pStyle w:val="NoSpacing"/>
              <w:rPr>
                <w:rFonts w:ascii="Arial" w:hAnsi="Arial" w:cs="Arial"/>
                <w:sz w:val="24"/>
              </w:rPr>
            </w:pPr>
          </w:p>
          <w:p w:rsidR="00671974" w:rsidRPr="00357CF8" w:rsidRDefault="00671974" w:rsidP="009B543D">
            <w:pPr>
              <w:pStyle w:val="NoSpacing"/>
              <w:rPr>
                <w:rFonts w:ascii="Arial" w:hAnsi="Arial" w:cs="Arial"/>
                <w:sz w:val="24"/>
              </w:rPr>
            </w:pPr>
          </w:p>
          <w:p w:rsidR="00671974" w:rsidRPr="00357CF8" w:rsidRDefault="00671974" w:rsidP="009B543D">
            <w:pPr>
              <w:pStyle w:val="NoSpacing"/>
              <w:rPr>
                <w:rFonts w:ascii="Arial" w:hAnsi="Arial" w:cs="Arial"/>
                <w:sz w:val="24"/>
              </w:rPr>
            </w:pPr>
          </w:p>
          <w:p w:rsidR="00671974" w:rsidRPr="00357CF8" w:rsidRDefault="00671974" w:rsidP="009B543D">
            <w:pPr>
              <w:pStyle w:val="NoSpacing"/>
              <w:rPr>
                <w:rFonts w:ascii="Arial" w:hAnsi="Arial" w:cs="Arial"/>
                <w:sz w:val="24"/>
              </w:rPr>
            </w:pPr>
          </w:p>
          <w:p w:rsidR="00671974" w:rsidRPr="00357CF8" w:rsidRDefault="00671974" w:rsidP="009B543D">
            <w:pPr>
              <w:pStyle w:val="NoSpacing"/>
              <w:rPr>
                <w:rFonts w:ascii="Arial" w:hAnsi="Arial" w:cs="Arial"/>
                <w:sz w:val="24"/>
              </w:rPr>
            </w:pPr>
          </w:p>
          <w:p w:rsidR="00671974" w:rsidRPr="00357CF8" w:rsidRDefault="00671974" w:rsidP="009B543D">
            <w:pPr>
              <w:pStyle w:val="NoSpacing"/>
              <w:rPr>
                <w:rFonts w:ascii="Arial" w:hAnsi="Arial" w:cs="Arial"/>
                <w:sz w:val="24"/>
              </w:rPr>
            </w:pPr>
          </w:p>
          <w:p w:rsidR="00671974" w:rsidRPr="00357CF8" w:rsidRDefault="00671974" w:rsidP="009B543D">
            <w:pPr>
              <w:pStyle w:val="NoSpacing"/>
              <w:rPr>
                <w:rFonts w:ascii="Arial" w:hAnsi="Arial" w:cs="Arial"/>
                <w:sz w:val="24"/>
              </w:rPr>
            </w:pPr>
          </w:p>
          <w:p w:rsidR="00671974" w:rsidRPr="00357CF8" w:rsidRDefault="00671974" w:rsidP="009B543D">
            <w:pPr>
              <w:pStyle w:val="NoSpacing"/>
              <w:rPr>
                <w:rFonts w:ascii="Arial" w:hAnsi="Arial" w:cs="Arial"/>
                <w:sz w:val="24"/>
              </w:rPr>
            </w:pPr>
          </w:p>
        </w:tc>
      </w:tr>
      <w:tr w:rsidR="00671974" w:rsidRPr="00357CF8" w:rsidTr="00671974">
        <w:tc>
          <w:tcPr>
            <w:tcW w:w="1884" w:type="dxa"/>
          </w:tcPr>
          <w:p w:rsidR="00671974" w:rsidRPr="00357CF8" w:rsidRDefault="00671974" w:rsidP="009B543D">
            <w:pPr>
              <w:pStyle w:val="NoSpacing"/>
              <w:rPr>
                <w:rFonts w:ascii="Arial" w:hAnsi="Arial" w:cs="Arial"/>
                <w:sz w:val="24"/>
              </w:rPr>
            </w:pPr>
            <w:proofErr w:type="spellStart"/>
            <w:r w:rsidRPr="00357CF8">
              <w:rPr>
                <w:rFonts w:ascii="Arial" w:hAnsi="Arial" w:cs="Arial"/>
                <w:sz w:val="24"/>
              </w:rPr>
              <w:t>Ordnung</w:t>
            </w:r>
            <w:proofErr w:type="spellEnd"/>
          </w:p>
        </w:tc>
        <w:tc>
          <w:tcPr>
            <w:tcW w:w="8566" w:type="dxa"/>
          </w:tcPr>
          <w:p w:rsidR="00671974" w:rsidRPr="00357CF8" w:rsidRDefault="00671974" w:rsidP="009B543D">
            <w:pPr>
              <w:pStyle w:val="NoSpacing"/>
              <w:rPr>
                <w:rFonts w:ascii="Arial" w:hAnsi="Arial" w:cs="Arial"/>
                <w:sz w:val="24"/>
              </w:rPr>
            </w:pPr>
          </w:p>
          <w:p w:rsidR="00671974" w:rsidRPr="00357CF8" w:rsidRDefault="00671974" w:rsidP="009B543D">
            <w:pPr>
              <w:pStyle w:val="NoSpacing"/>
              <w:rPr>
                <w:rFonts w:ascii="Arial" w:hAnsi="Arial" w:cs="Arial"/>
                <w:sz w:val="24"/>
              </w:rPr>
            </w:pPr>
          </w:p>
          <w:p w:rsidR="00671974" w:rsidRPr="00357CF8" w:rsidRDefault="00671974" w:rsidP="009B543D">
            <w:pPr>
              <w:pStyle w:val="NoSpacing"/>
              <w:rPr>
                <w:rFonts w:ascii="Arial" w:hAnsi="Arial" w:cs="Arial"/>
                <w:sz w:val="24"/>
              </w:rPr>
            </w:pPr>
          </w:p>
          <w:p w:rsidR="00671974" w:rsidRPr="00357CF8" w:rsidRDefault="00671974" w:rsidP="009B543D">
            <w:pPr>
              <w:pStyle w:val="NoSpacing"/>
              <w:rPr>
                <w:rFonts w:ascii="Arial" w:hAnsi="Arial" w:cs="Arial"/>
                <w:sz w:val="24"/>
              </w:rPr>
            </w:pPr>
          </w:p>
          <w:p w:rsidR="00671974" w:rsidRPr="00357CF8" w:rsidRDefault="00671974" w:rsidP="009B543D">
            <w:pPr>
              <w:pStyle w:val="NoSpacing"/>
              <w:rPr>
                <w:rFonts w:ascii="Arial" w:hAnsi="Arial" w:cs="Arial"/>
                <w:sz w:val="24"/>
              </w:rPr>
            </w:pPr>
          </w:p>
          <w:p w:rsidR="00671974" w:rsidRPr="00357CF8" w:rsidRDefault="00671974" w:rsidP="009B543D">
            <w:pPr>
              <w:pStyle w:val="NoSpacing"/>
              <w:rPr>
                <w:rFonts w:ascii="Arial" w:hAnsi="Arial" w:cs="Arial"/>
                <w:sz w:val="24"/>
              </w:rPr>
            </w:pPr>
          </w:p>
          <w:p w:rsidR="00671974" w:rsidRPr="00357CF8" w:rsidRDefault="00671974" w:rsidP="009B543D">
            <w:pPr>
              <w:pStyle w:val="NoSpacing"/>
              <w:rPr>
                <w:rFonts w:ascii="Arial" w:hAnsi="Arial" w:cs="Arial"/>
                <w:sz w:val="24"/>
              </w:rPr>
            </w:pPr>
          </w:p>
          <w:p w:rsidR="00671974" w:rsidRPr="00357CF8" w:rsidRDefault="00671974" w:rsidP="009B543D">
            <w:pPr>
              <w:pStyle w:val="NoSpacing"/>
              <w:rPr>
                <w:rFonts w:ascii="Arial" w:hAnsi="Arial" w:cs="Arial"/>
                <w:sz w:val="24"/>
              </w:rPr>
            </w:pPr>
          </w:p>
        </w:tc>
      </w:tr>
      <w:tr w:rsidR="00671974" w:rsidRPr="00357CF8" w:rsidTr="00671974">
        <w:tc>
          <w:tcPr>
            <w:tcW w:w="1884" w:type="dxa"/>
          </w:tcPr>
          <w:p w:rsidR="00671974" w:rsidRPr="00357CF8" w:rsidRDefault="00671974" w:rsidP="009B543D">
            <w:pPr>
              <w:pStyle w:val="NoSpacing"/>
              <w:rPr>
                <w:rFonts w:ascii="Arial" w:hAnsi="Arial" w:cs="Arial"/>
                <w:sz w:val="24"/>
              </w:rPr>
            </w:pPr>
            <w:r w:rsidRPr="00357CF8">
              <w:rPr>
                <w:rFonts w:ascii="Arial" w:hAnsi="Arial" w:cs="Arial"/>
                <w:sz w:val="24"/>
              </w:rPr>
              <w:t>Family</w:t>
            </w:r>
          </w:p>
        </w:tc>
        <w:tc>
          <w:tcPr>
            <w:tcW w:w="8566" w:type="dxa"/>
          </w:tcPr>
          <w:p w:rsidR="00671974" w:rsidRPr="00357CF8" w:rsidRDefault="00671974" w:rsidP="009B543D">
            <w:pPr>
              <w:pStyle w:val="NoSpacing"/>
              <w:rPr>
                <w:rFonts w:ascii="Arial" w:hAnsi="Arial" w:cs="Arial"/>
                <w:sz w:val="24"/>
              </w:rPr>
            </w:pPr>
          </w:p>
          <w:p w:rsidR="00671974" w:rsidRPr="00357CF8" w:rsidRDefault="00671974" w:rsidP="009B543D">
            <w:pPr>
              <w:pStyle w:val="NoSpacing"/>
              <w:rPr>
                <w:rFonts w:ascii="Arial" w:hAnsi="Arial" w:cs="Arial"/>
                <w:sz w:val="24"/>
              </w:rPr>
            </w:pPr>
          </w:p>
          <w:p w:rsidR="00671974" w:rsidRPr="00357CF8" w:rsidRDefault="00671974" w:rsidP="009B543D">
            <w:pPr>
              <w:pStyle w:val="NoSpacing"/>
              <w:rPr>
                <w:rFonts w:ascii="Arial" w:hAnsi="Arial" w:cs="Arial"/>
                <w:sz w:val="24"/>
              </w:rPr>
            </w:pPr>
          </w:p>
          <w:p w:rsidR="00671974" w:rsidRPr="00357CF8" w:rsidRDefault="00671974" w:rsidP="009B543D">
            <w:pPr>
              <w:pStyle w:val="NoSpacing"/>
              <w:rPr>
                <w:rFonts w:ascii="Arial" w:hAnsi="Arial" w:cs="Arial"/>
                <w:sz w:val="24"/>
              </w:rPr>
            </w:pPr>
          </w:p>
          <w:p w:rsidR="00671974" w:rsidRPr="00357CF8" w:rsidRDefault="00671974" w:rsidP="009B543D">
            <w:pPr>
              <w:pStyle w:val="NoSpacing"/>
              <w:rPr>
                <w:rFonts w:ascii="Arial" w:hAnsi="Arial" w:cs="Arial"/>
                <w:sz w:val="24"/>
              </w:rPr>
            </w:pPr>
          </w:p>
          <w:p w:rsidR="00671974" w:rsidRPr="00357CF8" w:rsidRDefault="00671974" w:rsidP="009B543D">
            <w:pPr>
              <w:pStyle w:val="NoSpacing"/>
              <w:rPr>
                <w:rFonts w:ascii="Arial" w:hAnsi="Arial" w:cs="Arial"/>
                <w:sz w:val="24"/>
              </w:rPr>
            </w:pPr>
          </w:p>
          <w:p w:rsidR="00671974" w:rsidRPr="00357CF8" w:rsidRDefault="00671974" w:rsidP="009B543D">
            <w:pPr>
              <w:pStyle w:val="NoSpacing"/>
              <w:rPr>
                <w:rFonts w:ascii="Arial" w:hAnsi="Arial" w:cs="Arial"/>
                <w:sz w:val="24"/>
              </w:rPr>
            </w:pPr>
          </w:p>
          <w:p w:rsidR="00671974" w:rsidRPr="00357CF8" w:rsidRDefault="00671974" w:rsidP="009B543D">
            <w:pPr>
              <w:pStyle w:val="NoSpacing"/>
              <w:rPr>
                <w:rFonts w:ascii="Arial" w:hAnsi="Arial" w:cs="Arial"/>
                <w:sz w:val="24"/>
              </w:rPr>
            </w:pPr>
          </w:p>
          <w:p w:rsidR="00671974" w:rsidRPr="00357CF8" w:rsidRDefault="00671974" w:rsidP="009B543D">
            <w:pPr>
              <w:pStyle w:val="NoSpacing"/>
              <w:rPr>
                <w:rFonts w:ascii="Arial" w:hAnsi="Arial" w:cs="Arial"/>
                <w:sz w:val="24"/>
              </w:rPr>
            </w:pPr>
          </w:p>
          <w:p w:rsidR="00671974" w:rsidRPr="00357CF8" w:rsidRDefault="00671974" w:rsidP="009B543D">
            <w:pPr>
              <w:pStyle w:val="NoSpacing"/>
              <w:rPr>
                <w:rFonts w:ascii="Arial" w:hAnsi="Arial" w:cs="Arial"/>
                <w:sz w:val="24"/>
              </w:rPr>
            </w:pPr>
          </w:p>
          <w:p w:rsidR="00671974" w:rsidRPr="00357CF8" w:rsidRDefault="00671974" w:rsidP="009B543D">
            <w:pPr>
              <w:pStyle w:val="NoSpacing"/>
              <w:rPr>
                <w:rFonts w:ascii="Arial" w:hAnsi="Arial" w:cs="Arial"/>
                <w:sz w:val="24"/>
              </w:rPr>
            </w:pPr>
          </w:p>
        </w:tc>
      </w:tr>
      <w:tr w:rsidR="00671974" w:rsidRPr="00357CF8" w:rsidTr="00671974">
        <w:tc>
          <w:tcPr>
            <w:tcW w:w="1884" w:type="dxa"/>
          </w:tcPr>
          <w:p w:rsidR="00671974" w:rsidRPr="00357CF8" w:rsidRDefault="00671974" w:rsidP="009B543D">
            <w:pPr>
              <w:pStyle w:val="NoSpacing"/>
              <w:rPr>
                <w:rFonts w:ascii="Arial" w:hAnsi="Arial" w:cs="Arial"/>
                <w:sz w:val="24"/>
              </w:rPr>
            </w:pPr>
            <w:r w:rsidRPr="00357CF8">
              <w:rPr>
                <w:rFonts w:ascii="Arial" w:hAnsi="Arial" w:cs="Arial"/>
                <w:sz w:val="24"/>
              </w:rPr>
              <w:t>Gender Roles (two sections)</w:t>
            </w:r>
          </w:p>
        </w:tc>
        <w:tc>
          <w:tcPr>
            <w:tcW w:w="8566" w:type="dxa"/>
          </w:tcPr>
          <w:p w:rsidR="00671974" w:rsidRPr="00357CF8" w:rsidRDefault="00671974" w:rsidP="009B543D">
            <w:pPr>
              <w:pStyle w:val="NoSpacing"/>
              <w:rPr>
                <w:rFonts w:ascii="Arial" w:hAnsi="Arial" w:cs="Arial"/>
                <w:sz w:val="24"/>
              </w:rPr>
            </w:pPr>
          </w:p>
          <w:p w:rsidR="00671974" w:rsidRPr="00357CF8" w:rsidRDefault="00671974" w:rsidP="009B543D">
            <w:pPr>
              <w:pStyle w:val="NoSpacing"/>
              <w:rPr>
                <w:rFonts w:ascii="Arial" w:hAnsi="Arial" w:cs="Arial"/>
                <w:sz w:val="24"/>
              </w:rPr>
            </w:pPr>
          </w:p>
          <w:p w:rsidR="00671974" w:rsidRPr="00357CF8" w:rsidRDefault="00671974" w:rsidP="009B543D">
            <w:pPr>
              <w:pStyle w:val="NoSpacing"/>
              <w:rPr>
                <w:rFonts w:ascii="Arial" w:hAnsi="Arial" w:cs="Arial"/>
                <w:sz w:val="24"/>
              </w:rPr>
            </w:pPr>
          </w:p>
          <w:p w:rsidR="00671974" w:rsidRPr="00357CF8" w:rsidRDefault="00671974" w:rsidP="009B543D">
            <w:pPr>
              <w:pStyle w:val="NoSpacing"/>
              <w:rPr>
                <w:rFonts w:ascii="Arial" w:hAnsi="Arial" w:cs="Arial"/>
                <w:sz w:val="24"/>
              </w:rPr>
            </w:pPr>
          </w:p>
          <w:p w:rsidR="00671974" w:rsidRPr="00357CF8" w:rsidRDefault="00671974" w:rsidP="009B543D">
            <w:pPr>
              <w:pStyle w:val="NoSpacing"/>
              <w:rPr>
                <w:rFonts w:ascii="Arial" w:hAnsi="Arial" w:cs="Arial"/>
                <w:sz w:val="24"/>
              </w:rPr>
            </w:pPr>
          </w:p>
          <w:p w:rsidR="00671974" w:rsidRPr="00357CF8" w:rsidRDefault="00671974" w:rsidP="009B543D">
            <w:pPr>
              <w:pStyle w:val="NoSpacing"/>
              <w:rPr>
                <w:rFonts w:ascii="Arial" w:hAnsi="Arial" w:cs="Arial"/>
                <w:sz w:val="24"/>
              </w:rPr>
            </w:pPr>
          </w:p>
          <w:p w:rsidR="00671974" w:rsidRPr="00357CF8" w:rsidRDefault="00671974" w:rsidP="009B543D">
            <w:pPr>
              <w:pStyle w:val="NoSpacing"/>
              <w:rPr>
                <w:rFonts w:ascii="Arial" w:hAnsi="Arial" w:cs="Arial"/>
                <w:sz w:val="24"/>
              </w:rPr>
            </w:pPr>
          </w:p>
          <w:p w:rsidR="00671974" w:rsidRPr="00357CF8" w:rsidRDefault="00671974" w:rsidP="009B543D">
            <w:pPr>
              <w:pStyle w:val="NoSpacing"/>
              <w:rPr>
                <w:rFonts w:ascii="Arial" w:hAnsi="Arial" w:cs="Arial"/>
                <w:sz w:val="24"/>
              </w:rPr>
            </w:pPr>
          </w:p>
          <w:p w:rsidR="00671974" w:rsidRPr="00357CF8" w:rsidRDefault="00671974" w:rsidP="009B543D">
            <w:pPr>
              <w:pStyle w:val="NoSpacing"/>
              <w:rPr>
                <w:rFonts w:ascii="Arial" w:hAnsi="Arial" w:cs="Arial"/>
                <w:sz w:val="24"/>
              </w:rPr>
            </w:pPr>
          </w:p>
          <w:p w:rsidR="00671974" w:rsidRPr="00357CF8" w:rsidRDefault="00671974" w:rsidP="009B543D">
            <w:pPr>
              <w:pStyle w:val="NoSpacing"/>
              <w:rPr>
                <w:rFonts w:ascii="Arial" w:hAnsi="Arial" w:cs="Arial"/>
                <w:sz w:val="24"/>
              </w:rPr>
            </w:pPr>
          </w:p>
          <w:p w:rsidR="00671974" w:rsidRPr="00357CF8" w:rsidRDefault="00671974" w:rsidP="009B543D">
            <w:pPr>
              <w:pStyle w:val="NoSpacing"/>
              <w:rPr>
                <w:rFonts w:ascii="Arial" w:hAnsi="Arial" w:cs="Arial"/>
                <w:sz w:val="24"/>
              </w:rPr>
            </w:pPr>
          </w:p>
        </w:tc>
      </w:tr>
      <w:tr w:rsidR="00671974" w:rsidRPr="00357CF8" w:rsidTr="00671974">
        <w:tc>
          <w:tcPr>
            <w:tcW w:w="1884" w:type="dxa"/>
          </w:tcPr>
          <w:p w:rsidR="00671974" w:rsidRPr="00357CF8" w:rsidRDefault="00671974" w:rsidP="009B543D">
            <w:pPr>
              <w:pStyle w:val="NoSpacing"/>
              <w:rPr>
                <w:rFonts w:ascii="Arial" w:hAnsi="Arial" w:cs="Arial"/>
                <w:sz w:val="24"/>
              </w:rPr>
            </w:pPr>
            <w:r w:rsidRPr="00357CF8">
              <w:rPr>
                <w:rFonts w:ascii="Arial" w:hAnsi="Arial" w:cs="Arial"/>
                <w:sz w:val="24"/>
              </w:rPr>
              <w:lastRenderedPageBreak/>
              <w:t>Roles and Status</w:t>
            </w:r>
          </w:p>
        </w:tc>
        <w:tc>
          <w:tcPr>
            <w:tcW w:w="8566" w:type="dxa"/>
          </w:tcPr>
          <w:p w:rsidR="00671974" w:rsidRPr="00357CF8" w:rsidRDefault="00671974" w:rsidP="009B543D">
            <w:pPr>
              <w:pStyle w:val="NoSpacing"/>
              <w:rPr>
                <w:rFonts w:ascii="Arial" w:hAnsi="Arial" w:cs="Arial"/>
                <w:sz w:val="24"/>
              </w:rPr>
            </w:pPr>
          </w:p>
          <w:p w:rsidR="00671974" w:rsidRPr="00357CF8" w:rsidRDefault="00671974" w:rsidP="009B543D">
            <w:pPr>
              <w:pStyle w:val="NoSpacing"/>
              <w:rPr>
                <w:rFonts w:ascii="Arial" w:hAnsi="Arial" w:cs="Arial"/>
                <w:sz w:val="24"/>
              </w:rPr>
            </w:pPr>
          </w:p>
          <w:p w:rsidR="00671974" w:rsidRPr="00357CF8" w:rsidRDefault="00671974" w:rsidP="009B543D">
            <w:pPr>
              <w:pStyle w:val="NoSpacing"/>
              <w:rPr>
                <w:rFonts w:ascii="Arial" w:hAnsi="Arial" w:cs="Arial"/>
                <w:sz w:val="24"/>
              </w:rPr>
            </w:pPr>
          </w:p>
          <w:p w:rsidR="00671974" w:rsidRPr="00357CF8" w:rsidRDefault="00671974" w:rsidP="009B543D">
            <w:pPr>
              <w:pStyle w:val="NoSpacing"/>
              <w:rPr>
                <w:rFonts w:ascii="Arial" w:hAnsi="Arial" w:cs="Arial"/>
                <w:sz w:val="24"/>
              </w:rPr>
            </w:pPr>
          </w:p>
          <w:p w:rsidR="00671974" w:rsidRPr="00357CF8" w:rsidRDefault="00671974" w:rsidP="009B543D">
            <w:pPr>
              <w:pStyle w:val="NoSpacing"/>
              <w:rPr>
                <w:rFonts w:ascii="Arial" w:hAnsi="Arial" w:cs="Arial"/>
                <w:sz w:val="24"/>
              </w:rPr>
            </w:pPr>
          </w:p>
          <w:p w:rsidR="00671974" w:rsidRPr="00357CF8" w:rsidRDefault="00671974" w:rsidP="009B543D">
            <w:pPr>
              <w:pStyle w:val="NoSpacing"/>
              <w:rPr>
                <w:rFonts w:ascii="Arial" w:hAnsi="Arial" w:cs="Arial"/>
                <w:sz w:val="24"/>
              </w:rPr>
            </w:pPr>
          </w:p>
          <w:p w:rsidR="00671974" w:rsidRPr="00357CF8" w:rsidRDefault="00671974" w:rsidP="009B543D">
            <w:pPr>
              <w:pStyle w:val="NoSpacing"/>
              <w:rPr>
                <w:rFonts w:ascii="Arial" w:hAnsi="Arial" w:cs="Arial"/>
                <w:sz w:val="24"/>
              </w:rPr>
            </w:pPr>
          </w:p>
          <w:p w:rsidR="00671974" w:rsidRPr="00357CF8" w:rsidRDefault="00671974" w:rsidP="009B543D">
            <w:pPr>
              <w:pStyle w:val="NoSpacing"/>
              <w:rPr>
                <w:rFonts w:ascii="Arial" w:hAnsi="Arial" w:cs="Arial"/>
                <w:sz w:val="24"/>
              </w:rPr>
            </w:pPr>
          </w:p>
          <w:p w:rsidR="00671974" w:rsidRPr="00357CF8" w:rsidRDefault="00671974" w:rsidP="009B543D">
            <w:pPr>
              <w:pStyle w:val="NoSpacing"/>
              <w:rPr>
                <w:rFonts w:ascii="Arial" w:hAnsi="Arial" w:cs="Arial"/>
                <w:sz w:val="24"/>
              </w:rPr>
            </w:pPr>
          </w:p>
          <w:p w:rsidR="00671974" w:rsidRPr="00357CF8" w:rsidRDefault="00671974" w:rsidP="009B543D">
            <w:pPr>
              <w:pStyle w:val="NoSpacing"/>
              <w:rPr>
                <w:rFonts w:ascii="Arial" w:hAnsi="Arial" w:cs="Arial"/>
                <w:sz w:val="24"/>
              </w:rPr>
            </w:pPr>
          </w:p>
          <w:p w:rsidR="00671974" w:rsidRPr="00357CF8" w:rsidRDefault="00671974" w:rsidP="009B543D">
            <w:pPr>
              <w:pStyle w:val="NoSpacing"/>
              <w:rPr>
                <w:rFonts w:ascii="Arial" w:hAnsi="Arial" w:cs="Arial"/>
                <w:sz w:val="24"/>
              </w:rPr>
            </w:pPr>
          </w:p>
        </w:tc>
      </w:tr>
      <w:tr w:rsidR="00671974" w:rsidRPr="00357CF8" w:rsidTr="00671974">
        <w:tc>
          <w:tcPr>
            <w:tcW w:w="1884" w:type="dxa"/>
          </w:tcPr>
          <w:p w:rsidR="00671974" w:rsidRPr="00357CF8" w:rsidRDefault="00671974" w:rsidP="009B543D">
            <w:pPr>
              <w:pStyle w:val="NoSpacing"/>
              <w:rPr>
                <w:rFonts w:ascii="Arial" w:hAnsi="Arial" w:cs="Arial"/>
                <w:sz w:val="24"/>
              </w:rPr>
            </w:pPr>
            <w:r w:rsidRPr="00357CF8">
              <w:rPr>
                <w:rFonts w:ascii="Arial" w:hAnsi="Arial" w:cs="Arial"/>
                <w:sz w:val="24"/>
              </w:rPr>
              <w:t xml:space="preserve">Adolescence and </w:t>
            </w:r>
            <w:proofErr w:type="spellStart"/>
            <w:r w:rsidRPr="00357CF8">
              <w:rPr>
                <w:rFonts w:ascii="Arial" w:hAnsi="Arial" w:cs="Arial"/>
                <w:sz w:val="24"/>
              </w:rPr>
              <w:t>Rumschpringes</w:t>
            </w:r>
            <w:proofErr w:type="spellEnd"/>
          </w:p>
        </w:tc>
        <w:tc>
          <w:tcPr>
            <w:tcW w:w="8566" w:type="dxa"/>
          </w:tcPr>
          <w:p w:rsidR="00671974" w:rsidRPr="00357CF8" w:rsidRDefault="00671974" w:rsidP="009B543D">
            <w:pPr>
              <w:pStyle w:val="NoSpacing"/>
              <w:rPr>
                <w:rFonts w:ascii="Arial" w:hAnsi="Arial" w:cs="Arial"/>
                <w:sz w:val="24"/>
              </w:rPr>
            </w:pPr>
          </w:p>
          <w:p w:rsidR="00671974" w:rsidRPr="00357CF8" w:rsidRDefault="00671974" w:rsidP="009B543D">
            <w:pPr>
              <w:pStyle w:val="NoSpacing"/>
              <w:rPr>
                <w:rFonts w:ascii="Arial" w:hAnsi="Arial" w:cs="Arial"/>
                <w:sz w:val="24"/>
              </w:rPr>
            </w:pPr>
          </w:p>
          <w:p w:rsidR="00671974" w:rsidRPr="00357CF8" w:rsidRDefault="00671974" w:rsidP="009B543D">
            <w:pPr>
              <w:pStyle w:val="NoSpacing"/>
              <w:rPr>
                <w:rFonts w:ascii="Arial" w:hAnsi="Arial" w:cs="Arial"/>
                <w:sz w:val="24"/>
              </w:rPr>
            </w:pPr>
          </w:p>
          <w:p w:rsidR="00671974" w:rsidRPr="00357CF8" w:rsidRDefault="00671974" w:rsidP="009B543D">
            <w:pPr>
              <w:pStyle w:val="NoSpacing"/>
              <w:rPr>
                <w:rFonts w:ascii="Arial" w:hAnsi="Arial" w:cs="Arial"/>
                <w:sz w:val="24"/>
              </w:rPr>
            </w:pPr>
          </w:p>
          <w:p w:rsidR="00671974" w:rsidRPr="00357CF8" w:rsidRDefault="00671974" w:rsidP="009B543D">
            <w:pPr>
              <w:pStyle w:val="NoSpacing"/>
              <w:rPr>
                <w:rFonts w:ascii="Arial" w:hAnsi="Arial" w:cs="Arial"/>
                <w:sz w:val="24"/>
              </w:rPr>
            </w:pPr>
          </w:p>
          <w:p w:rsidR="00671974" w:rsidRPr="00357CF8" w:rsidRDefault="00671974" w:rsidP="009B543D">
            <w:pPr>
              <w:pStyle w:val="NoSpacing"/>
              <w:rPr>
                <w:rFonts w:ascii="Arial" w:hAnsi="Arial" w:cs="Arial"/>
                <w:sz w:val="24"/>
              </w:rPr>
            </w:pPr>
          </w:p>
          <w:p w:rsidR="00671974" w:rsidRPr="00357CF8" w:rsidRDefault="00671974" w:rsidP="009B543D">
            <w:pPr>
              <w:pStyle w:val="NoSpacing"/>
              <w:rPr>
                <w:rFonts w:ascii="Arial" w:hAnsi="Arial" w:cs="Arial"/>
                <w:sz w:val="24"/>
              </w:rPr>
            </w:pPr>
          </w:p>
          <w:p w:rsidR="00671974" w:rsidRPr="00357CF8" w:rsidRDefault="00671974" w:rsidP="009B543D">
            <w:pPr>
              <w:pStyle w:val="NoSpacing"/>
              <w:rPr>
                <w:rFonts w:ascii="Arial" w:hAnsi="Arial" w:cs="Arial"/>
                <w:sz w:val="24"/>
              </w:rPr>
            </w:pPr>
          </w:p>
          <w:p w:rsidR="00671974" w:rsidRPr="00357CF8" w:rsidRDefault="00671974" w:rsidP="009B543D">
            <w:pPr>
              <w:pStyle w:val="NoSpacing"/>
              <w:rPr>
                <w:rFonts w:ascii="Arial" w:hAnsi="Arial" w:cs="Arial"/>
                <w:sz w:val="24"/>
              </w:rPr>
            </w:pPr>
          </w:p>
          <w:p w:rsidR="00671974" w:rsidRPr="00357CF8" w:rsidRDefault="00671974" w:rsidP="009B543D">
            <w:pPr>
              <w:pStyle w:val="NoSpacing"/>
              <w:rPr>
                <w:rFonts w:ascii="Arial" w:hAnsi="Arial" w:cs="Arial"/>
                <w:sz w:val="24"/>
              </w:rPr>
            </w:pPr>
          </w:p>
          <w:p w:rsidR="00671974" w:rsidRPr="00357CF8" w:rsidRDefault="00671974" w:rsidP="009B543D">
            <w:pPr>
              <w:pStyle w:val="NoSpacing"/>
              <w:rPr>
                <w:rFonts w:ascii="Arial" w:hAnsi="Arial" w:cs="Arial"/>
                <w:sz w:val="24"/>
              </w:rPr>
            </w:pPr>
          </w:p>
          <w:p w:rsidR="00671974" w:rsidRPr="00357CF8" w:rsidRDefault="00671974" w:rsidP="009B543D">
            <w:pPr>
              <w:pStyle w:val="NoSpacing"/>
              <w:rPr>
                <w:rFonts w:ascii="Arial" w:hAnsi="Arial" w:cs="Arial"/>
                <w:sz w:val="24"/>
              </w:rPr>
            </w:pPr>
          </w:p>
          <w:p w:rsidR="00671974" w:rsidRPr="00357CF8" w:rsidRDefault="00671974" w:rsidP="009B543D">
            <w:pPr>
              <w:pStyle w:val="NoSpacing"/>
              <w:rPr>
                <w:rFonts w:ascii="Arial" w:hAnsi="Arial" w:cs="Arial"/>
                <w:sz w:val="24"/>
              </w:rPr>
            </w:pPr>
          </w:p>
          <w:p w:rsidR="00671974" w:rsidRPr="00357CF8" w:rsidRDefault="00671974" w:rsidP="009B543D">
            <w:pPr>
              <w:pStyle w:val="NoSpacing"/>
              <w:rPr>
                <w:rFonts w:ascii="Arial" w:hAnsi="Arial" w:cs="Arial"/>
                <w:sz w:val="24"/>
              </w:rPr>
            </w:pPr>
          </w:p>
          <w:p w:rsidR="00671974" w:rsidRPr="00357CF8" w:rsidRDefault="00671974" w:rsidP="009B543D">
            <w:pPr>
              <w:pStyle w:val="NoSpacing"/>
              <w:rPr>
                <w:rFonts w:ascii="Arial" w:hAnsi="Arial" w:cs="Arial"/>
                <w:sz w:val="24"/>
              </w:rPr>
            </w:pPr>
          </w:p>
          <w:p w:rsidR="00671974" w:rsidRPr="00357CF8" w:rsidRDefault="00671974" w:rsidP="009B543D">
            <w:pPr>
              <w:pStyle w:val="NoSpacing"/>
              <w:rPr>
                <w:rFonts w:ascii="Arial" w:hAnsi="Arial" w:cs="Arial"/>
                <w:sz w:val="24"/>
              </w:rPr>
            </w:pPr>
          </w:p>
          <w:p w:rsidR="00671974" w:rsidRPr="00357CF8" w:rsidRDefault="00671974" w:rsidP="009B543D">
            <w:pPr>
              <w:pStyle w:val="NoSpacing"/>
              <w:rPr>
                <w:rFonts w:ascii="Arial" w:hAnsi="Arial" w:cs="Arial"/>
                <w:sz w:val="24"/>
              </w:rPr>
            </w:pPr>
          </w:p>
          <w:p w:rsidR="00671974" w:rsidRPr="00357CF8" w:rsidRDefault="00671974" w:rsidP="009B543D">
            <w:pPr>
              <w:pStyle w:val="NoSpacing"/>
              <w:rPr>
                <w:rFonts w:ascii="Arial" w:hAnsi="Arial" w:cs="Arial"/>
                <w:sz w:val="24"/>
              </w:rPr>
            </w:pPr>
          </w:p>
          <w:p w:rsidR="00671974" w:rsidRPr="00357CF8" w:rsidRDefault="00671974" w:rsidP="009B543D">
            <w:pPr>
              <w:pStyle w:val="NoSpacing"/>
              <w:rPr>
                <w:rFonts w:ascii="Arial" w:hAnsi="Arial" w:cs="Arial"/>
                <w:sz w:val="24"/>
              </w:rPr>
            </w:pPr>
          </w:p>
        </w:tc>
      </w:tr>
      <w:tr w:rsidR="00671974" w:rsidRPr="00357CF8" w:rsidTr="00671974">
        <w:tc>
          <w:tcPr>
            <w:tcW w:w="1884" w:type="dxa"/>
          </w:tcPr>
          <w:p w:rsidR="00671974" w:rsidRPr="00357CF8" w:rsidRDefault="00671974" w:rsidP="009B543D">
            <w:pPr>
              <w:pStyle w:val="NoSpacing"/>
              <w:rPr>
                <w:rFonts w:ascii="Arial" w:hAnsi="Arial" w:cs="Arial"/>
                <w:sz w:val="24"/>
              </w:rPr>
            </w:pPr>
            <w:r w:rsidRPr="00357CF8">
              <w:rPr>
                <w:rFonts w:ascii="Arial" w:hAnsi="Arial" w:cs="Arial"/>
                <w:sz w:val="24"/>
              </w:rPr>
              <w:t>Conflict, co-operation and decision making</w:t>
            </w:r>
          </w:p>
        </w:tc>
        <w:tc>
          <w:tcPr>
            <w:tcW w:w="8566" w:type="dxa"/>
          </w:tcPr>
          <w:p w:rsidR="00671974" w:rsidRPr="00357CF8" w:rsidRDefault="00671974" w:rsidP="009B543D">
            <w:pPr>
              <w:pStyle w:val="NoSpacing"/>
              <w:rPr>
                <w:rFonts w:ascii="Arial" w:hAnsi="Arial" w:cs="Arial"/>
                <w:sz w:val="24"/>
              </w:rPr>
            </w:pPr>
          </w:p>
          <w:p w:rsidR="00671974" w:rsidRPr="00357CF8" w:rsidRDefault="00671974" w:rsidP="009B543D">
            <w:pPr>
              <w:pStyle w:val="NoSpacing"/>
              <w:rPr>
                <w:rFonts w:ascii="Arial" w:hAnsi="Arial" w:cs="Arial"/>
                <w:sz w:val="24"/>
              </w:rPr>
            </w:pPr>
          </w:p>
          <w:p w:rsidR="00671974" w:rsidRPr="00357CF8" w:rsidRDefault="00671974" w:rsidP="009B543D">
            <w:pPr>
              <w:pStyle w:val="NoSpacing"/>
              <w:rPr>
                <w:rFonts w:ascii="Arial" w:hAnsi="Arial" w:cs="Arial"/>
                <w:sz w:val="24"/>
              </w:rPr>
            </w:pPr>
          </w:p>
          <w:p w:rsidR="00671974" w:rsidRPr="00357CF8" w:rsidRDefault="00671974" w:rsidP="009B543D">
            <w:pPr>
              <w:pStyle w:val="NoSpacing"/>
              <w:rPr>
                <w:rFonts w:ascii="Arial" w:hAnsi="Arial" w:cs="Arial"/>
                <w:sz w:val="24"/>
              </w:rPr>
            </w:pPr>
          </w:p>
          <w:p w:rsidR="00671974" w:rsidRPr="00357CF8" w:rsidRDefault="00671974" w:rsidP="009B543D">
            <w:pPr>
              <w:pStyle w:val="NoSpacing"/>
              <w:rPr>
                <w:rFonts w:ascii="Arial" w:hAnsi="Arial" w:cs="Arial"/>
                <w:sz w:val="24"/>
              </w:rPr>
            </w:pPr>
          </w:p>
          <w:p w:rsidR="00671974" w:rsidRPr="00357CF8" w:rsidRDefault="00671974" w:rsidP="009B543D">
            <w:pPr>
              <w:pStyle w:val="NoSpacing"/>
              <w:rPr>
                <w:rFonts w:ascii="Arial" w:hAnsi="Arial" w:cs="Arial"/>
                <w:sz w:val="24"/>
              </w:rPr>
            </w:pPr>
          </w:p>
          <w:p w:rsidR="00671974" w:rsidRPr="00357CF8" w:rsidRDefault="00671974" w:rsidP="009B543D">
            <w:pPr>
              <w:pStyle w:val="NoSpacing"/>
              <w:rPr>
                <w:rFonts w:ascii="Arial" w:hAnsi="Arial" w:cs="Arial"/>
                <w:sz w:val="24"/>
              </w:rPr>
            </w:pPr>
          </w:p>
          <w:p w:rsidR="00671974" w:rsidRPr="00357CF8" w:rsidRDefault="00671974" w:rsidP="009B543D">
            <w:pPr>
              <w:pStyle w:val="NoSpacing"/>
              <w:rPr>
                <w:rFonts w:ascii="Arial" w:hAnsi="Arial" w:cs="Arial"/>
                <w:sz w:val="24"/>
              </w:rPr>
            </w:pPr>
          </w:p>
          <w:p w:rsidR="00671974" w:rsidRPr="00357CF8" w:rsidRDefault="00671974" w:rsidP="009B543D">
            <w:pPr>
              <w:pStyle w:val="NoSpacing"/>
              <w:rPr>
                <w:rFonts w:ascii="Arial" w:hAnsi="Arial" w:cs="Arial"/>
                <w:sz w:val="24"/>
              </w:rPr>
            </w:pPr>
          </w:p>
        </w:tc>
      </w:tr>
      <w:tr w:rsidR="00671974" w:rsidRPr="00357CF8" w:rsidTr="00671974">
        <w:tc>
          <w:tcPr>
            <w:tcW w:w="1884" w:type="dxa"/>
          </w:tcPr>
          <w:p w:rsidR="00671974" w:rsidRPr="00357CF8" w:rsidRDefault="00671974" w:rsidP="009B543D">
            <w:pPr>
              <w:pStyle w:val="NoSpacing"/>
              <w:rPr>
                <w:rFonts w:ascii="Arial" w:hAnsi="Arial" w:cs="Arial"/>
                <w:sz w:val="24"/>
              </w:rPr>
            </w:pPr>
            <w:r w:rsidRPr="00357CF8">
              <w:rPr>
                <w:rFonts w:ascii="Arial" w:hAnsi="Arial" w:cs="Arial"/>
                <w:sz w:val="24"/>
              </w:rPr>
              <w:t>Communication</w:t>
            </w:r>
          </w:p>
        </w:tc>
        <w:tc>
          <w:tcPr>
            <w:tcW w:w="8566" w:type="dxa"/>
          </w:tcPr>
          <w:p w:rsidR="00671974" w:rsidRPr="00357CF8" w:rsidRDefault="00671974" w:rsidP="009B543D">
            <w:pPr>
              <w:pStyle w:val="NoSpacing"/>
              <w:rPr>
                <w:rFonts w:ascii="Arial" w:hAnsi="Arial" w:cs="Arial"/>
                <w:sz w:val="24"/>
              </w:rPr>
            </w:pPr>
          </w:p>
          <w:p w:rsidR="00671974" w:rsidRPr="00357CF8" w:rsidRDefault="00671974" w:rsidP="009B543D">
            <w:pPr>
              <w:pStyle w:val="NoSpacing"/>
              <w:rPr>
                <w:rFonts w:ascii="Arial" w:hAnsi="Arial" w:cs="Arial"/>
                <w:sz w:val="24"/>
              </w:rPr>
            </w:pPr>
          </w:p>
          <w:p w:rsidR="00671974" w:rsidRPr="00357CF8" w:rsidRDefault="00671974" w:rsidP="009B543D">
            <w:pPr>
              <w:pStyle w:val="NoSpacing"/>
              <w:rPr>
                <w:rFonts w:ascii="Arial" w:hAnsi="Arial" w:cs="Arial"/>
                <w:sz w:val="24"/>
              </w:rPr>
            </w:pPr>
          </w:p>
          <w:p w:rsidR="00671974" w:rsidRPr="00357CF8" w:rsidRDefault="00671974" w:rsidP="009B543D">
            <w:pPr>
              <w:pStyle w:val="NoSpacing"/>
              <w:rPr>
                <w:rFonts w:ascii="Arial" w:hAnsi="Arial" w:cs="Arial"/>
                <w:sz w:val="24"/>
              </w:rPr>
            </w:pPr>
          </w:p>
          <w:p w:rsidR="00671974" w:rsidRPr="00357CF8" w:rsidRDefault="00671974" w:rsidP="009B543D">
            <w:pPr>
              <w:pStyle w:val="NoSpacing"/>
              <w:rPr>
                <w:rFonts w:ascii="Arial" w:hAnsi="Arial" w:cs="Arial"/>
                <w:sz w:val="24"/>
              </w:rPr>
            </w:pPr>
          </w:p>
          <w:p w:rsidR="00671974" w:rsidRPr="00357CF8" w:rsidRDefault="00671974" w:rsidP="009B543D">
            <w:pPr>
              <w:pStyle w:val="NoSpacing"/>
              <w:rPr>
                <w:rFonts w:ascii="Arial" w:hAnsi="Arial" w:cs="Arial"/>
                <w:sz w:val="24"/>
              </w:rPr>
            </w:pPr>
          </w:p>
          <w:p w:rsidR="00671974" w:rsidRPr="00357CF8" w:rsidRDefault="00671974" w:rsidP="009B543D">
            <w:pPr>
              <w:pStyle w:val="NoSpacing"/>
              <w:rPr>
                <w:rFonts w:ascii="Arial" w:hAnsi="Arial" w:cs="Arial"/>
                <w:sz w:val="24"/>
              </w:rPr>
            </w:pPr>
          </w:p>
        </w:tc>
      </w:tr>
      <w:tr w:rsidR="00671974" w:rsidRPr="00357CF8" w:rsidTr="00671974">
        <w:tc>
          <w:tcPr>
            <w:tcW w:w="1884" w:type="dxa"/>
          </w:tcPr>
          <w:p w:rsidR="00671974" w:rsidRPr="00357CF8" w:rsidRDefault="00671974" w:rsidP="009B543D">
            <w:pPr>
              <w:pStyle w:val="NoSpacing"/>
              <w:rPr>
                <w:rFonts w:ascii="Arial" w:hAnsi="Arial" w:cs="Arial"/>
                <w:sz w:val="24"/>
              </w:rPr>
            </w:pPr>
            <w:r w:rsidRPr="00357CF8">
              <w:rPr>
                <w:rFonts w:ascii="Arial" w:hAnsi="Arial" w:cs="Arial"/>
                <w:sz w:val="24"/>
              </w:rPr>
              <w:t>Power, Authority and influence</w:t>
            </w:r>
          </w:p>
        </w:tc>
        <w:tc>
          <w:tcPr>
            <w:tcW w:w="8566" w:type="dxa"/>
          </w:tcPr>
          <w:p w:rsidR="00671974" w:rsidRPr="00357CF8" w:rsidRDefault="00671974" w:rsidP="009B543D">
            <w:pPr>
              <w:pStyle w:val="NoSpacing"/>
              <w:rPr>
                <w:rFonts w:ascii="Arial" w:hAnsi="Arial" w:cs="Arial"/>
                <w:sz w:val="24"/>
              </w:rPr>
            </w:pPr>
          </w:p>
          <w:p w:rsidR="00671974" w:rsidRPr="00357CF8" w:rsidRDefault="00671974" w:rsidP="009B543D">
            <w:pPr>
              <w:pStyle w:val="NoSpacing"/>
              <w:rPr>
                <w:rFonts w:ascii="Arial" w:hAnsi="Arial" w:cs="Arial"/>
                <w:sz w:val="24"/>
              </w:rPr>
            </w:pPr>
          </w:p>
          <w:p w:rsidR="00671974" w:rsidRPr="00357CF8" w:rsidRDefault="00671974" w:rsidP="009B543D">
            <w:pPr>
              <w:pStyle w:val="NoSpacing"/>
              <w:rPr>
                <w:rFonts w:ascii="Arial" w:hAnsi="Arial" w:cs="Arial"/>
                <w:sz w:val="24"/>
              </w:rPr>
            </w:pPr>
          </w:p>
          <w:p w:rsidR="00671974" w:rsidRPr="00357CF8" w:rsidRDefault="00671974" w:rsidP="009B543D">
            <w:pPr>
              <w:pStyle w:val="NoSpacing"/>
              <w:rPr>
                <w:rFonts w:ascii="Arial" w:hAnsi="Arial" w:cs="Arial"/>
                <w:sz w:val="24"/>
              </w:rPr>
            </w:pPr>
          </w:p>
          <w:p w:rsidR="00671974" w:rsidRPr="00357CF8" w:rsidRDefault="00671974" w:rsidP="009B543D">
            <w:pPr>
              <w:pStyle w:val="NoSpacing"/>
              <w:rPr>
                <w:rFonts w:ascii="Arial" w:hAnsi="Arial" w:cs="Arial"/>
                <w:sz w:val="24"/>
              </w:rPr>
            </w:pPr>
          </w:p>
          <w:p w:rsidR="00671974" w:rsidRPr="00357CF8" w:rsidRDefault="00671974" w:rsidP="009B543D">
            <w:pPr>
              <w:pStyle w:val="NoSpacing"/>
              <w:rPr>
                <w:rFonts w:ascii="Arial" w:hAnsi="Arial" w:cs="Arial"/>
                <w:sz w:val="24"/>
              </w:rPr>
            </w:pPr>
          </w:p>
          <w:p w:rsidR="00671974" w:rsidRPr="00357CF8" w:rsidRDefault="00671974" w:rsidP="009B543D">
            <w:pPr>
              <w:pStyle w:val="NoSpacing"/>
              <w:rPr>
                <w:rFonts w:ascii="Arial" w:hAnsi="Arial" w:cs="Arial"/>
                <w:sz w:val="24"/>
              </w:rPr>
            </w:pPr>
          </w:p>
        </w:tc>
      </w:tr>
    </w:tbl>
    <w:p w:rsidR="00F421D2" w:rsidRPr="00357CF8" w:rsidRDefault="00F421D2" w:rsidP="00F56B37">
      <w:pPr>
        <w:jc w:val="center"/>
        <w:rPr>
          <w:rFonts w:ascii="Arial" w:hAnsi="Arial" w:cs="Arial"/>
          <w:b/>
          <w:sz w:val="36"/>
        </w:rPr>
      </w:pPr>
      <w:r w:rsidRPr="00357CF8">
        <w:rPr>
          <w:rFonts w:ascii="Arial" w:hAnsi="Arial" w:cs="Arial"/>
          <w:b/>
          <w:noProof/>
          <w:sz w:val="36"/>
          <w:lang w:eastAsia="en-AU"/>
        </w:rPr>
        <w:lastRenderedPageBreak/>
        <w:drawing>
          <wp:inline distT="0" distB="0" distL="0" distR="0" wp14:anchorId="6AE7EF6E" wp14:editId="5ED939E2">
            <wp:extent cx="6113952" cy="8096250"/>
            <wp:effectExtent l="0" t="0" r="1270" b="0"/>
            <wp:docPr id="19" name="Picture 19" descr="C:\Users\Annika Evans\Pictures\Scans\Scan_20170111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nnika Evans\Pictures\Scans\Scan_20170111 (10).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6741" t="7302" r="8356" b="10931"/>
                    <a:stretch/>
                  </pic:blipFill>
                  <pic:spPr bwMode="auto">
                    <a:xfrm>
                      <a:off x="0" y="0"/>
                      <a:ext cx="6116857" cy="8100097"/>
                    </a:xfrm>
                    <a:prstGeom prst="rect">
                      <a:avLst/>
                    </a:prstGeom>
                    <a:noFill/>
                    <a:ln>
                      <a:noFill/>
                    </a:ln>
                    <a:extLst>
                      <a:ext uri="{53640926-AAD7-44D8-BBD7-CCE9431645EC}">
                        <a14:shadowObscured xmlns:a14="http://schemas.microsoft.com/office/drawing/2010/main"/>
                      </a:ext>
                    </a:extLst>
                  </pic:spPr>
                </pic:pic>
              </a:graphicData>
            </a:graphic>
          </wp:inline>
        </w:drawing>
      </w:r>
    </w:p>
    <w:p w:rsidR="00F421D2" w:rsidRPr="00357CF8" w:rsidRDefault="00F421D2" w:rsidP="00F56B37">
      <w:pPr>
        <w:jc w:val="center"/>
        <w:rPr>
          <w:rFonts w:ascii="Arial" w:hAnsi="Arial" w:cs="Arial"/>
          <w:b/>
          <w:sz w:val="36"/>
        </w:rPr>
      </w:pPr>
      <w:r w:rsidRPr="00357CF8">
        <w:rPr>
          <w:rFonts w:ascii="Arial" w:hAnsi="Arial" w:cs="Arial"/>
          <w:b/>
          <w:noProof/>
          <w:sz w:val="36"/>
          <w:lang w:eastAsia="en-AU"/>
        </w:rPr>
        <w:lastRenderedPageBreak/>
        <w:drawing>
          <wp:inline distT="0" distB="0" distL="0" distR="0" wp14:anchorId="4E8E74BC" wp14:editId="4A211DC6">
            <wp:extent cx="6214501" cy="8229600"/>
            <wp:effectExtent l="0" t="0" r="0" b="0"/>
            <wp:docPr id="20" name="Picture 20" descr="C:\Users\Annika Evans\Pictures\Scans\Scan_20170111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nnika Evans\Pictures\Scans\Scan_20170111 (11).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6167" t="5841" r="8498" b="11974"/>
                    <a:stretch/>
                  </pic:blipFill>
                  <pic:spPr bwMode="auto">
                    <a:xfrm>
                      <a:off x="0" y="0"/>
                      <a:ext cx="6216373" cy="8232079"/>
                    </a:xfrm>
                    <a:prstGeom prst="rect">
                      <a:avLst/>
                    </a:prstGeom>
                    <a:noFill/>
                    <a:ln>
                      <a:noFill/>
                    </a:ln>
                    <a:extLst>
                      <a:ext uri="{53640926-AAD7-44D8-BBD7-CCE9431645EC}">
                        <a14:shadowObscured xmlns:a14="http://schemas.microsoft.com/office/drawing/2010/main"/>
                      </a:ext>
                    </a:extLst>
                  </pic:spPr>
                </pic:pic>
              </a:graphicData>
            </a:graphic>
          </wp:inline>
        </w:drawing>
      </w:r>
    </w:p>
    <w:p w:rsidR="00F421D2" w:rsidRPr="00357CF8" w:rsidRDefault="00F421D2" w:rsidP="00F56B37">
      <w:pPr>
        <w:jc w:val="center"/>
        <w:rPr>
          <w:rFonts w:ascii="Arial" w:hAnsi="Arial" w:cs="Arial"/>
          <w:b/>
          <w:sz w:val="36"/>
        </w:rPr>
      </w:pPr>
      <w:r w:rsidRPr="00357CF8">
        <w:rPr>
          <w:rFonts w:ascii="Arial" w:hAnsi="Arial" w:cs="Arial"/>
          <w:b/>
          <w:noProof/>
          <w:sz w:val="36"/>
          <w:lang w:eastAsia="en-AU"/>
        </w:rPr>
        <w:lastRenderedPageBreak/>
        <w:drawing>
          <wp:inline distT="0" distB="0" distL="0" distR="0" wp14:anchorId="738007B9" wp14:editId="11B53966">
            <wp:extent cx="6134100" cy="8160960"/>
            <wp:effectExtent l="0" t="0" r="0" b="0"/>
            <wp:docPr id="21" name="Picture 21" descr="C:\Users\Annika Evans\Pictures\Scans\Scan_20170111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nnika Evans\Pictures\Scans\Scan_20170111 (12).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7027" t="8032" r="7494" b="9261"/>
                    <a:stretch/>
                  </pic:blipFill>
                  <pic:spPr bwMode="auto">
                    <a:xfrm>
                      <a:off x="0" y="0"/>
                      <a:ext cx="6135324" cy="8162588"/>
                    </a:xfrm>
                    <a:prstGeom prst="rect">
                      <a:avLst/>
                    </a:prstGeom>
                    <a:noFill/>
                    <a:ln>
                      <a:noFill/>
                    </a:ln>
                    <a:extLst>
                      <a:ext uri="{53640926-AAD7-44D8-BBD7-CCE9431645EC}">
                        <a14:shadowObscured xmlns:a14="http://schemas.microsoft.com/office/drawing/2010/main"/>
                      </a:ext>
                    </a:extLst>
                  </pic:spPr>
                </pic:pic>
              </a:graphicData>
            </a:graphic>
          </wp:inline>
        </w:drawing>
      </w:r>
    </w:p>
    <w:p w:rsidR="00F421D2" w:rsidRPr="00357CF8" w:rsidRDefault="00F421D2" w:rsidP="00F56B37">
      <w:pPr>
        <w:jc w:val="center"/>
        <w:rPr>
          <w:rFonts w:ascii="Arial" w:hAnsi="Arial" w:cs="Arial"/>
          <w:b/>
          <w:sz w:val="36"/>
        </w:rPr>
      </w:pPr>
      <w:r w:rsidRPr="00357CF8">
        <w:rPr>
          <w:rFonts w:ascii="Arial" w:hAnsi="Arial" w:cs="Arial"/>
          <w:b/>
          <w:noProof/>
          <w:sz w:val="36"/>
          <w:lang w:eastAsia="en-AU"/>
        </w:rPr>
        <w:lastRenderedPageBreak/>
        <w:drawing>
          <wp:inline distT="0" distB="0" distL="0" distR="0" wp14:anchorId="7067B4D3" wp14:editId="5590FA63">
            <wp:extent cx="5724525" cy="7828915"/>
            <wp:effectExtent l="0" t="0" r="9525" b="635"/>
            <wp:docPr id="22" name="Picture 22" descr="C:\Users\Annika Evans\Pictures\Scans\Scan_20170111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nnika Evans\Pictures\Scans\Scan_20170111 (13).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5450" t="6572" r="8355" b="7697"/>
                    <a:stretch/>
                  </pic:blipFill>
                  <pic:spPr bwMode="auto">
                    <a:xfrm>
                      <a:off x="0" y="0"/>
                      <a:ext cx="5725163" cy="7829787"/>
                    </a:xfrm>
                    <a:prstGeom prst="rect">
                      <a:avLst/>
                    </a:prstGeom>
                    <a:noFill/>
                    <a:ln>
                      <a:noFill/>
                    </a:ln>
                    <a:extLst>
                      <a:ext uri="{53640926-AAD7-44D8-BBD7-CCE9431645EC}">
                        <a14:shadowObscured xmlns:a14="http://schemas.microsoft.com/office/drawing/2010/main"/>
                      </a:ext>
                    </a:extLst>
                  </pic:spPr>
                </pic:pic>
              </a:graphicData>
            </a:graphic>
          </wp:inline>
        </w:drawing>
      </w:r>
    </w:p>
    <w:p w:rsidR="00F9420F" w:rsidRPr="00357CF8" w:rsidRDefault="00F9420F" w:rsidP="00F56B37">
      <w:pPr>
        <w:jc w:val="center"/>
        <w:rPr>
          <w:rFonts w:ascii="Arial" w:hAnsi="Arial" w:cs="Arial"/>
          <w:b/>
          <w:sz w:val="36"/>
        </w:rPr>
      </w:pPr>
      <w:r w:rsidRPr="00357CF8">
        <w:rPr>
          <w:rFonts w:ascii="Arial" w:hAnsi="Arial" w:cs="Arial"/>
          <w:b/>
          <w:noProof/>
          <w:sz w:val="36"/>
          <w:lang w:eastAsia="en-AU"/>
        </w:rPr>
        <w:lastRenderedPageBreak/>
        <w:drawing>
          <wp:inline distT="0" distB="0" distL="0" distR="0" wp14:anchorId="35E28BD8" wp14:editId="4F1BBC2D">
            <wp:extent cx="5686425" cy="7771765"/>
            <wp:effectExtent l="0" t="0" r="9525" b="635"/>
            <wp:docPr id="23" name="Picture 23" descr="C:\Users\Annika Evans\Pictures\Scans\Scan_20170111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nnika Evans\Pictures\Scans\Scan_20170111 (14).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6024" t="4486" r="8355" b="10409"/>
                    <a:stretch/>
                  </pic:blipFill>
                  <pic:spPr bwMode="auto">
                    <a:xfrm>
                      <a:off x="0" y="0"/>
                      <a:ext cx="5686425" cy="7771765"/>
                    </a:xfrm>
                    <a:prstGeom prst="rect">
                      <a:avLst/>
                    </a:prstGeom>
                    <a:noFill/>
                    <a:ln>
                      <a:noFill/>
                    </a:ln>
                    <a:extLst>
                      <a:ext uri="{53640926-AAD7-44D8-BBD7-CCE9431645EC}">
                        <a14:shadowObscured xmlns:a14="http://schemas.microsoft.com/office/drawing/2010/main"/>
                      </a:ext>
                    </a:extLst>
                  </pic:spPr>
                </pic:pic>
              </a:graphicData>
            </a:graphic>
          </wp:inline>
        </w:drawing>
      </w:r>
    </w:p>
    <w:p w:rsidR="00F9420F" w:rsidRPr="00357CF8" w:rsidRDefault="00F9420F">
      <w:pPr>
        <w:rPr>
          <w:rFonts w:ascii="Arial" w:hAnsi="Arial" w:cs="Arial"/>
          <w:b/>
          <w:sz w:val="36"/>
        </w:rPr>
      </w:pPr>
      <w:r w:rsidRPr="00357CF8">
        <w:rPr>
          <w:rFonts w:ascii="Arial" w:hAnsi="Arial" w:cs="Arial"/>
          <w:b/>
          <w:sz w:val="36"/>
        </w:rPr>
        <w:br w:type="page"/>
      </w:r>
    </w:p>
    <w:p w:rsidR="00F56B37" w:rsidRPr="00357CF8" w:rsidRDefault="00F56B37" w:rsidP="00F56B37">
      <w:pPr>
        <w:jc w:val="center"/>
        <w:rPr>
          <w:rFonts w:ascii="Arial" w:hAnsi="Arial" w:cs="Arial"/>
          <w:b/>
          <w:sz w:val="36"/>
        </w:rPr>
      </w:pPr>
      <w:r w:rsidRPr="00357CF8">
        <w:rPr>
          <w:rFonts w:ascii="Arial" w:hAnsi="Arial" w:cs="Arial"/>
          <w:b/>
          <w:sz w:val="36"/>
        </w:rPr>
        <w:lastRenderedPageBreak/>
        <w:t>FILM STUDY: WITNESS</w:t>
      </w:r>
    </w:p>
    <w:tbl>
      <w:tblPr>
        <w:tblStyle w:val="TableGrid"/>
        <w:tblW w:w="0" w:type="auto"/>
        <w:tblLook w:val="04A0" w:firstRow="1" w:lastRow="0" w:firstColumn="1" w:lastColumn="0" w:noHBand="0" w:noVBand="1"/>
      </w:tblPr>
      <w:tblGrid>
        <w:gridCol w:w="10450"/>
      </w:tblGrid>
      <w:tr w:rsidR="00F56B37" w:rsidRPr="00357CF8" w:rsidTr="00F56B37">
        <w:tc>
          <w:tcPr>
            <w:tcW w:w="10450" w:type="dxa"/>
          </w:tcPr>
          <w:p w:rsidR="00F56B37" w:rsidRPr="00357CF8" w:rsidRDefault="00F56B37" w:rsidP="00F56B37">
            <w:pPr>
              <w:pStyle w:val="ListParagraph"/>
              <w:numPr>
                <w:ilvl w:val="0"/>
                <w:numId w:val="47"/>
              </w:numPr>
              <w:rPr>
                <w:rFonts w:ascii="Arial" w:hAnsi="Arial" w:cs="Arial"/>
                <w:sz w:val="32"/>
              </w:rPr>
            </w:pPr>
            <w:r w:rsidRPr="00357CF8">
              <w:rPr>
                <w:rFonts w:ascii="Arial" w:hAnsi="Arial" w:cs="Arial"/>
                <w:sz w:val="32"/>
              </w:rPr>
              <w:t>What are your first impressions of the Amish when the film opens?</w:t>
            </w:r>
          </w:p>
          <w:p w:rsidR="00F56B37" w:rsidRPr="00357CF8" w:rsidRDefault="00F56B37" w:rsidP="00F56B37">
            <w:pPr>
              <w:rPr>
                <w:rFonts w:ascii="Arial" w:hAnsi="Arial" w:cs="Arial"/>
                <w:sz w:val="32"/>
              </w:rPr>
            </w:pPr>
          </w:p>
          <w:p w:rsidR="00F56B37" w:rsidRPr="00357CF8" w:rsidRDefault="00F56B37" w:rsidP="00F56B37">
            <w:pPr>
              <w:rPr>
                <w:rFonts w:ascii="Arial" w:hAnsi="Arial" w:cs="Arial"/>
                <w:sz w:val="32"/>
              </w:rPr>
            </w:pPr>
          </w:p>
          <w:p w:rsidR="00F56B37" w:rsidRPr="00357CF8" w:rsidRDefault="00F56B37" w:rsidP="00F56B37">
            <w:pPr>
              <w:rPr>
                <w:rFonts w:ascii="Arial" w:hAnsi="Arial" w:cs="Arial"/>
                <w:sz w:val="32"/>
              </w:rPr>
            </w:pPr>
          </w:p>
          <w:p w:rsidR="00F56B37" w:rsidRPr="00357CF8" w:rsidRDefault="00F56B37" w:rsidP="00F56B37">
            <w:pPr>
              <w:rPr>
                <w:rFonts w:ascii="Arial" w:hAnsi="Arial" w:cs="Arial"/>
                <w:sz w:val="32"/>
              </w:rPr>
            </w:pPr>
          </w:p>
          <w:p w:rsidR="00F56B37" w:rsidRPr="00357CF8" w:rsidRDefault="00F56B37" w:rsidP="00F56B37">
            <w:pPr>
              <w:rPr>
                <w:rFonts w:ascii="Arial" w:hAnsi="Arial" w:cs="Arial"/>
                <w:sz w:val="32"/>
              </w:rPr>
            </w:pPr>
          </w:p>
          <w:p w:rsidR="00F56B37" w:rsidRPr="00357CF8" w:rsidRDefault="00F56B37" w:rsidP="00F56B37">
            <w:pPr>
              <w:rPr>
                <w:rFonts w:ascii="Arial" w:hAnsi="Arial" w:cs="Arial"/>
                <w:sz w:val="32"/>
              </w:rPr>
            </w:pPr>
          </w:p>
          <w:p w:rsidR="00F56B37" w:rsidRPr="00357CF8" w:rsidRDefault="00F56B37" w:rsidP="00F56B37">
            <w:pPr>
              <w:rPr>
                <w:rFonts w:ascii="Arial" w:hAnsi="Arial" w:cs="Arial"/>
                <w:sz w:val="32"/>
              </w:rPr>
            </w:pPr>
          </w:p>
          <w:p w:rsidR="00F56B37" w:rsidRPr="00357CF8" w:rsidRDefault="00F56B37" w:rsidP="00F56B37">
            <w:pPr>
              <w:rPr>
                <w:rFonts w:ascii="Arial" w:hAnsi="Arial" w:cs="Arial"/>
                <w:sz w:val="32"/>
              </w:rPr>
            </w:pPr>
          </w:p>
          <w:p w:rsidR="00F56B37" w:rsidRPr="00357CF8" w:rsidRDefault="00F56B37" w:rsidP="00F56B37">
            <w:pPr>
              <w:rPr>
                <w:rFonts w:ascii="Arial" w:hAnsi="Arial" w:cs="Arial"/>
                <w:sz w:val="32"/>
              </w:rPr>
            </w:pPr>
          </w:p>
          <w:p w:rsidR="00F56B37" w:rsidRPr="00357CF8" w:rsidRDefault="00F56B37" w:rsidP="00F56B37">
            <w:pPr>
              <w:rPr>
                <w:rFonts w:ascii="Arial" w:hAnsi="Arial" w:cs="Arial"/>
                <w:sz w:val="32"/>
              </w:rPr>
            </w:pPr>
          </w:p>
          <w:p w:rsidR="00F56B37" w:rsidRPr="00357CF8" w:rsidRDefault="00F56B37" w:rsidP="00F56B37">
            <w:pPr>
              <w:rPr>
                <w:rFonts w:ascii="Arial" w:hAnsi="Arial" w:cs="Arial"/>
                <w:sz w:val="32"/>
              </w:rPr>
            </w:pPr>
          </w:p>
        </w:tc>
      </w:tr>
      <w:tr w:rsidR="00F56B37" w:rsidRPr="00357CF8" w:rsidTr="00F56B37">
        <w:tc>
          <w:tcPr>
            <w:tcW w:w="10450" w:type="dxa"/>
          </w:tcPr>
          <w:p w:rsidR="00F56B37" w:rsidRPr="00357CF8" w:rsidRDefault="00F56B37" w:rsidP="00F56B37">
            <w:pPr>
              <w:pStyle w:val="ListParagraph"/>
              <w:numPr>
                <w:ilvl w:val="0"/>
                <w:numId w:val="47"/>
              </w:numPr>
              <w:rPr>
                <w:rFonts w:ascii="Arial" w:hAnsi="Arial" w:cs="Arial"/>
                <w:sz w:val="32"/>
              </w:rPr>
            </w:pPr>
            <w:r w:rsidRPr="00357CF8">
              <w:rPr>
                <w:rFonts w:ascii="Arial" w:hAnsi="Arial" w:cs="Arial"/>
                <w:sz w:val="32"/>
              </w:rPr>
              <w:t>Do you think that the scenario that finds the young boy, Samuel, witnessing a murder is realistic? Make sure you explain your answer.</w:t>
            </w:r>
          </w:p>
          <w:p w:rsidR="00F56B37" w:rsidRPr="00357CF8" w:rsidRDefault="00F56B37" w:rsidP="00F56B37">
            <w:pPr>
              <w:rPr>
                <w:rFonts w:ascii="Arial" w:hAnsi="Arial" w:cs="Arial"/>
                <w:sz w:val="32"/>
              </w:rPr>
            </w:pPr>
          </w:p>
          <w:p w:rsidR="00F56B37" w:rsidRPr="00357CF8" w:rsidRDefault="00F56B37" w:rsidP="00F56B37">
            <w:pPr>
              <w:rPr>
                <w:rFonts w:ascii="Arial" w:hAnsi="Arial" w:cs="Arial"/>
                <w:sz w:val="32"/>
              </w:rPr>
            </w:pPr>
          </w:p>
          <w:p w:rsidR="00F56B37" w:rsidRPr="00357CF8" w:rsidRDefault="00F56B37" w:rsidP="00F56B37">
            <w:pPr>
              <w:rPr>
                <w:rFonts w:ascii="Arial" w:hAnsi="Arial" w:cs="Arial"/>
                <w:sz w:val="32"/>
              </w:rPr>
            </w:pPr>
          </w:p>
          <w:p w:rsidR="00F56B37" w:rsidRPr="00357CF8" w:rsidRDefault="00F56B37" w:rsidP="00F56B37">
            <w:pPr>
              <w:rPr>
                <w:rFonts w:ascii="Arial" w:hAnsi="Arial" w:cs="Arial"/>
                <w:sz w:val="32"/>
              </w:rPr>
            </w:pPr>
          </w:p>
          <w:p w:rsidR="00F56B37" w:rsidRPr="00357CF8" w:rsidRDefault="00F56B37" w:rsidP="00F56B37">
            <w:pPr>
              <w:rPr>
                <w:rFonts w:ascii="Arial" w:hAnsi="Arial" w:cs="Arial"/>
                <w:sz w:val="32"/>
              </w:rPr>
            </w:pPr>
          </w:p>
          <w:p w:rsidR="00F56B37" w:rsidRPr="00357CF8" w:rsidRDefault="00F56B37" w:rsidP="00F56B37">
            <w:pPr>
              <w:rPr>
                <w:rFonts w:ascii="Arial" w:hAnsi="Arial" w:cs="Arial"/>
                <w:sz w:val="32"/>
              </w:rPr>
            </w:pPr>
          </w:p>
          <w:p w:rsidR="00F56B37" w:rsidRPr="00357CF8" w:rsidRDefault="00F56B37" w:rsidP="00F56B37">
            <w:pPr>
              <w:rPr>
                <w:rFonts w:ascii="Arial" w:hAnsi="Arial" w:cs="Arial"/>
                <w:sz w:val="32"/>
              </w:rPr>
            </w:pPr>
          </w:p>
          <w:p w:rsidR="00F56B37" w:rsidRPr="00357CF8" w:rsidRDefault="00F56B37" w:rsidP="00F56B37">
            <w:pPr>
              <w:rPr>
                <w:rFonts w:ascii="Arial" w:hAnsi="Arial" w:cs="Arial"/>
                <w:sz w:val="32"/>
              </w:rPr>
            </w:pPr>
          </w:p>
          <w:p w:rsidR="00F56B37" w:rsidRPr="00357CF8" w:rsidRDefault="00F56B37" w:rsidP="00F56B37">
            <w:pPr>
              <w:rPr>
                <w:rFonts w:ascii="Arial" w:hAnsi="Arial" w:cs="Arial"/>
                <w:sz w:val="32"/>
              </w:rPr>
            </w:pPr>
          </w:p>
          <w:p w:rsidR="00F56B37" w:rsidRPr="00357CF8" w:rsidRDefault="00F56B37" w:rsidP="00F56B37">
            <w:pPr>
              <w:rPr>
                <w:rFonts w:ascii="Arial" w:hAnsi="Arial" w:cs="Arial"/>
                <w:sz w:val="32"/>
              </w:rPr>
            </w:pPr>
          </w:p>
        </w:tc>
      </w:tr>
      <w:tr w:rsidR="00F56B37" w:rsidRPr="00357CF8" w:rsidTr="00F56B37">
        <w:tc>
          <w:tcPr>
            <w:tcW w:w="10450" w:type="dxa"/>
          </w:tcPr>
          <w:p w:rsidR="00F56B37" w:rsidRPr="00357CF8" w:rsidRDefault="00F56B37" w:rsidP="00F56B37">
            <w:pPr>
              <w:pStyle w:val="ListParagraph"/>
              <w:numPr>
                <w:ilvl w:val="0"/>
                <w:numId w:val="47"/>
              </w:numPr>
              <w:rPr>
                <w:rFonts w:ascii="Arial" w:hAnsi="Arial" w:cs="Arial"/>
                <w:sz w:val="32"/>
              </w:rPr>
            </w:pPr>
            <w:r w:rsidRPr="00357CF8">
              <w:rPr>
                <w:rFonts w:ascii="Arial" w:hAnsi="Arial" w:cs="Arial"/>
                <w:sz w:val="32"/>
              </w:rPr>
              <w:t>What examples can you find of the networks that bind the Amish together?</w:t>
            </w:r>
          </w:p>
          <w:p w:rsidR="00F56B37" w:rsidRPr="00357CF8" w:rsidRDefault="00F56B37" w:rsidP="00F56B37">
            <w:pPr>
              <w:rPr>
                <w:rFonts w:ascii="Arial" w:hAnsi="Arial" w:cs="Arial"/>
                <w:sz w:val="32"/>
              </w:rPr>
            </w:pPr>
          </w:p>
          <w:p w:rsidR="00F56B37" w:rsidRPr="00357CF8" w:rsidRDefault="00F56B37" w:rsidP="00F56B37">
            <w:pPr>
              <w:rPr>
                <w:rFonts w:ascii="Arial" w:hAnsi="Arial" w:cs="Arial"/>
                <w:sz w:val="32"/>
              </w:rPr>
            </w:pPr>
          </w:p>
          <w:p w:rsidR="00F56B37" w:rsidRPr="00357CF8" w:rsidRDefault="00F56B37" w:rsidP="00F56B37">
            <w:pPr>
              <w:rPr>
                <w:rFonts w:ascii="Arial" w:hAnsi="Arial" w:cs="Arial"/>
                <w:sz w:val="32"/>
              </w:rPr>
            </w:pPr>
          </w:p>
          <w:p w:rsidR="00F56B37" w:rsidRPr="00357CF8" w:rsidRDefault="00F56B37" w:rsidP="00F56B37">
            <w:pPr>
              <w:rPr>
                <w:rFonts w:ascii="Arial" w:hAnsi="Arial" w:cs="Arial"/>
                <w:sz w:val="32"/>
              </w:rPr>
            </w:pPr>
          </w:p>
          <w:p w:rsidR="00F56B37" w:rsidRPr="00357CF8" w:rsidRDefault="00F56B37" w:rsidP="00F56B37">
            <w:pPr>
              <w:rPr>
                <w:rFonts w:ascii="Arial" w:hAnsi="Arial" w:cs="Arial"/>
                <w:sz w:val="32"/>
              </w:rPr>
            </w:pPr>
          </w:p>
          <w:p w:rsidR="00F56B37" w:rsidRPr="00357CF8" w:rsidRDefault="00F56B37" w:rsidP="00F56B37">
            <w:pPr>
              <w:rPr>
                <w:rFonts w:ascii="Arial" w:hAnsi="Arial" w:cs="Arial"/>
                <w:sz w:val="32"/>
              </w:rPr>
            </w:pPr>
          </w:p>
          <w:p w:rsidR="00F56B37" w:rsidRPr="00357CF8" w:rsidRDefault="00F56B37" w:rsidP="00F56B37">
            <w:pPr>
              <w:rPr>
                <w:rFonts w:ascii="Arial" w:hAnsi="Arial" w:cs="Arial"/>
                <w:sz w:val="32"/>
              </w:rPr>
            </w:pPr>
          </w:p>
          <w:p w:rsidR="00F56B37" w:rsidRPr="00357CF8" w:rsidRDefault="00F56B37" w:rsidP="00F56B37">
            <w:pPr>
              <w:rPr>
                <w:rFonts w:ascii="Arial" w:hAnsi="Arial" w:cs="Arial"/>
                <w:sz w:val="32"/>
              </w:rPr>
            </w:pPr>
          </w:p>
          <w:p w:rsidR="00F56B37" w:rsidRPr="00357CF8" w:rsidRDefault="00F56B37" w:rsidP="00F56B37">
            <w:pPr>
              <w:rPr>
                <w:rFonts w:ascii="Arial" w:hAnsi="Arial" w:cs="Arial"/>
                <w:sz w:val="32"/>
              </w:rPr>
            </w:pPr>
          </w:p>
          <w:p w:rsidR="00F56B37" w:rsidRPr="00357CF8" w:rsidRDefault="00F56B37" w:rsidP="00F56B37">
            <w:pPr>
              <w:rPr>
                <w:rFonts w:ascii="Arial" w:hAnsi="Arial" w:cs="Arial"/>
                <w:sz w:val="32"/>
              </w:rPr>
            </w:pPr>
          </w:p>
          <w:p w:rsidR="00F56B37" w:rsidRPr="00357CF8" w:rsidRDefault="00F56B37" w:rsidP="00F56B37">
            <w:pPr>
              <w:rPr>
                <w:rFonts w:ascii="Arial" w:hAnsi="Arial" w:cs="Arial"/>
                <w:sz w:val="32"/>
              </w:rPr>
            </w:pPr>
          </w:p>
        </w:tc>
      </w:tr>
      <w:tr w:rsidR="00F56B37" w:rsidRPr="00357CF8" w:rsidTr="00F56B37">
        <w:tc>
          <w:tcPr>
            <w:tcW w:w="10450" w:type="dxa"/>
          </w:tcPr>
          <w:p w:rsidR="00F56B37" w:rsidRPr="00357CF8" w:rsidRDefault="00F56B37" w:rsidP="00F56B37">
            <w:pPr>
              <w:pStyle w:val="ListParagraph"/>
              <w:numPr>
                <w:ilvl w:val="0"/>
                <w:numId w:val="47"/>
              </w:numPr>
              <w:rPr>
                <w:rFonts w:ascii="Arial" w:hAnsi="Arial" w:cs="Arial"/>
                <w:sz w:val="32"/>
              </w:rPr>
            </w:pPr>
            <w:r w:rsidRPr="00357CF8">
              <w:rPr>
                <w:rFonts w:ascii="Arial" w:hAnsi="Arial" w:cs="Arial"/>
                <w:sz w:val="32"/>
              </w:rPr>
              <w:t>What aspects of the Amish culture are portrayed in the film?</w:t>
            </w:r>
          </w:p>
          <w:p w:rsidR="00F56B37" w:rsidRPr="00357CF8" w:rsidRDefault="00F56B37" w:rsidP="00F56B37">
            <w:pPr>
              <w:rPr>
                <w:rFonts w:ascii="Arial" w:hAnsi="Arial" w:cs="Arial"/>
                <w:sz w:val="32"/>
              </w:rPr>
            </w:pPr>
          </w:p>
          <w:p w:rsidR="00F56B37" w:rsidRPr="00357CF8" w:rsidRDefault="00F56B37" w:rsidP="00F56B37">
            <w:pPr>
              <w:rPr>
                <w:rFonts w:ascii="Arial" w:hAnsi="Arial" w:cs="Arial"/>
                <w:sz w:val="32"/>
              </w:rPr>
            </w:pPr>
          </w:p>
          <w:p w:rsidR="00F56B37" w:rsidRPr="00357CF8" w:rsidRDefault="00F56B37" w:rsidP="00F56B37">
            <w:pPr>
              <w:rPr>
                <w:rFonts w:ascii="Arial" w:hAnsi="Arial" w:cs="Arial"/>
                <w:sz w:val="32"/>
              </w:rPr>
            </w:pPr>
          </w:p>
          <w:p w:rsidR="00F56B37" w:rsidRPr="00357CF8" w:rsidRDefault="00F56B37" w:rsidP="00F56B37">
            <w:pPr>
              <w:rPr>
                <w:rFonts w:ascii="Arial" w:hAnsi="Arial" w:cs="Arial"/>
                <w:sz w:val="32"/>
              </w:rPr>
            </w:pPr>
          </w:p>
          <w:p w:rsidR="00F56B37" w:rsidRPr="00357CF8" w:rsidRDefault="00F56B37" w:rsidP="00F56B37">
            <w:pPr>
              <w:rPr>
                <w:rFonts w:ascii="Arial" w:hAnsi="Arial" w:cs="Arial"/>
                <w:sz w:val="32"/>
              </w:rPr>
            </w:pPr>
          </w:p>
          <w:p w:rsidR="00F56B37" w:rsidRPr="00357CF8" w:rsidRDefault="00F56B37" w:rsidP="00F56B37">
            <w:pPr>
              <w:rPr>
                <w:rFonts w:ascii="Arial" w:hAnsi="Arial" w:cs="Arial"/>
                <w:sz w:val="32"/>
              </w:rPr>
            </w:pPr>
          </w:p>
          <w:p w:rsidR="00F56B37" w:rsidRPr="00357CF8" w:rsidRDefault="00F56B37" w:rsidP="00F56B37">
            <w:pPr>
              <w:rPr>
                <w:rFonts w:ascii="Arial" w:hAnsi="Arial" w:cs="Arial"/>
                <w:sz w:val="32"/>
              </w:rPr>
            </w:pPr>
          </w:p>
          <w:p w:rsidR="00F56B37" w:rsidRPr="00357CF8" w:rsidRDefault="00F56B37" w:rsidP="00F56B37">
            <w:pPr>
              <w:rPr>
                <w:rFonts w:ascii="Arial" w:hAnsi="Arial" w:cs="Arial"/>
                <w:sz w:val="32"/>
              </w:rPr>
            </w:pPr>
          </w:p>
          <w:p w:rsidR="00F56B37" w:rsidRPr="00357CF8" w:rsidRDefault="00F56B37" w:rsidP="00F56B37">
            <w:pPr>
              <w:rPr>
                <w:rFonts w:ascii="Arial" w:hAnsi="Arial" w:cs="Arial"/>
                <w:sz w:val="32"/>
              </w:rPr>
            </w:pPr>
          </w:p>
          <w:p w:rsidR="00F56B37" w:rsidRPr="00357CF8" w:rsidRDefault="00F56B37" w:rsidP="00F56B37">
            <w:pPr>
              <w:rPr>
                <w:rFonts w:ascii="Arial" w:hAnsi="Arial" w:cs="Arial"/>
                <w:sz w:val="32"/>
              </w:rPr>
            </w:pPr>
          </w:p>
          <w:p w:rsidR="00F56B37" w:rsidRPr="00357CF8" w:rsidRDefault="00F56B37" w:rsidP="00F56B37">
            <w:pPr>
              <w:rPr>
                <w:rFonts w:ascii="Arial" w:hAnsi="Arial" w:cs="Arial"/>
                <w:sz w:val="32"/>
              </w:rPr>
            </w:pPr>
          </w:p>
          <w:p w:rsidR="00F56B37" w:rsidRPr="00357CF8" w:rsidRDefault="00F56B37" w:rsidP="00F56B37">
            <w:pPr>
              <w:rPr>
                <w:rFonts w:ascii="Arial" w:hAnsi="Arial" w:cs="Arial"/>
                <w:sz w:val="32"/>
              </w:rPr>
            </w:pPr>
          </w:p>
          <w:p w:rsidR="00F56B37" w:rsidRPr="00357CF8" w:rsidRDefault="00F56B37" w:rsidP="00F56B37">
            <w:pPr>
              <w:rPr>
                <w:rFonts w:ascii="Arial" w:hAnsi="Arial" w:cs="Arial"/>
                <w:sz w:val="32"/>
              </w:rPr>
            </w:pPr>
          </w:p>
        </w:tc>
      </w:tr>
      <w:tr w:rsidR="00F56B37" w:rsidRPr="00357CF8" w:rsidTr="00F56B37">
        <w:tc>
          <w:tcPr>
            <w:tcW w:w="10450" w:type="dxa"/>
          </w:tcPr>
          <w:p w:rsidR="00F56B37" w:rsidRPr="00357CF8" w:rsidRDefault="00F56B37" w:rsidP="00F56B37">
            <w:pPr>
              <w:pStyle w:val="ListParagraph"/>
              <w:numPr>
                <w:ilvl w:val="0"/>
                <w:numId w:val="47"/>
              </w:numPr>
              <w:rPr>
                <w:rFonts w:ascii="Arial" w:hAnsi="Arial" w:cs="Arial"/>
                <w:sz w:val="32"/>
              </w:rPr>
            </w:pPr>
            <w:r w:rsidRPr="00357CF8">
              <w:rPr>
                <w:rFonts w:ascii="Arial" w:hAnsi="Arial" w:cs="Arial"/>
                <w:sz w:val="32"/>
              </w:rPr>
              <w:lastRenderedPageBreak/>
              <w:t>Compare your own culture with the Amish – what do you share and what is different? Provide THREE similarities and THREE differences.</w:t>
            </w:r>
          </w:p>
          <w:p w:rsidR="00F56B37" w:rsidRPr="00357CF8" w:rsidRDefault="00F56B37" w:rsidP="00F56B37">
            <w:pPr>
              <w:rPr>
                <w:rFonts w:ascii="Arial" w:hAnsi="Arial" w:cs="Arial"/>
                <w:sz w:val="32"/>
              </w:rPr>
            </w:pPr>
          </w:p>
          <w:p w:rsidR="00F56B37" w:rsidRPr="00357CF8" w:rsidRDefault="00F56B37" w:rsidP="00F56B37">
            <w:pPr>
              <w:rPr>
                <w:rFonts w:ascii="Arial" w:hAnsi="Arial" w:cs="Arial"/>
                <w:sz w:val="32"/>
              </w:rPr>
            </w:pPr>
          </w:p>
          <w:p w:rsidR="00F56B37" w:rsidRPr="00357CF8" w:rsidRDefault="00F56B37" w:rsidP="00F56B37">
            <w:pPr>
              <w:rPr>
                <w:rFonts w:ascii="Arial" w:hAnsi="Arial" w:cs="Arial"/>
                <w:sz w:val="32"/>
              </w:rPr>
            </w:pPr>
          </w:p>
          <w:p w:rsidR="00F56B37" w:rsidRPr="00357CF8" w:rsidRDefault="00F56B37" w:rsidP="00F56B37">
            <w:pPr>
              <w:rPr>
                <w:rFonts w:ascii="Arial" w:hAnsi="Arial" w:cs="Arial"/>
                <w:sz w:val="32"/>
              </w:rPr>
            </w:pPr>
          </w:p>
          <w:p w:rsidR="00F56B37" w:rsidRPr="00357CF8" w:rsidRDefault="00F56B37" w:rsidP="00F56B37">
            <w:pPr>
              <w:rPr>
                <w:rFonts w:ascii="Arial" w:hAnsi="Arial" w:cs="Arial"/>
                <w:sz w:val="32"/>
              </w:rPr>
            </w:pPr>
          </w:p>
          <w:p w:rsidR="00F56B37" w:rsidRPr="00357CF8" w:rsidRDefault="00F56B37" w:rsidP="00F56B37">
            <w:pPr>
              <w:rPr>
                <w:rFonts w:ascii="Arial" w:hAnsi="Arial" w:cs="Arial"/>
                <w:sz w:val="32"/>
              </w:rPr>
            </w:pPr>
          </w:p>
          <w:p w:rsidR="00F56B37" w:rsidRPr="00357CF8" w:rsidRDefault="00F56B37" w:rsidP="00F56B37">
            <w:pPr>
              <w:rPr>
                <w:rFonts w:ascii="Arial" w:hAnsi="Arial" w:cs="Arial"/>
                <w:sz w:val="32"/>
              </w:rPr>
            </w:pPr>
          </w:p>
          <w:p w:rsidR="00F56B37" w:rsidRPr="00357CF8" w:rsidRDefault="00F56B37" w:rsidP="00F56B37">
            <w:pPr>
              <w:rPr>
                <w:rFonts w:ascii="Arial" w:hAnsi="Arial" w:cs="Arial"/>
                <w:sz w:val="32"/>
              </w:rPr>
            </w:pPr>
          </w:p>
          <w:p w:rsidR="00F56B37" w:rsidRPr="00357CF8" w:rsidRDefault="00F56B37" w:rsidP="00F56B37">
            <w:pPr>
              <w:rPr>
                <w:rFonts w:ascii="Arial" w:hAnsi="Arial" w:cs="Arial"/>
                <w:sz w:val="32"/>
              </w:rPr>
            </w:pPr>
          </w:p>
          <w:p w:rsidR="00F56B37" w:rsidRPr="00357CF8" w:rsidRDefault="00F56B37" w:rsidP="00F56B37">
            <w:pPr>
              <w:rPr>
                <w:rFonts w:ascii="Arial" w:hAnsi="Arial" w:cs="Arial"/>
                <w:sz w:val="32"/>
              </w:rPr>
            </w:pPr>
          </w:p>
          <w:p w:rsidR="00F56B37" w:rsidRPr="00357CF8" w:rsidRDefault="00F56B37" w:rsidP="00F56B37">
            <w:pPr>
              <w:rPr>
                <w:rFonts w:ascii="Arial" w:hAnsi="Arial" w:cs="Arial"/>
                <w:sz w:val="32"/>
              </w:rPr>
            </w:pPr>
          </w:p>
        </w:tc>
      </w:tr>
    </w:tbl>
    <w:p w:rsidR="00F56B37" w:rsidRPr="00357CF8" w:rsidRDefault="00F56B37" w:rsidP="00671974">
      <w:pPr>
        <w:jc w:val="center"/>
        <w:rPr>
          <w:rFonts w:ascii="Arial" w:hAnsi="Arial" w:cs="Arial"/>
          <w:b/>
          <w:sz w:val="36"/>
        </w:rPr>
      </w:pPr>
    </w:p>
    <w:p w:rsidR="00F56B37" w:rsidRPr="00357CF8" w:rsidRDefault="00F56B37">
      <w:pPr>
        <w:rPr>
          <w:rFonts w:ascii="Arial" w:hAnsi="Arial" w:cs="Arial"/>
          <w:b/>
          <w:sz w:val="36"/>
        </w:rPr>
      </w:pPr>
      <w:r w:rsidRPr="00357CF8">
        <w:rPr>
          <w:rFonts w:ascii="Arial" w:hAnsi="Arial" w:cs="Arial"/>
          <w:b/>
          <w:sz w:val="36"/>
        </w:rPr>
        <w:br w:type="page"/>
      </w:r>
    </w:p>
    <w:p w:rsidR="009B543D" w:rsidRPr="00357CF8" w:rsidRDefault="009B543D" w:rsidP="00671974">
      <w:pPr>
        <w:jc w:val="center"/>
        <w:rPr>
          <w:rFonts w:ascii="Arial" w:hAnsi="Arial" w:cs="Arial"/>
          <w:b/>
          <w:sz w:val="36"/>
        </w:rPr>
      </w:pPr>
      <w:r w:rsidRPr="00357CF8">
        <w:rPr>
          <w:rFonts w:ascii="Arial" w:hAnsi="Arial" w:cs="Arial"/>
          <w:b/>
          <w:sz w:val="36"/>
        </w:rPr>
        <w:lastRenderedPageBreak/>
        <w:t>FILM STUDY: WITNESS</w:t>
      </w:r>
    </w:p>
    <w:tbl>
      <w:tblPr>
        <w:tblStyle w:val="TableGrid"/>
        <w:tblW w:w="0" w:type="auto"/>
        <w:tblLook w:val="04A0" w:firstRow="1" w:lastRow="0" w:firstColumn="1" w:lastColumn="0" w:noHBand="0" w:noVBand="1"/>
      </w:tblPr>
      <w:tblGrid>
        <w:gridCol w:w="1838"/>
        <w:gridCol w:w="8612"/>
      </w:tblGrid>
      <w:tr w:rsidR="00671974" w:rsidRPr="00357CF8" w:rsidTr="00EE53CD">
        <w:tc>
          <w:tcPr>
            <w:tcW w:w="10450" w:type="dxa"/>
            <w:gridSpan w:val="2"/>
          </w:tcPr>
          <w:p w:rsidR="00671974" w:rsidRPr="00357CF8" w:rsidRDefault="00845295" w:rsidP="00671974">
            <w:pPr>
              <w:pStyle w:val="NoSpacing"/>
              <w:rPr>
                <w:rFonts w:ascii="Arial" w:hAnsi="Arial" w:cs="Arial"/>
                <w:sz w:val="24"/>
                <w:szCs w:val="24"/>
              </w:rPr>
            </w:pPr>
            <w:r w:rsidRPr="00357CF8">
              <w:rPr>
                <w:rFonts w:ascii="Arial" w:hAnsi="Arial" w:cs="Arial"/>
                <w:sz w:val="24"/>
                <w:szCs w:val="24"/>
              </w:rPr>
              <w:t>Make notes from the film about the way the following groups and institutions of society are shaped by individuals</w:t>
            </w:r>
          </w:p>
        </w:tc>
      </w:tr>
      <w:tr w:rsidR="00671974" w:rsidRPr="00357CF8" w:rsidTr="00845295">
        <w:tc>
          <w:tcPr>
            <w:tcW w:w="1838" w:type="dxa"/>
          </w:tcPr>
          <w:p w:rsidR="00845295" w:rsidRPr="00357CF8" w:rsidRDefault="00845295" w:rsidP="00671974">
            <w:pPr>
              <w:pStyle w:val="NoSpacing"/>
              <w:rPr>
                <w:rFonts w:ascii="Arial" w:hAnsi="Arial" w:cs="Arial"/>
                <w:sz w:val="24"/>
                <w:szCs w:val="24"/>
              </w:rPr>
            </w:pPr>
            <w:r w:rsidRPr="00357CF8">
              <w:rPr>
                <w:rFonts w:ascii="Arial" w:hAnsi="Arial" w:cs="Arial"/>
                <w:sz w:val="24"/>
                <w:szCs w:val="24"/>
              </w:rPr>
              <w:t>Family</w:t>
            </w:r>
          </w:p>
        </w:tc>
        <w:tc>
          <w:tcPr>
            <w:tcW w:w="8612" w:type="dxa"/>
          </w:tcPr>
          <w:p w:rsidR="00671974" w:rsidRPr="00357CF8" w:rsidRDefault="00671974" w:rsidP="00671974">
            <w:pPr>
              <w:pStyle w:val="NoSpacing"/>
              <w:rPr>
                <w:rFonts w:ascii="Arial" w:hAnsi="Arial" w:cs="Arial"/>
                <w:sz w:val="24"/>
                <w:szCs w:val="24"/>
              </w:rPr>
            </w:pPr>
          </w:p>
          <w:p w:rsidR="00845295" w:rsidRPr="00357CF8" w:rsidRDefault="00845295" w:rsidP="00671974">
            <w:pPr>
              <w:pStyle w:val="NoSpacing"/>
              <w:rPr>
                <w:rFonts w:ascii="Arial" w:hAnsi="Arial" w:cs="Arial"/>
                <w:sz w:val="24"/>
                <w:szCs w:val="24"/>
              </w:rPr>
            </w:pPr>
          </w:p>
          <w:p w:rsidR="00845295" w:rsidRPr="00357CF8" w:rsidRDefault="00845295" w:rsidP="00671974">
            <w:pPr>
              <w:pStyle w:val="NoSpacing"/>
              <w:rPr>
                <w:rFonts w:ascii="Arial" w:hAnsi="Arial" w:cs="Arial"/>
                <w:sz w:val="24"/>
                <w:szCs w:val="24"/>
              </w:rPr>
            </w:pPr>
          </w:p>
          <w:p w:rsidR="00845295" w:rsidRPr="00357CF8" w:rsidRDefault="00845295" w:rsidP="00671974">
            <w:pPr>
              <w:pStyle w:val="NoSpacing"/>
              <w:rPr>
                <w:rFonts w:ascii="Arial" w:hAnsi="Arial" w:cs="Arial"/>
                <w:sz w:val="24"/>
                <w:szCs w:val="24"/>
              </w:rPr>
            </w:pPr>
          </w:p>
          <w:p w:rsidR="00845295" w:rsidRPr="00357CF8" w:rsidRDefault="00845295" w:rsidP="00671974">
            <w:pPr>
              <w:pStyle w:val="NoSpacing"/>
              <w:rPr>
                <w:rFonts w:ascii="Arial" w:hAnsi="Arial" w:cs="Arial"/>
                <w:sz w:val="24"/>
                <w:szCs w:val="24"/>
              </w:rPr>
            </w:pPr>
          </w:p>
          <w:p w:rsidR="00845295" w:rsidRPr="00357CF8" w:rsidRDefault="00845295" w:rsidP="00671974">
            <w:pPr>
              <w:pStyle w:val="NoSpacing"/>
              <w:rPr>
                <w:rFonts w:ascii="Arial" w:hAnsi="Arial" w:cs="Arial"/>
                <w:sz w:val="24"/>
                <w:szCs w:val="24"/>
              </w:rPr>
            </w:pPr>
          </w:p>
        </w:tc>
      </w:tr>
      <w:tr w:rsidR="00671974" w:rsidRPr="00357CF8" w:rsidTr="00845295">
        <w:tc>
          <w:tcPr>
            <w:tcW w:w="1838" w:type="dxa"/>
          </w:tcPr>
          <w:p w:rsidR="00671974" w:rsidRPr="00357CF8" w:rsidRDefault="00845295" w:rsidP="00671974">
            <w:pPr>
              <w:pStyle w:val="NoSpacing"/>
              <w:rPr>
                <w:rFonts w:ascii="Arial" w:hAnsi="Arial" w:cs="Arial"/>
                <w:sz w:val="24"/>
                <w:szCs w:val="24"/>
              </w:rPr>
            </w:pPr>
            <w:r w:rsidRPr="00357CF8">
              <w:rPr>
                <w:rFonts w:ascii="Arial" w:hAnsi="Arial" w:cs="Arial"/>
                <w:sz w:val="24"/>
                <w:szCs w:val="24"/>
              </w:rPr>
              <w:t>School</w:t>
            </w:r>
          </w:p>
        </w:tc>
        <w:tc>
          <w:tcPr>
            <w:tcW w:w="8612" w:type="dxa"/>
          </w:tcPr>
          <w:p w:rsidR="00671974" w:rsidRPr="00357CF8" w:rsidRDefault="00671974" w:rsidP="00671974">
            <w:pPr>
              <w:pStyle w:val="NoSpacing"/>
              <w:rPr>
                <w:rFonts w:ascii="Arial" w:hAnsi="Arial" w:cs="Arial"/>
                <w:sz w:val="24"/>
                <w:szCs w:val="24"/>
              </w:rPr>
            </w:pPr>
          </w:p>
          <w:p w:rsidR="00845295" w:rsidRPr="00357CF8" w:rsidRDefault="00845295" w:rsidP="00671974">
            <w:pPr>
              <w:pStyle w:val="NoSpacing"/>
              <w:rPr>
                <w:rFonts w:ascii="Arial" w:hAnsi="Arial" w:cs="Arial"/>
                <w:sz w:val="24"/>
                <w:szCs w:val="24"/>
              </w:rPr>
            </w:pPr>
          </w:p>
          <w:p w:rsidR="00845295" w:rsidRPr="00357CF8" w:rsidRDefault="00845295" w:rsidP="00671974">
            <w:pPr>
              <w:pStyle w:val="NoSpacing"/>
              <w:rPr>
                <w:rFonts w:ascii="Arial" w:hAnsi="Arial" w:cs="Arial"/>
                <w:sz w:val="24"/>
                <w:szCs w:val="24"/>
              </w:rPr>
            </w:pPr>
          </w:p>
          <w:p w:rsidR="00845295" w:rsidRPr="00357CF8" w:rsidRDefault="00845295" w:rsidP="00671974">
            <w:pPr>
              <w:pStyle w:val="NoSpacing"/>
              <w:rPr>
                <w:rFonts w:ascii="Arial" w:hAnsi="Arial" w:cs="Arial"/>
                <w:sz w:val="24"/>
                <w:szCs w:val="24"/>
              </w:rPr>
            </w:pPr>
          </w:p>
          <w:p w:rsidR="00845295" w:rsidRPr="00357CF8" w:rsidRDefault="00845295" w:rsidP="00671974">
            <w:pPr>
              <w:pStyle w:val="NoSpacing"/>
              <w:rPr>
                <w:rFonts w:ascii="Arial" w:hAnsi="Arial" w:cs="Arial"/>
                <w:sz w:val="24"/>
                <w:szCs w:val="24"/>
              </w:rPr>
            </w:pPr>
          </w:p>
          <w:p w:rsidR="00845295" w:rsidRPr="00357CF8" w:rsidRDefault="00845295" w:rsidP="00671974">
            <w:pPr>
              <w:pStyle w:val="NoSpacing"/>
              <w:rPr>
                <w:rFonts w:ascii="Arial" w:hAnsi="Arial" w:cs="Arial"/>
                <w:sz w:val="24"/>
                <w:szCs w:val="24"/>
              </w:rPr>
            </w:pPr>
          </w:p>
          <w:p w:rsidR="00845295" w:rsidRPr="00357CF8" w:rsidRDefault="00845295" w:rsidP="00671974">
            <w:pPr>
              <w:pStyle w:val="NoSpacing"/>
              <w:rPr>
                <w:rFonts w:ascii="Arial" w:hAnsi="Arial" w:cs="Arial"/>
                <w:sz w:val="24"/>
                <w:szCs w:val="24"/>
              </w:rPr>
            </w:pPr>
          </w:p>
        </w:tc>
      </w:tr>
      <w:tr w:rsidR="00671974" w:rsidRPr="00357CF8" w:rsidTr="00845295">
        <w:tc>
          <w:tcPr>
            <w:tcW w:w="1838" w:type="dxa"/>
          </w:tcPr>
          <w:p w:rsidR="00671974" w:rsidRPr="00357CF8" w:rsidRDefault="00845295" w:rsidP="00671974">
            <w:pPr>
              <w:pStyle w:val="NoSpacing"/>
              <w:rPr>
                <w:rFonts w:ascii="Arial" w:hAnsi="Arial" w:cs="Arial"/>
                <w:sz w:val="24"/>
                <w:szCs w:val="24"/>
              </w:rPr>
            </w:pPr>
            <w:r w:rsidRPr="00357CF8">
              <w:rPr>
                <w:rFonts w:ascii="Arial" w:hAnsi="Arial" w:cs="Arial"/>
                <w:sz w:val="24"/>
                <w:szCs w:val="24"/>
              </w:rPr>
              <w:t>Peers</w:t>
            </w:r>
          </w:p>
        </w:tc>
        <w:tc>
          <w:tcPr>
            <w:tcW w:w="8612" w:type="dxa"/>
          </w:tcPr>
          <w:p w:rsidR="00671974" w:rsidRPr="00357CF8" w:rsidRDefault="00671974" w:rsidP="00671974">
            <w:pPr>
              <w:pStyle w:val="NoSpacing"/>
              <w:rPr>
                <w:rFonts w:ascii="Arial" w:hAnsi="Arial" w:cs="Arial"/>
                <w:sz w:val="24"/>
                <w:szCs w:val="24"/>
              </w:rPr>
            </w:pPr>
          </w:p>
          <w:p w:rsidR="00845295" w:rsidRPr="00357CF8" w:rsidRDefault="00845295" w:rsidP="00671974">
            <w:pPr>
              <w:pStyle w:val="NoSpacing"/>
              <w:rPr>
                <w:rFonts w:ascii="Arial" w:hAnsi="Arial" w:cs="Arial"/>
                <w:sz w:val="24"/>
                <w:szCs w:val="24"/>
              </w:rPr>
            </w:pPr>
          </w:p>
          <w:p w:rsidR="00845295" w:rsidRPr="00357CF8" w:rsidRDefault="00845295" w:rsidP="00671974">
            <w:pPr>
              <w:pStyle w:val="NoSpacing"/>
              <w:rPr>
                <w:rFonts w:ascii="Arial" w:hAnsi="Arial" w:cs="Arial"/>
                <w:sz w:val="24"/>
                <w:szCs w:val="24"/>
              </w:rPr>
            </w:pPr>
          </w:p>
          <w:p w:rsidR="00845295" w:rsidRPr="00357CF8" w:rsidRDefault="00845295" w:rsidP="00671974">
            <w:pPr>
              <w:pStyle w:val="NoSpacing"/>
              <w:rPr>
                <w:rFonts w:ascii="Arial" w:hAnsi="Arial" w:cs="Arial"/>
                <w:sz w:val="24"/>
                <w:szCs w:val="24"/>
              </w:rPr>
            </w:pPr>
          </w:p>
          <w:p w:rsidR="00845295" w:rsidRPr="00357CF8" w:rsidRDefault="00845295" w:rsidP="00671974">
            <w:pPr>
              <w:pStyle w:val="NoSpacing"/>
              <w:rPr>
                <w:rFonts w:ascii="Arial" w:hAnsi="Arial" w:cs="Arial"/>
                <w:sz w:val="24"/>
                <w:szCs w:val="24"/>
              </w:rPr>
            </w:pPr>
          </w:p>
          <w:p w:rsidR="00845295" w:rsidRPr="00357CF8" w:rsidRDefault="00845295" w:rsidP="00671974">
            <w:pPr>
              <w:pStyle w:val="NoSpacing"/>
              <w:rPr>
                <w:rFonts w:ascii="Arial" w:hAnsi="Arial" w:cs="Arial"/>
                <w:sz w:val="24"/>
                <w:szCs w:val="24"/>
              </w:rPr>
            </w:pPr>
          </w:p>
          <w:p w:rsidR="00845295" w:rsidRPr="00357CF8" w:rsidRDefault="00845295" w:rsidP="00671974">
            <w:pPr>
              <w:pStyle w:val="NoSpacing"/>
              <w:rPr>
                <w:rFonts w:ascii="Arial" w:hAnsi="Arial" w:cs="Arial"/>
                <w:sz w:val="24"/>
                <w:szCs w:val="24"/>
              </w:rPr>
            </w:pPr>
          </w:p>
        </w:tc>
      </w:tr>
      <w:tr w:rsidR="00671974" w:rsidRPr="00357CF8" w:rsidTr="00845295">
        <w:tc>
          <w:tcPr>
            <w:tcW w:w="1838" w:type="dxa"/>
          </w:tcPr>
          <w:p w:rsidR="00671974" w:rsidRPr="00357CF8" w:rsidRDefault="00845295" w:rsidP="00671974">
            <w:pPr>
              <w:pStyle w:val="NoSpacing"/>
              <w:rPr>
                <w:rFonts w:ascii="Arial" w:hAnsi="Arial" w:cs="Arial"/>
                <w:sz w:val="24"/>
                <w:szCs w:val="24"/>
              </w:rPr>
            </w:pPr>
            <w:r w:rsidRPr="00357CF8">
              <w:rPr>
                <w:rFonts w:ascii="Arial" w:hAnsi="Arial" w:cs="Arial"/>
                <w:sz w:val="24"/>
                <w:szCs w:val="24"/>
              </w:rPr>
              <w:t>Work</w:t>
            </w:r>
          </w:p>
        </w:tc>
        <w:tc>
          <w:tcPr>
            <w:tcW w:w="8612" w:type="dxa"/>
          </w:tcPr>
          <w:p w:rsidR="00671974" w:rsidRPr="00357CF8" w:rsidRDefault="00671974" w:rsidP="00671974">
            <w:pPr>
              <w:pStyle w:val="NoSpacing"/>
              <w:rPr>
                <w:rFonts w:ascii="Arial" w:hAnsi="Arial" w:cs="Arial"/>
                <w:sz w:val="24"/>
                <w:szCs w:val="24"/>
              </w:rPr>
            </w:pPr>
          </w:p>
          <w:p w:rsidR="00845295" w:rsidRPr="00357CF8" w:rsidRDefault="00845295" w:rsidP="00671974">
            <w:pPr>
              <w:pStyle w:val="NoSpacing"/>
              <w:rPr>
                <w:rFonts w:ascii="Arial" w:hAnsi="Arial" w:cs="Arial"/>
                <w:sz w:val="24"/>
                <w:szCs w:val="24"/>
              </w:rPr>
            </w:pPr>
          </w:p>
          <w:p w:rsidR="00845295" w:rsidRPr="00357CF8" w:rsidRDefault="00845295" w:rsidP="00671974">
            <w:pPr>
              <w:pStyle w:val="NoSpacing"/>
              <w:rPr>
                <w:rFonts w:ascii="Arial" w:hAnsi="Arial" w:cs="Arial"/>
                <w:sz w:val="24"/>
                <w:szCs w:val="24"/>
              </w:rPr>
            </w:pPr>
          </w:p>
          <w:p w:rsidR="00845295" w:rsidRPr="00357CF8" w:rsidRDefault="00845295" w:rsidP="00671974">
            <w:pPr>
              <w:pStyle w:val="NoSpacing"/>
              <w:rPr>
                <w:rFonts w:ascii="Arial" w:hAnsi="Arial" w:cs="Arial"/>
                <w:sz w:val="24"/>
                <w:szCs w:val="24"/>
              </w:rPr>
            </w:pPr>
          </w:p>
          <w:p w:rsidR="00845295" w:rsidRPr="00357CF8" w:rsidRDefault="00845295" w:rsidP="00671974">
            <w:pPr>
              <w:pStyle w:val="NoSpacing"/>
              <w:rPr>
                <w:rFonts w:ascii="Arial" w:hAnsi="Arial" w:cs="Arial"/>
                <w:sz w:val="24"/>
                <w:szCs w:val="24"/>
              </w:rPr>
            </w:pPr>
          </w:p>
          <w:p w:rsidR="00845295" w:rsidRPr="00357CF8" w:rsidRDefault="00845295" w:rsidP="00671974">
            <w:pPr>
              <w:pStyle w:val="NoSpacing"/>
              <w:rPr>
                <w:rFonts w:ascii="Arial" w:hAnsi="Arial" w:cs="Arial"/>
                <w:sz w:val="24"/>
                <w:szCs w:val="24"/>
              </w:rPr>
            </w:pPr>
          </w:p>
        </w:tc>
      </w:tr>
      <w:tr w:rsidR="00671974" w:rsidRPr="00357CF8" w:rsidTr="00845295">
        <w:tc>
          <w:tcPr>
            <w:tcW w:w="1838" w:type="dxa"/>
          </w:tcPr>
          <w:p w:rsidR="00671974" w:rsidRPr="00357CF8" w:rsidRDefault="00845295" w:rsidP="00671974">
            <w:pPr>
              <w:pStyle w:val="NoSpacing"/>
              <w:rPr>
                <w:rFonts w:ascii="Arial" w:hAnsi="Arial" w:cs="Arial"/>
                <w:sz w:val="24"/>
                <w:szCs w:val="24"/>
              </w:rPr>
            </w:pPr>
            <w:r w:rsidRPr="00357CF8">
              <w:rPr>
                <w:rFonts w:ascii="Arial" w:hAnsi="Arial" w:cs="Arial"/>
                <w:sz w:val="24"/>
                <w:szCs w:val="24"/>
              </w:rPr>
              <w:t>Government</w:t>
            </w:r>
          </w:p>
        </w:tc>
        <w:tc>
          <w:tcPr>
            <w:tcW w:w="8612" w:type="dxa"/>
          </w:tcPr>
          <w:p w:rsidR="00671974" w:rsidRPr="00357CF8" w:rsidRDefault="00671974" w:rsidP="00671974">
            <w:pPr>
              <w:pStyle w:val="NoSpacing"/>
              <w:rPr>
                <w:rFonts w:ascii="Arial" w:hAnsi="Arial" w:cs="Arial"/>
                <w:sz w:val="24"/>
                <w:szCs w:val="24"/>
              </w:rPr>
            </w:pPr>
          </w:p>
          <w:p w:rsidR="00845295" w:rsidRPr="00357CF8" w:rsidRDefault="00845295" w:rsidP="00671974">
            <w:pPr>
              <w:pStyle w:val="NoSpacing"/>
              <w:rPr>
                <w:rFonts w:ascii="Arial" w:hAnsi="Arial" w:cs="Arial"/>
                <w:sz w:val="24"/>
                <w:szCs w:val="24"/>
              </w:rPr>
            </w:pPr>
          </w:p>
          <w:p w:rsidR="00845295" w:rsidRPr="00357CF8" w:rsidRDefault="00845295" w:rsidP="00671974">
            <w:pPr>
              <w:pStyle w:val="NoSpacing"/>
              <w:rPr>
                <w:rFonts w:ascii="Arial" w:hAnsi="Arial" w:cs="Arial"/>
                <w:sz w:val="24"/>
                <w:szCs w:val="24"/>
              </w:rPr>
            </w:pPr>
          </w:p>
          <w:p w:rsidR="00845295" w:rsidRPr="00357CF8" w:rsidRDefault="00845295" w:rsidP="00671974">
            <w:pPr>
              <w:pStyle w:val="NoSpacing"/>
              <w:rPr>
                <w:rFonts w:ascii="Arial" w:hAnsi="Arial" w:cs="Arial"/>
                <w:sz w:val="24"/>
                <w:szCs w:val="24"/>
              </w:rPr>
            </w:pPr>
          </w:p>
          <w:p w:rsidR="00845295" w:rsidRPr="00357CF8" w:rsidRDefault="00845295" w:rsidP="00671974">
            <w:pPr>
              <w:pStyle w:val="NoSpacing"/>
              <w:rPr>
                <w:rFonts w:ascii="Arial" w:hAnsi="Arial" w:cs="Arial"/>
                <w:sz w:val="24"/>
                <w:szCs w:val="24"/>
              </w:rPr>
            </w:pPr>
          </w:p>
          <w:p w:rsidR="00845295" w:rsidRPr="00357CF8" w:rsidRDefault="00845295" w:rsidP="00671974">
            <w:pPr>
              <w:pStyle w:val="NoSpacing"/>
              <w:rPr>
                <w:rFonts w:ascii="Arial" w:hAnsi="Arial" w:cs="Arial"/>
                <w:sz w:val="24"/>
                <w:szCs w:val="24"/>
              </w:rPr>
            </w:pPr>
          </w:p>
          <w:p w:rsidR="00845295" w:rsidRPr="00357CF8" w:rsidRDefault="00845295" w:rsidP="00671974">
            <w:pPr>
              <w:pStyle w:val="NoSpacing"/>
              <w:rPr>
                <w:rFonts w:ascii="Arial" w:hAnsi="Arial" w:cs="Arial"/>
                <w:sz w:val="24"/>
                <w:szCs w:val="24"/>
              </w:rPr>
            </w:pPr>
          </w:p>
          <w:p w:rsidR="00845295" w:rsidRPr="00357CF8" w:rsidRDefault="00845295" w:rsidP="00671974">
            <w:pPr>
              <w:pStyle w:val="NoSpacing"/>
              <w:rPr>
                <w:rFonts w:ascii="Arial" w:hAnsi="Arial" w:cs="Arial"/>
                <w:sz w:val="24"/>
                <w:szCs w:val="24"/>
              </w:rPr>
            </w:pPr>
          </w:p>
        </w:tc>
      </w:tr>
      <w:tr w:rsidR="00671974" w:rsidRPr="00357CF8" w:rsidTr="00845295">
        <w:tc>
          <w:tcPr>
            <w:tcW w:w="1838" w:type="dxa"/>
          </w:tcPr>
          <w:p w:rsidR="00671974" w:rsidRPr="00357CF8" w:rsidRDefault="00845295" w:rsidP="00671974">
            <w:pPr>
              <w:pStyle w:val="NoSpacing"/>
              <w:rPr>
                <w:rFonts w:ascii="Arial" w:hAnsi="Arial" w:cs="Arial"/>
                <w:sz w:val="24"/>
                <w:szCs w:val="24"/>
              </w:rPr>
            </w:pPr>
            <w:r w:rsidRPr="00357CF8">
              <w:rPr>
                <w:rFonts w:ascii="Arial" w:hAnsi="Arial" w:cs="Arial"/>
                <w:sz w:val="24"/>
                <w:szCs w:val="24"/>
              </w:rPr>
              <w:t>Media</w:t>
            </w:r>
          </w:p>
        </w:tc>
        <w:tc>
          <w:tcPr>
            <w:tcW w:w="8612" w:type="dxa"/>
          </w:tcPr>
          <w:p w:rsidR="00671974" w:rsidRPr="00357CF8" w:rsidRDefault="00671974" w:rsidP="00671974">
            <w:pPr>
              <w:pStyle w:val="NoSpacing"/>
              <w:rPr>
                <w:rFonts w:ascii="Arial" w:hAnsi="Arial" w:cs="Arial"/>
                <w:sz w:val="24"/>
                <w:szCs w:val="24"/>
              </w:rPr>
            </w:pPr>
          </w:p>
          <w:p w:rsidR="00845295" w:rsidRPr="00357CF8" w:rsidRDefault="00845295" w:rsidP="00671974">
            <w:pPr>
              <w:pStyle w:val="NoSpacing"/>
              <w:rPr>
                <w:rFonts w:ascii="Arial" w:hAnsi="Arial" w:cs="Arial"/>
                <w:sz w:val="24"/>
                <w:szCs w:val="24"/>
              </w:rPr>
            </w:pPr>
          </w:p>
          <w:p w:rsidR="00845295" w:rsidRPr="00357CF8" w:rsidRDefault="00845295" w:rsidP="00671974">
            <w:pPr>
              <w:pStyle w:val="NoSpacing"/>
              <w:rPr>
                <w:rFonts w:ascii="Arial" w:hAnsi="Arial" w:cs="Arial"/>
                <w:sz w:val="24"/>
                <w:szCs w:val="24"/>
              </w:rPr>
            </w:pPr>
          </w:p>
          <w:p w:rsidR="00845295" w:rsidRPr="00357CF8" w:rsidRDefault="00845295" w:rsidP="00671974">
            <w:pPr>
              <w:pStyle w:val="NoSpacing"/>
              <w:rPr>
                <w:rFonts w:ascii="Arial" w:hAnsi="Arial" w:cs="Arial"/>
                <w:sz w:val="24"/>
                <w:szCs w:val="24"/>
              </w:rPr>
            </w:pPr>
          </w:p>
          <w:p w:rsidR="00845295" w:rsidRPr="00357CF8" w:rsidRDefault="00845295" w:rsidP="00671974">
            <w:pPr>
              <w:pStyle w:val="NoSpacing"/>
              <w:rPr>
                <w:rFonts w:ascii="Arial" w:hAnsi="Arial" w:cs="Arial"/>
                <w:sz w:val="24"/>
                <w:szCs w:val="24"/>
              </w:rPr>
            </w:pPr>
          </w:p>
          <w:p w:rsidR="00845295" w:rsidRPr="00357CF8" w:rsidRDefault="00845295" w:rsidP="00671974">
            <w:pPr>
              <w:pStyle w:val="NoSpacing"/>
              <w:rPr>
                <w:rFonts w:ascii="Arial" w:hAnsi="Arial" w:cs="Arial"/>
                <w:sz w:val="24"/>
                <w:szCs w:val="24"/>
              </w:rPr>
            </w:pPr>
          </w:p>
          <w:p w:rsidR="00845295" w:rsidRPr="00357CF8" w:rsidRDefault="00845295" w:rsidP="00671974">
            <w:pPr>
              <w:pStyle w:val="NoSpacing"/>
              <w:rPr>
                <w:rFonts w:ascii="Arial" w:hAnsi="Arial" w:cs="Arial"/>
                <w:sz w:val="24"/>
                <w:szCs w:val="24"/>
              </w:rPr>
            </w:pPr>
          </w:p>
        </w:tc>
      </w:tr>
      <w:tr w:rsidR="00671974" w:rsidRPr="00357CF8" w:rsidTr="00845295">
        <w:tc>
          <w:tcPr>
            <w:tcW w:w="1838" w:type="dxa"/>
          </w:tcPr>
          <w:p w:rsidR="00671974" w:rsidRPr="00357CF8" w:rsidRDefault="00845295" w:rsidP="00671974">
            <w:pPr>
              <w:pStyle w:val="NoSpacing"/>
              <w:rPr>
                <w:rFonts w:ascii="Arial" w:hAnsi="Arial" w:cs="Arial"/>
                <w:sz w:val="24"/>
                <w:szCs w:val="24"/>
              </w:rPr>
            </w:pPr>
            <w:r w:rsidRPr="00357CF8">
              <w:rPr>
                <w:rFonts w:ascii="Arial" w:hAnsi="Arial" w:cs="Arial"/>
                <w:sz w:val="24"/>
                <w:szCs w:val="24"/>
              </w:rPr>
              <w:t>Legal System</w:t>
            </w:r>
          </w:p>
        </w:tc>
        <w:tc>
          <w:tcPr>
            <w:tcW w:w="8612" w:type="dxa"/>
          </w:tcPr>
          <w:p w:rsidR="00671974" w:rsidRPr="00357CF8" w:rsidRDefault="00671974" w:rsidP="00671974">
            <w:pPr>
              <w:pStyle w:val="NoSpacing"/>
              <w:rPr>
                <w:rFonts w:ascii="Arial" w:hAnsi="Arial" w:cs="Arial"/>
                <w:sz w:val="24"/>
                <w:szCs w:val="24"/>
              </w:rPr>
            </w:pPr>
          </w:p>
          <w:p w:rsidR="00845295" w:rsidRPr="00357CF8" w:rsidRDefault="00845295" w:rsidP="00671974">
            <w:pPr>
              <w:pStyle w:val="NoSpacing"/>
              <w:rPr>
                <w:rFonts w:ascii="Arial" w:hAnsi="Arial" w:cs="Arial"/>
                <w:sz w:val="24"/>
                <w:szCs w:val="24"/>
              </w:rPr>
            </w:pPr>
          </w:p>
          <w:p w:rsidR="00845295" w:rsidRPr="00357CF8" w:rsidRDefault="00845295" w:rsidP="00671974">
            <w:pPr>
              <w:pStyle w:val="NoSpacing"/>
              <w:rPr>
                <w:rFonts w:ascii="Arial" w:hAnsi="Arial" w:cs="Arial"/>
                <w:sz w:val="24"/>
                <w:szCs w:val="24"/>
              </w:rPr>
            </w:pPr>
          </w:p>
          <w:p w:rsidR="00845295" w:rsidRPr="00357CF8" w:rsidRDefault="00845295" w:rsidP="00671974">
            <w:pPr>
              <w:pStyle w:val="NoSpacing"/>
              <w:rPr>
                <w:rFonts w:ascii="Arial" w:hAnsi="Arial" w:cs="Arial"/>
                <w:sz w:val="24"/>
                <w:szCs w:val="24"/>
              </w:rPr>
            </w:pPr>
          </w:p>
          <w:p w:rsidR="00845295" w:rsidRPr="00357CF8" w:rsidRDefault="00845295" w:rsidP="00671974">
            <w:pPr>
              <w:pStyle w:val="NoSpacing"/>
              <w:rPr>
                <w:rFonts w:ascii="Arial" w:hAnsi="Arial" w:cs="Arial"/>
                <w:sz w:val="24"/>
                <w:szCs w:val="24"/>
              </w:rPr>
            </w:pPr>
          </w:p>
          <w:p w:rsidR="00845295" w:rsidRPr="00357CF8" w:rsidRDefault="00845295" w:rsidP="00671974">
            <w:pPr>
              <w:pStyle w:val="NoSpacing"/>
              <w:rPr>
                <w:rFonts w:ascii="Arial" w:hAnsi="Arial" w:cs="Arial"/>
                <w:sz w:val="24"/>
                <w:szCs w:val="24"/>
              </w:rPr>
            </w:pPr>
          </w:p>
          <w:p w:rsidR="00845295" w:rsidRPr="00357CF8" w:rsidRDefault="00845295" w:rsidP="00671974">
            <w:pPr>
              <w:pStyle w:val="NoSpacing"/>
              <w:rPr>
                <w:rFonts w:ascii="Arial" w:hAnsi="Arial" w:cs="Arial"/>
                <w:sz w:val="24"/>
                <w:szCs w:val="24"/>
              </w:rPr>
            </w:pPr>
          </w:p>
        </w:tc>
      </w:tr>
    </w:tbl>
    <w:p w:rsidR="00290D13" w:rsidRPr="00357CF8" w:rsidRDefault="00290D13" w:rsidP="00845295">
      <w:pPr>
        <w:jc w:val="center"/>
        <w:rPr>
          <w:rFonts w:ascii="Arial" w:hAnsi="Arial" w:cs="Arial"/>
        </w:rPr>
      </w:pPr>
      <w:r w:rsidRPr="00357CF8">
        <w:rPr>
          <w:rFonts w:ascii="Arial" w:hAnsi="Arial" w:cs="Arial"/>
          <w:b/>
          <w:sz w:val="36"/>
        </w:rPr>
        <w:t>Social and cultural research methods</w:t>
      </w:r>
    </w:p>
    <w:p w:rsidR="00290D13" w:rsidRPr="00357CF8" w:rsidRDefault="00290D13" w:rsidP="00290D13">
      <w:pPr>
        <w:rPr>
          <w:rFonts w:ascii="Arial" w:hAnsi="Arial" w:cs="Arial"/>
          <w:sz w:val="24"/>
          <w:szCs w:val="24"/>
          <w:highlight w:val="yellow"/>
        </w:rPr>
      </w:pPr>
      <w:r w:rsidRPr="00357CF8">
        <w:rPr>
          <w:rFonts w:ascii="Arial" w:hAnsi="Arial" w:cs="Arial"/>
          <w:sz w:val="24"/>
          <w:szCs w:val="24"/>
        </w:rPr>
        <w:lastRenderedPageBreak/>
        <w:t xml:space="preserve">During the study of both the Preliminary and the HSC courses, students are required to develop knowledge and understanding of a variety of the methods used to conduct research. Students will also need to develop skills in: </w:t>
      </w:r>
    </w:p>
    <w:p w:rsidR="00290D13" w:rsidRPr="00357CF8" w:rsidRDefault="00290D13" w:rsidP="00290D13">
      <w:pPr>
        <w:pStyle w:val="BULLET1"/>
        <w:rPr>
          <w:rFonts w:cs="Arial"/>
          <w:sz w:val="24"/>
          <w:szCs w:val="24"/>
        </w:rPr>
      </w:pPr>
      <w:r w:rsidRPr="00357CF8">
        <w:rPr>
          <w:rFonts w:cs="Arial"/>
          <w:sz w:val="24"/>
          <w:szCs w:val="24"/>
        </w:rPr>
        <w:t>planning research tasks, including developing appropriate research methods</w:t>
      </w:r>
    </w:p>
    <w:p w:rsidR="00290D13" w:rsidRPr="00357CF8" w:rsidRDefault="00290D13" w:rsidP="00290D13">
      <w:pPr>
        <w:pStyle w:val="BULLET1"/>
        <w:rPr>
          <w:rFonts w:cs="Arial"/>
          <w:sz w:val="24"/>
          <w:szCs w:val="24"/>
        </w:rPr>
      </w:pPr>
      <w:r w:rsidRPr="00357CF8">
        <w:rPr>
          <w:rFonts w:cs="Arial"/>
          <w:sz w:val="24"/>
          <w:szCs w:val="24"/>
        </w:rPr>
        <w:t xml:space="preserve">applying research methods ethically </w:t>
      </w:r>
    </w:p>
    <w:p w:rsidR="00290D13" w:rsidRPr="00357CF8" w:rsidRDefault="00290D13" w:rsidP="00290D13">
      <w:pPr>
        <w:pStyle w:val="BULLET1"/>
        <w:rPr>
          <w:rFonts w:cs="Arial"/>
          <w:sz w:val="24"/>
          <w:szCs w:val="24"/>
        </w:rPr>
      </w:pPr>
      <w:r w:rsidRPr="00357CF8">
        <w:rPr>
          <w:rFonts w:cs="Arial"/>
          <w:sz w:val="24"/>
          <w:szCs w:val="24"/>
        </w:rPr>
        <w:t xml:space="preserve">compiling and organising collected information </w:t>
      </w:r>
    </w:p>
    <w:p w:rsidR="00290D13" w:rsidRPr="00357CF8" w:rsidRDefault="00290D13" w:rsidP="00290D13">
      <w:pPr>
        <w:pStyle w:val="BULLET1"/>
        <w:rPr>
          <w:rFonts w:cs="Arial"/>
          <w:sz w:val="24"/>
          <w:szCs w:val="24"/>
        </w:rPr>
      </w:pPr>
      <w:r w:rsidRPr="00357CF8">
        <w:rPr>
          <w:rFonts w:cs="Arial"/>
          <w:sz w:val="24"/>
          <w:szCs w:val="24"/>
        </w:rPr>
        <w:t xml:space="preserve">analysing, synthesising and interpreting the findings </w:t>
      </w:r>
    </w:p>
    <w:p w:rsidR="00290D13" w:rsidRPr="00357CF8" w:rsidRDefault="00290D13" w:rsidP="00290D13">
      <w:pPr>
        <w:pStyle w:val="BULLET1"/>
        <w:rPr>
          <w:rFonts w:cs="Arial"/>
          <w:sz w:val="24"/>
          <w:szCs w:val="24"/>
        </w:rPr>
      </w:pPr>
      <w:proofErr w:type="gramStart"/>
      <w:r w:rsidRPr="00357CF8">
        <w:rPr>
          <w:rFonts w:cs="Arial"/>
          <w:sz w:val="24"/>
          <w:szCs w:val="24"/>
        </w:rPr>
        <w:t>writing</w:t>
      </w:r>
      <w:proofErr w:type="gramEnd"/>
      <w:r w:rsidRPr="00357CF8">
        <w:rPr>
          <w:rFonts w:cs="Arial"/>
          <w:sz w:val="24"/>
          <w:szCs w:val="24"/>
        </w:rPr>
        <w:t xml:space="preserve"> up and editing their conclusions in ways appropriate to different audiences.</w:t>
      </w:r>
    </w:p>
    <w:p w:rsidR="00290D13" w:rsidRPr="00357CF8" w:rsidRDefault="00290D13" w:rsidP="00290D13">
      <w:pPr>
        <w:pStyle w:val="BodyText1"/>
        <w:rPr>
          <w:rFonts w:cs="Arial"/>
          <w:sz w:val="24"/>
          <w:szCs w:val="24"/>
          <w:lang w:val="en-AU"/>
        </w:rPr>
      </w:pPr>
      <w:r w:rsidRPr="00357CF8">
        <w:rPr>
          <w:rFonts w:cs="Arial"/>
          <w:sz w:val="24"/>
          <w:szCs w:val="24"/>
          <w:lang w:val="en-AU"/>
        </w:rPr>
        <w:t xml:space="preserve">The term ‘method’ refers to the specific tools of the investigation, or the ways that data can be collected and analysed – for example, a questionnaire. </w:t>
      </w:r>
    </w:p>
    <w:p w:rsidR="00290D13" w:rsidRPr="00357CF8" w:rsidRDefault="00290D13" w:rsidP="00290D13">
      <w:pPr>
        <w:pStyle w:val="BodyText1"/>
        <w:rPr>
          <w:rFonts w:cs="Arial"/>
          <w:sz w:val="24"/>
          <w:szCs w:val="24"/>
          <w:lang w:val="en-AU"/>
        </w:rPr>
      </w:pPr>
      <w:r w:rsidRPr="00357CF8">
        <w:rPr>
          <w:rFonts w:cs="Arial"/>
          <w:sz w:val="24"/>
          <w:szCs w:val="24"/>
          <w:lang w:val="en-AU"/>
        </w:rPr>
        <w:t xml:space="preserve">Two main approaches for research are quantitative and qualitative. </w:t>
      </w:r>
    </w:p>
    <w:p w:rsidR="00290D13" w:rsidRPr="00357CF8" w:rsidRDefault="00290D13" w:rsidP="00290D13">
      <w:pPr>
        <w:rPr>
          <w:rFonts w:ascii="Arial" w:hAnsi="Arial" w:cs="Arial"/>
          <w:sz w:val="24"/>
          <w:szCs w:val="24"/>
        </w:rPr>
      </w:pPr>
      <w:r w:rsidRPr="00357CF8">
        <w:rPr>
          <w:rFonts w:ascii="Arial" w:hAnsi="Arial" w:cs="Arial"/>
          <w:b/>
          <w:sz w:val="24"/>
          <w:szCs w:val="24"/>
        </w:rPr>
        <w:t>Quantitative methods</w:t>
      </w:r>
      <w:r w:rsidRPr="00357CF8">
        <w:rPr>
          <w:rFonts w:ascii="Arial" w:hAnsi="Arial" w:cs="Arial"/>
          <w:sz w:val="24"/>
          <w:szCs w:val="24"/>
        </w:rPr>
        <w:t xml:space="preserve"> enable the collection of very specific data from a sample of the relevant population. The findings may then be extrapolated for the whole population under study. With a quantitative method, information is collected by counting, and is able to be collated into percentages and then represented by tables and graphs. </w:t>
      </w:r>
    </w:p>
    <w:p w:rsidR="00290D13" w:rsidRPr="00357CF8" w:rsidRDefault="00290D13" w:rsidP="00290D13">
      <w:pPr>
        <w:ind w:right="283"/>
        <w:rPr>
          <w:rFonts w:ascii="Arial" w:hAnsi="Arial" w:cs="Arial"/>
          <w:sz w:val="24"/>
          <w:szCs w:val="24"/>
        </w:rPr>
      </w:pPr>
      <w:r w:rsidRPr="00357CF8">
        <w:rPr>
          <w:rFonts w:ascii="Arial" w:hAnsi="Arial" w:cs="Arial"/>
          <w:sz w:val="24"/>
          <w:szCs w:val="24"/>
        </w:rPr>
        <w:t>While the ease of collating data gathered through quantitative methods</w:t>
      </w:r>
      <w:r w:rsidRPr="00357CF8">
        <w:rPr>
          <w:rFonts w:ascii="Arial" w:hAnsi="Arial" w:cs="Arial"/>
          <w:color w:val="FF6600"/>
          <w:sz w:val="24"/>
          <w:szCs w:val="24"/>
        </w:rPr>
        <w:t xml:space="preserve"> </w:t>
      </w:r>
      <w:r w:rsidRPr="00357CF8">
        <w:rPr>
          <w:rFonts w:ascii="Arial" w:hAnsi="Arial" w:cs="Arial"/>
          <w:sz w:val="24"/>
          <w:szCs w:val="24"/>
        </w:rPr>
        <w:t xml:space="preserve">has its advantages for the researcher, it must be remembered </w:t>
      </w:r>
      <w:proofErr w:type="gramStart"/>
      <w:r w:rsidRPr="00357CF8">
        <w:rPr>
          <w:rFonts w:ascii="Arial" w:hAnsi="Arial" w:cs="Arial"/>
          <w:sz w:val="24"/>
          <w:szCs w:val="24"/>
        </w:rPr>
        <w:t>that quantitative methods</w:t>
      </w:r>
      <w:proofErr w:type="gramEnd"/>
      <w:r w:rsidRPr="00357CF8">
        <w:rPr>
          <w:rFonts w:ascii="Arial" w:hAnsi="Arial" w:cs="Arial"/>
          <w:sz w:val="24"/>
          <w:szCs w:val="24"/>
        </w:rPr>
        <w:t>:</w:t>
      </w:r>
    </w:p>
    <w:p w:rsidR="00290D13" w:rsidRPr="00357CF8" w:rsidRDefault="00290D13" w:rsidP="00290D13">
      <w:pPr>
        <w:pStyle w:val="BULLET1"/>
        <w:rPr>
          <w:rFonts w:cs="Arial"/>
          <w:sz w:val="24"/>
          <w:szCs w:val="24"/>
        </w:rPr>
      </w:pPr>
      <w:r w:rsidRPr="00357CF8">
        <w:rPr>
          <w:rFonts w:cs="Arial"/>
          <w:sz w:val="24"/>
          <w:szCs w:val="24"/>
        </w:rPr>
        <w:t>do not allow the researcher to interact closely or personally with those being questioned; the process is impersonal and as objective as possible</w:t>
      </w:r>
    </w:p>
    <w:p w:rsidR="00290D13" w:rsidRPr="00357CF8" w:rsidRDefault="00290D13" w:rsidP="00290D13">
      <w:pPr>
        <w:pStyle w:val="BULLET1"/>
        <w:rPr>
          <w:rFonts w:cs="Arial"/>
          <w:sz w:val="24"/>
          <w:szCs w:val="24"/>
        </w:rPr>
      </w:pPr>
      <w:proofErr w:type="gramStart"/>
      <w:r w:rsidRPr="00357CF8">
        <w:rPr>
          <w:rFonts w:cs="Arial"/>
          <w:sz w:val="24"/>
          <w:szCs w:val="24"/>
        </w:rPr>
        <w:t>rely</w:t>
      </w:r>
      <w:proofErr w:type="gramEnd"/>
      <w:r w:rsidRPr="00357CF8">
        <w:rPr>
          <w:rFonts w:cs="Arial"/>
          <w:sz w:val="24"/>
          <w:szCs w:val="24"/>
        </w:rPr>
        <w:t xml:space="preserve"> heavily on the researcher’s ability to develop a non-biased set of research questions or items in order to record data within the selected sample. </w:t>
      </w:r>
    </w:p>
    <w:p w:rsidR="00290D13" w:rsidRPr="00357CF8" w:rsidRDefault="00290D13" w:rsidP="00290D13">
      <w:pPr>
        <w:pStyle w:val="NoSpacing"/>
        <w:rPr>
          <w:rFonts w:ascii="Arial" w:hAnsi="Arial" w:cs="Arial"/>
          <w:sz w:val="24"/>
          <w:szCs w:val="24"/>
        </w:rPr>
      </w:pPr>
    </w:p>
    <w:p w:rsidR="00290D13" w:rsidRPr="00357CF8" w:rsidRDefault="00290D13" w:rsidP="00290D13">
      <w:pPr>
        <w:rPr>
          <w:rFonts w:ascii="Arial" w:hAnsi="Arial" w:cs="Arial"/>
          <w:sz w:val="24"/>
          <w:szCs w:val="24"/>
        </w:rPr>
      </w:pPr>
      <w:r w:rsidRPr="00357CF8">
        <w:rPr>
          <w:rFonts w:ascii="Arial" w:hAnsi="Arial" w:cs="Arial"/>
          <w:b/>
          <w:sz w:val="24"/>
          <w:szCs w:val="24"/>
        </w:rPr>
        <w:t>Qualitative methods</w:t>
      </w:r>
      <w:r w:rsidRPr="00357CF8">
        <w:rPr>
          <w:rFonts w:ascii="Arial" w:hAnsi="Arial" w:cs="Arial"/>
          <w:sz w:val="24"/>
          <w:szCs w:val="24"/>
        </w:rPr>
        <w:t xml:space="preserve"> rely on the researcher’s interpretive skills to understand the often complex and detailed data gathered.</w:t>
      </w:r>
    </w:p>
    <w:p w:rsidR="00290D13" w:rsidRPr="00357CF8" w:rsidRDefault="00290D13" w:rsidP="00290D13">
      <w:pPr>
        <w:spacing w:line="276" w:lineRule="auto"/>
        <w:rPr>
          <w:rFonts w:ascii="Arial" w:hAnsi="Arial" w:cs="Arial"/>
          <w:sz w:val="24"/>
          <w:szCs w:val="24"/>
        </w:rPr>
      </w:pPr>
      <w:r w:rsidRPr="00357CF8">
        <w:rPr>
          <w:rFonts w:ascii="Arial" w:hAnsi="Arial" w:cs="Arial"/>
          <w:sz w:val="24"/>
          <w:szCs w:val="24"/>
        </w:rPr>
        <w:t>Qualitative research is useful:</w:t>
      </w:r>
    </w:p>
    <w:p w:rsidR="00290D13" w:rsidRPr="00357CF8" w:rsidRDefault="00290D13" w:rsidP="00290D13">
      <w:pPr>
        <w:pStyle w:val="BULLET1"/>
        <w:rPr>
          <w:rFonts w:cs="Arial"/>
          <w:sz w:val="24"/>
          <w:szCs w:val="24"/>
        </w:rPr>
      </w:pPr>
      <w:r w:rsidRPr="00357CF8">
        <w:rPr>
          <w:rFonts w:cs="Arial"/>
          <w:sz w:val="24"/>
          <w:szCs w:val="24"/>
        </w:rPr>
        <w:t xml:space="preserve">for studies at the individual or small group level </w:t>
      </w:r>
    </w:p>
    <w:p w:rsidR="00290D13" w:rsidRPr="00357CF8" w:rsidRDefault="00290D13" w:rsidP="00290D13">
      <w:pPr>
        <w:pStyle w:val="BULLET1"/>
        <w:rPr>
          <w:rFonts w:cs="Arial"/>
          <w:sz w:val="24"/>
          <w:szCs w:val="24"/>
        </w:rPr>
      </w:pPr>
      <w:proofErr w:type="gramStart"/>
      <w:r w:rsidRPr="00357CF8">
        <w:rPr>
          <w:rFonts w:cs="Arial"/>
          <w:sz w:val="24"/>
          <w:szCs w:val="24"/>
        </w:rPr>
        <w:t>for</w:t>
      </w:r>
      <w:proofErr w:type="gramEnd"/>
      <w:r w:rsidRPr="00357CF8">
        <w:rPr>
          <w:rFonts w:cs="Arial"/>
          <w:sz w:val="24"/>
          <w:szCs w:val="24"/>
        </w:rPr>
        <w:t xml:space="preserve"> finding out, in depth, how and what people are thinking and feeling. </w:t>
      </w:r>
    </w:p>
    <w:p w:rsidR="00290D13" w:rsidRPr="00357CF8" w:rsidRDefault="00290D13" w:rsidP="00290D13">
      <w:pPr>
        <w:rPr>
          <w:rFonts w:ascii="Arial" w:hAnsi="Arial" w:cs="Arial"/>
          <w:sz w:val="24"/>
          <w:szCs w:val="24"/>
        </w:rPr>
      </w:pPr>
      <w:r w:rsidRPr="00357CF8">
        <w:rPr>
          <w:rFonts w:ascii="Arial" w:hAnsi="Arial" w:cs="Arial"/>
          <w:sz w:val="24"/>
          <w:szCs w:val="24"/>
        </w:rPr>
        <w:t xml:space="preserve">Analysis of qualitative data can be more challenging than analysis of the numbers collected through a quantitative method. </w:t>
      </w:r>
    </w:p>
    <w:p w:rsidR="00290D13" w:rsidRPr="00357CF8" w:rsidRDefault="00290D13" w:rsidP="00290D13">
      <w:pPr>
        <w:rPr>
          <w:rFonts w:ascii="Arial" w:hAnsi="Arial" w:cs="Arial"/>
          <w:sz w:val="24"/>
          <w:szCs w:val="24"/>
        </w:rPr>
      </w:pPr>
      <w:r w:rsidRPr="00357CF8">
        <w:rPr>
          <w:rFonts w:ascii="Arial" w:hAnsi="Arial" w:cs="Arial"/>
          <w:sz w:val="24"/>
          <w:szCs w:val="24"/>
        </w:rPr>
        <w:t>Analysis of qualitative data requires sorting responses to open-ended questions and interviews into broad themes or categories before the researcher is able to draw meaning or conclusions from the data.</w:t>
      </w:r>
    </w:p>
    <w:p w:rsidR="00290D13" w:rsidRPr="00357CF8" w:rsidRDefault="00290D13" w:rsidP="00290D13">
      <w:pPr>
        <w:rPr>
          <w:rFonts w:ascii="Arial" w:hAnsi="Arial" w:cs="Arial"/>
          <w:sz w:val="24"/>
          <w:szCs w:val="24"/>
        </w:rPr>
      </w:pPr>
      <w:r w:rsidRPr="00357CF8">
        <w:rPr>
          <w:rFonts w:ascii="Arial" w:hAnsi="Arial" w:cs="Arial"/>
          <w:sz w:val="24"/>
          <w:szCs w:val="24"/>
        </w:rPr>
        <w:t xml:space="preserve">Research methods such as questionnaire and interview can produce both quantitative and qualitative information, depending on how the questions are structured. </w:t>
      </w:r>
    </w:p>
    <w:p w:rsidR="00290D13" w:rsidRPr="00357CF8" w:rsidRDefault="00290D13" w:rsidP="00290D13">
      <w:pPr>
        <w:rPr>
          <w:rFonts w:ascii="Arial" w:hAnsi="Arial" w:cs="Arial"/>
          <w:sz w:val="24"/>
          <w:szCs w:val="24"/>
        </w:rPr>
      </w:pPr>
      <w:r w:rsidRPr="00357CF8">
        <w:rPr>
          <w:rFonts w:ascii="Arial" w:hAnsi="Arial" w:cs="Arial"/>
          <w:sz w:val="24"/>
          <w:szCs w:val="24"/>
        </w:rPr>
        <w:t xml:space="preserve">Closed questions that require only a ‘yes’ or ‘no’ answer, or questions that allow only a limited choice of responses, produce easily quantified and tabulated data. </w:t>
      </w:r>
    </w:p>
    <w:p w:rsidR="00290D13" w:rsidRPr="00357CF8" w:rsidRDefault="00290D13" w:rsidP="00290D13">
      <w:pPr>
        <w:rPr>
          <w:rFonts w:ascii="Arial" w:hAnsi="Arial" w:cs="Arial"/>
          <w:sz w:val="24"/>
          <w:szCs w:val="24"/>
        </w:rPr>
      </w:pPr>
      <w:r w:rsidRPr="00357CF8">
        <w:rPr>
          <w:rFonts w:ascii="Arial" w:hAnsi="Arial" w:cs="Arial"/>
          <w:sz w:val="24"/>
          <w:szCs w:val="24"/>
        </w:rPr>
        <w:t>Open-ended questions, on the other hand, produce descriptive responses that are qualitative in nature and therefore require categorising and analysing before any understanding can be gained.</w:t>
      </w:r>
    </w:p>
    <w:p w:rsidR="00290D13" w:rsidRPr="00357CF8" w:rsidRDefault="00290D13" w:rsidP="00290D13">
      <w:pPr>
        <w:pageBreakBefore/>
        <w:spacing w:after="240"/>
        <w:rPr>
          <w:rFonts w:ascii="Arial" w:hAnsi="Arial" w:cs="Arial"/>
          <w:sz w:val="24"/>
          <w:szCs w:val="24"/>
        </w:rPr>
      </w:pPr>
      <w:r w:rsidRPr="00357CF8">
        <w:rPr>
          <w:rFonts w:ascii="Arial" w:hAnsi="Arial" w:cs="Arial"/>
          <w:sz w:val="24"/>
          <w:szCs w:val="24"/>
        </w:rPr>
        <w:lastRenderedPageBreak/>
        <w:t>It is important to remember that research methods exist on a continuum from quantitative to qualitative – that is, from methods that easily measure and quantify data to those that collect detailed and less measurable and, therefore, less quantifiable data. Many methods contain aspects of both – that is, they include quantitative and qualitative elements.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39"/>
        <w:gridCol w:w="4116"/>
        <w:gridCol w:w="4421"/>
      </w:tblGrid>
      <w:tr w:rsidR="00290D13" w:rsidRPr="00357CF8" w:rsidTr="006115DB">
        <w:trPr>
          <w:cantSplit/>
          <w:tblHeader/>
        </w:trPr>
        <w:tc>
          <w:tcPr>
            <w:tcW w:w="2095" w:type="dxa"/>
          </w:tcPr>
          <w:p w:rsidR="00290D13" w:rsidRPr="00357CF8" w:rsidRDefault="00290D13" w:rsidP="006115DB">
            <w:pPr>
              <w:spacing w:before="120"/>
              <w:rPr>
                <w:rFonts w:ascii="Arial" w:hAnsi="Arial" w:cs="Arial"/>
                <w:b/>
                <w:sz w:val="24"/>
                <w:szCs w:val="24"/>
              </w:rPr>
            </w:pPr>
            <w:r w:rsidRPr="00357CF8">
              <w:rPr>
                <w:rFonts w:ascii="Arial" w:hAnsi="Arial" w:cs="Arial"/>
                <w:b/>
                <w:sz w:val="24"/>
                <w:szCs w:val="24"/>
              </w:rPr>
              <w:t>Distinguishing the two broad approaches to social research</w:t>
            </w:r>
          </w:p>
        </w:tc>
        <w:tc>
          <w:tcPr>
            <w:tcW w:w="4031" w:type="dxa"/>
          </w:tcPr>
          <w:p w:rsidR="00290D13" w:rsidRPr="00357CF8" w:rsidRDefault="00290D13" w:rsidP="006115DB">
            <w:pPr>
              <w:spacing w:before="120"/>
              <w:rPr>
                <w:rFonts w:ascii="Arial" w:hAnsi="Arial" w:cs="Arial"/>
                <w:b/>
                <w:sz w:val="24"/>
                <w:szCs w:val="24"/>
              </w:rPr>
            </w:pPr>
            <w:r w:rsidRPr="00357CF8">
              <w:rPr>
                <w:rFonts w:ascii="Arial" w:hAnsi="Arial" w:cs="Arial"/>
                <w:b/>
                <w:sz w:val="24"/>
                <w:szCs w:val="24"/>
              </w:rPr>
              <w:t>Quantitative methods</w:t>
            </w:r>
          </w:p>
          <w:p w:rsidR="00290D13" w:rsidRPr="00357CF8" w:rsidRDefault="00290D13" w:rsidP="006115DB">
            <w:pPr>
              <w:rPr>
                <w:rFonts w:ascii="Arial" w:hAnsi="Arial" w:cs="Arial"/>
                <w:sz w:val="24"/>
                <w:szCs w:val="24"/>
              </w:rPr>
            </w:pPr>
            <w:r w:rsidRPr="00357CF8">
              <w:rPr>
                <w:rFonts w:ascii="Arial" w:hAnsi="Arial" w:cs="Arial"/>
                <w:sz w:val="24"/>
                <w:szCs w:val="24"/>
              </w:rPr>
              <w:t>Researchers collect data that can be measured, counted or quantified, resulting in a statistical report. The focus of quantitative research is WHAT and HOW MANY.</w:t>
            </w:r>
          </w:p>
        </w:tc>
        <w:tc>
          <w:tcPr>
            <w:tcW w:w="4330" w:type="dxa"/>
          </w:tcPr>
          <w:p w:rsidR="00290D13" w:rsidRPr="00357CF8" w:rsidRDefault="00290D13" w:rsidP="006115DB">
            <w:pPr>
              <w:spacing w:before="120"/>
              <w:rPr>
                <w:rFonts w:ascii="Arial" w:hAnsi="Arial" w:cs="Arial"/>
                <w:b/>
                <w:sz w:val="24"/>
                <w:szCs w:val="24"/>
              </w:rPr>
            </w:pPr>
            <w:r w:rsidRPr="00357CF8">
              <w:rPr>
                <w:rFonts w:ascii="Arial" w:hAnsi="Arial" w:cs="Arial"/>
                <w:b/>
                <w:sz w:val="24"/>
                <w:szCs w:val="24"/>
              </w:rPr>
              <w:t>Qualitative methods</w:t>
            </w:r>
          </w:p>
          <w:p w:rsidR="00290D13" w:rsidRPr="00357CF8" w:rsidRDefault="00290D13" w:rsidP="006115DB">
            <w:pPr>
              <w:spacing w:before="120"/>
              <w:rPr>
                <w:rFonts w:ascii="Arial" w:hAnsi="Arial" w:cs="Arial"/>
                <w:b/>
                <w:sz w:val="24"/>
                <w:szCs w:val="24"/>
              </w:rPr>
            </w:pPr>
            <w:r w:rsidRPr="00357CF8">
              <w:rPr>
                <w:rFonts w:ascii="Arial" w:hAnsi="Arial" w:cs="Arial"/>
                <w:sz w:val="24"/>
                <w:szCs w:val="24"/>
              </w:rPr>
              <w:t xml:space="preserve">Researchers aim to gather an in-depth understanding of an issue by way of open-ended questioning, non-statistical research techniques, or value-based observations. A qualitative investigation focuses on WHY and HOW. </w:t>
            </w:r>
          </w:p>
        </w:tc>
      </w:tr>
      <w:tr w:rsidR="00290D13" w:rsidRPr="00357CF8" w:rsidTr="006115DB">
        <w:tc>
          <w:tcPr>
            <w:tcW w:w="2095" w:type="dxa"/>
          </w:tcPr>
          <w:p w:rsidR="00290D13" w:rsidRPr="00357CF8" w:rsidRDefault="00290D13" w:rsidP="006115DB">
            <w:pPr>
              <w:spacing w:before="120"/>
              <w:rPr>
                <w:rFonts w:ascii="Arial" w:hAnsi="Arial" w:cs="Arial"/>
                <w:b/>
                <w:sz w:val="24"/>
                <w:szCs w:val="24"/>
              </w:rPr>
            </w:pPr>
            <w:r w:rsidRPr="00357CF8">
              <w:rPr>
                <w:rFonts w:ascii="Arial" w:hAnsi="Arial" w:cs="Arial"/>
                <w:b/>
                <w:sz w:val="24"/>
                <w:szCs w:val="24"/>
              </w:rPr>
              <w:t>Main features</w:t>
            </w:r>
          </w:p>
        </w:tc>
        <w:tc>
          <w:tcPr>
            <w:tcW w:w="4031" w:type="dxa"/>
          </w:tcPr>
          <w:p w:rsidR="00290D13" w:rsidRPr="00357CF8" w:rsidRDefault="00290D13" w:rsidP="006115DB">
            <w:pPr>
              <w:pStyle w:val="TABLEBULLET11PT"/>
              <w:spacing w:before="120"/>
              <w:rPr>
                <w:sz w:val="24"/>
              </w:rPr>
            </w:pPr>
            <w:r w:rsidRPr="00357CF8">
              <w:rPr>
                <w:rFonts w:eastAsia="Cambria"/>
                <w:sz w:val="24"/>
              </w:rPr>
              <w:t>Large and randomly selected sample of respondents who represent the particular population of interest</w:t>
            </w:r>
          </w:p>
          <w:p w:rsidR="00290D13" w:rsidRPr="00357CF8" w:rsidRDefault="00290D13" w:rsidP="006115DB">
            <w:pPr>
              <w:pStyle w:val="TABLEBULLET11PT"/>
              <w:rPr>
                <w:sz w:val="24"/>
              </w:rPr>
            </w:pPr>
            <w:r w:rsidRPr="00357CF8">
              <w:rPr>
                <w:rFonts w:eastAsia="Cambria"/>
                <w:sz w:val="24"/>
              </w:rPr>
              <w:t>Structured data collection instrument, with closed</w:t>
            </w:r>
            <w:r w:rsidRPr="00357CF8">
              <w:rPr>
                <w:rFonts w:eastAsia="Cambria"/>
                <w:sz w:val="24"/>
              </w:rPr>
              <w:noBreakHyphen/>
              <w:t>ended or rating-scale questions</w:t>
            </w:r>
          </w:p>
          <w:p w:rsidR="00290D13" w:rsidRPr="00357CF8" w:rsidRDefault="00290D13" w:rsidP="006115DB">
            <w:pPr>
              <w:pStyle w:val="TABLEBULLET11PT"/>
              <w:rPr>
                <w:sz w:val="24"/>
              </w:rPr>
            </w:pPr>
            <w:r w:rsidRPr="00357CF8">
              <w:rPr>
                <w:rFonts w:eastAsia="Cambria"/>
                <w:sz w:val="24"/>
              </w:rPr>
              <w:t>Quantities and trends identified; comparisons can be made</w:t>
            </w:r>
          </w:p>
          <w:p w:rsidR="00290D13" w:rsidRPr="00357CF8" w:rsidRDefault="00290D13" w:rsidP="006115DB">
            <w:pPr>
              <w:pStyle w:val="TABLEBULLET11PT"/>
              <w:rPr>
                <w:sz w:val="24"/>
              </w:rPr>
            </w:pPr>
            <w:r w:rsidRPr="00357CF8">
              <w:rPr>
                <w:rFonts w:eastAsia="Cambria"/>
                <w:sz w:val="24"/>
              </w:rPr>
              <w:t>Researcher is not necessarily known to the participants</w:t>
            </w:r>
          </w:p>
          <w:p w:rsidR="00290D13" w:rsidRPr="00357CF8" w:rsidRDefault="00290D13" w:rsidP="006115DB">
            <w:pPr>
              <w:pStyle w:val="TABLEBULLET11PT"/>
              <w:rPr>
                <w:sz w:val="24"/>
              </w:rPr>
            </w:pPr>
            <w:r w:rsidRPr="00357CF8">
              <w:rPr>
                <w:rFonts w:eastAsia="Cambria"/>
                <w:sz w:val="24"/>
              </w:rPr>
              <w:t>Participant characteristics can be hidden from the research</w:t>
            </w:r>
          </w:p>
          <w:p w:rsidR="00290D13" w:rsidRPr="00357CF8" w:rsidRDefault="00290D13" w:rsidP="006115DB">
            <w:pPr>
              <w:pStyle w:val="TABLEBULLET11PT"/>
              <w:rPr>
                <w:sz w:val="24"/>
              </w:rPr>
            </w:pPr>
            <w:r w:rsidRPr="00357CF8">
              <w:rPr>
                <w:rFonts w:eastAsia="Cambria"/>
                <w:sz w:val="24"/>
              </w:rPr>
              <w:t>Lack of direct contact with the sample assists detachment of the researcher; however, care still needs to be taken in construction of the instrument to ensure that the researcher is aware of potential bias that may be built into the questions</w:t>
            </w:r>
          </w:p>
          <w:p w:rsidR="00290D13" w:rsidRPr="00357CF8" w:rsidRDefault="00290D13" w:rsidP="006115DB">
            <w:pPr>
              <w:pStyle w:val="TABLEBULLET11PT"/>
              <w:rPr>
                <w:sz w:val="24"/>
              </w:rPr>
            </w:pPr>
            <w:r w:rsidRPr="00357CF8">
              <w:rPr>
                <w:rFonts w:eastAsia="Cambria"/>
                <w:sz w:val="24"/>
              </w:rPr>
              <w:t>Quantifies the findings in numerical data, tables, graphs and diagrams</w:t>
            </w:r>
          </w:p>
        </w:tc>
        <w:tc>
          <w:tcPr>
            <w:tcW w:w="4330" w:type="dxa"/>
          </w:tcPr>
          <w:p w:rsidR="00290D13" w:rsidRPr="00357CF8" w:rsidRDefault="00290D13" w:rsidP="006115DB">
            <w:pPr>
              <w:pStyle w:val="TABLEBULLET11PT"/>
              <w:spacing w:before="120"/>
              <w:rPr>
                <w:sz w:val="24"/>
              </w:rPr>
            </w:pPr>
            <w:r w:rsidRPr="00357CF8">
              <w:rPr>
                <w:rFonts w:eastAsia="Cambria"/>
                <w:sz w:val="24"/>
              </w:rPr>
              <w:t>Usually a small sample and not randomly selected</w:t>
            </w:r>
          </w:p>
          <w:p w:rsidR="00290D13" w:rsidRPr="00357CF8" w:rsidRDefault="00290D13" w:rsidP="006115DB">
            <w:pPr>
              <w:pStyle w:val="TABLEBULLET11PT"/>
              <w:rPr>
                <w:sz w:val="24"/>
              </w:rPr>
            </w:pPr>
            <w:r w:rsidRPr="00357CF8">
              <w:rPr>
                <w:rFonts w:eastAsia="Cambria"/>
                <w:sz w:val="24"/>
              </w:rPr>
              <w:t>Interactive process</w:t>
            </w:r>
          </w:p>
          <w:p w:rsidR="00290D13" w:rsidRPr="00357CF8" w:rsidRDefault="00290D13" w:rsidP="006115DB">
            <w:pPr>
              <w:pStyle w:val="TABLEBULLET11PT"/>
              <w:rPr>
                <w:sz w:val="24"/>
              </w:rPr>
            </w:pPr>
            <w:r w:rsidRPr="00357CF8">
              <w:rPr>
                <w:rFonts w:eastAsia="Cambria"/>
                <w:sz w:val="24"/>
              </w:rPr>
              <w:t>Participants’ characteristics may be known to the researcher</w:t>
            </w:r>
          </w:p>
          <w:p w:rsidR="00290D13" w:rsidRPr="00357CF8" w:rsidRDefault="00290D13" w:rsidP="006115DB">
            <w:pPr>
              <w:pStyle w:val="TABLEBULLET11PT"/>
              <w:rPr>
                <w:sz w:val="24"/>
              </w:rPr>
            </w:pPr>
            <w:r w:rsidRPr="00357CF8">
              <w:rPr>
                <w:rFonts w:eastAsia="Cambria"/>
                <w:sz w:val="24"/>
              </w:rPr>
              <w:t xml:space="preserve">Narrative report with conceptual description of behaviour, values, attitudes and beliefs </w:t>
            </w:r>
          </w:p>
          <w:p w:rsidR="00290D13" w:rsidRPr="00357CF8" w:rsidRDefault="00290D13" w:rsidP="006115DB">
            <w:pPr>
              <w:pStyle w:val="TABLEBULLET11PT"/>
              <w:rPr>
                <w:sz w:val="24"/>
              </w:rPr>
            </w:pPr>
            <w:r w:rsidRPr="00357CF8">
              <w:rPr>
                <w:rFonts w:eastAsia="Cambria"/>
                <w:sz w:val="24"/>
              </w:rPr>
              <w:t>Contains direct quotations from research participants</w:t>
            </w:r>
          </w:p>
          <w:p w:rsidR="00290D13" w:rsidRPr="00357CF8" w:rsidRDefault="00290D13" w:rsidP="006115DB">
            <w:pPr>
              <w:pStyle w:val="TABLEBULLET11PT"/>
              <w:rPr>
                <w:sz w:val="24"/>
              </w:rPr>
            </w:pPr>
            <w:r w:rsidRPr="00357CF8">
              <w:rPr>
                <w:rFonts w:eastAsia="Cambria"/>
                <w:sz w:val="24"/>
              </w:rPr>
              <w:t>Invaluable for the exploration of subjective experiences</w:t>
            </w:r>
          </w:p>
          <w:p w:rsidR="00290D13" w:rsidRPr="00357CF8" w:rsidRDefault="00290D13" w:rsidP="006115DB">
            <w:pPr>
              <w:pStyle w:val="TABLEBULLET11PT"/>
              <w:rPr>
                <w:sz w:val="24"/>
              </w:rPr>
            </w:pPr>
            <w:r w:rsidRPr="00357CF8">
              <w:rPr>
                <w:rFonts w:eastAsia="Cambria"/>
                <w:sz w:val="24"/>
              </w:rPr>
              <w:t>Relies heavily on the researcher’s interpretive skills to understand the complexities of findings</w:t>
            </w:r>
          </w:p>
          <w:p w:rsidR="00290D13" w:rsidRPr="00357CF8" w:rsidRDefault="00290D13" w:rsidP="006115DB">
            <w:pPr>
              <w:pStyle w:val="TABLEBULLET11PT"/>
              <w:rPr>
                <w:sz w:val="24"/>
              </w:rPr>
            </w:pPr>
            <w:r w:rsidRPr="00357CF8">
              <w:rPr>
                <w:sz w:val="24"/>
              </w:rPr>
              <w:t>Direct quotations from documents and from participants can be utilised</w:t>
            </w:r>
          </w:p>
        </w:tc>
      </w:tr>
    </w:tbl>
    <w:p w:rsidR="00290D13" w:rsidRPr="00357CF8" w:rsidRDefault="00290D13" w:rsidP="00290D13">
      <w:pPr>
        <w:pageBreakBefore/>
        <w:rPr>
          <w:rFonts w:ascii="Arial" w:hAnsi="Arial" w:cs="Arial"/>
          <w:sz w:val="24"/>
          <w:szCs w:val="24"/>
        </w:rPr>
      </w:pPr>
      <w:r w:rsidRPr="00357CF8">
        <w:rPr>
          <w:rFonts w:ascii="Arial" w:hAnsi="Arial" w:cs="Arial"/>
          <w:b/>
          <w:sz w:val="24"/>
          <w:szCs w:val="24"/>
        </w:rPr>
        <w:lastRenderedPageBreak/>
        <w:t>Research methods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88"/>
        <w:gridCol w:w="5388"/>
      </w:tblGrid>
      <w:tr w:rsidR="00290D13" w:rsidRPr="00357CF8" w:rsidTr="006115DB">
        <w:trPr>
          <w:cantSplit/>
          <w:tblHeader/>
        </w:trPr>
        <w:tc>
          <w:tcPr>
            <w:tcW w:w="5046" w:type="dxa"/>
          </w:tcPr>
          <w:p w:rsidR="00290D13" w:rsidRPr="00357CF8" w:rsidRDefault="00290D13" w:rsidP="006115DB">
            <w:pPr>
              <w:spacing w:after="60"/>
              <w:rPr>
                <w:rFonts w:ascii="Arial" w:hAnsi="Arial" w:cs="Arial"/>
                <w:b/>
                <w:sz w:val="24"/>
                <w:szCs w:val="24"/>
              </w:rPr>
            </w:pPr>
            <w:r w:rsidRPr="00357CF8">
              <w:rPr>
                <w:rFonts w:ascii="Arial" w:hAnsi="Arial" w:cs="Arial"/>
                <w:b/>
                <w:sz w:val="24"/>
                <w:szCs w:val="24"/>
                <w:lang w:eastAsia="en-AU"/>
              </w:rPr>
              <w:t>Quantitative methods of research</w:t>
            </w:r>
          </w:p>
        </w:tc>
        <w:tc>
          <w:tcPr>
            <w:tcW w:w="5142" w:type="dxa"/>
          </w:tcPr>
          <w:p w:rsidR="00290D13" w:rsidRPr="00357CF8" w:rsidRDefault="00290D13" w:rsidP="006115DB">
            <w:pPr>
              <w:spacing w:after="60"/>
              <w:rPr>
                <w:rFonts w:ascii="Arial" w:hAnsi="Arial" w:cs="Arial"/>
                <w:b/>
                <w:sz w:val="24"/>
                <w:szCs w:val="24"/>
              </w:rPr>
            </w:pPr>
            <w:r w:rsidRPr="00357CF8">
              <w:rPr>
                <w:rFonts w:ascii="Arial" w:hAnsi="Arial" w:cs="Arial"/>
                <w:b/>
                <w:sz w:val="24"/>
                <w:szCs w:val="24"/>
                <w:lang w:eastAsia="en-AU"/>
              </w:rPr>
              <w:t>Qualitative methods of research</w:t>
            </w:r>
          </w:p>
        </w:tc>
      </w:tr>
      <w:tr w:rsidR="00290D13" w:rsidRPr="00357CF8" w:rsidTr="006115DB">
        <w:tc>
          <w:tcPr>
            <w:tcW w:w="5046" w:type="dxa"/>
          </w:tcPr>
          <w:p w:rsidR="00290D13" w:rsidRPr="00357CF8" w:rsidRDefault="00290D13" w:rsidP="006115DB">
            <w:pPr>
              <w:spacing w:before="120"/>
              <w:rPr>
                <w:rFonts w:ascii="Arial" w:hAnsi="Arial" w:cs="Arial"/>
                <w:sz w:val="24"/>
                <w:szCs w:val="24"/>
              </w:rPr>
            </w:pPr>
            <w:r w:rsidRPr="00357CF8">
              <w:rPr>
                <w:rFonts w:ascii="Arial" w:hAnsi="Arial" w:cs="Arial"/>
                <w:b/>
                <w:sz w:val="24"/>
                <w:szCs w:val="24"/>
                <w:lang w:eastAsia="en-AU"/>
              </w:rPr>
              <w:t xml:space="preserve">Questionnaire </w:t>
            </w:r>
            <w:r w:rsidRPr="00357CF8">
              <w:rPr>
                <w:rFonts w:ascii="Arial" w:hAnsi="Arial" w:cs="Arial"/>
                <w:sz w:val="24"/>
                <w:szCs w:val="24"/>
                <w:lang w:eastAsia="en-AU"/>
              </w:rPr>
              <w:t>with closed-ended questions or rating scale questions where the findings can be counted and observed as statistics – the data collected can be quantified.</w:t>
            </w:r>
          </w:p>
          <w:p w:rsidR="00290D13" w:rsidRPr="00357CF8" w:rsidRDefault="00290D13" w:rsidP="006115DB">
            <w:pPr>
              <w:spacing w:before="120"/>
              <w:rPr>
                <w:rFonts w:ascii="Arial" w:hAnsi="Arial" w:cs="Arial"/>
                <w:sz w:val="24"/>
                <w:szCs w:val="24"/>
              </w:rPr>
            </w:pPr>
            <w:r w:rsidRPr="00357CF8">
              <w:rPr>
                <w:rFonts w:ascii="Arial" w:hAnsi="Arial" w:cs="Arial"/>
                <w:b/>
                <w:sz w:val="24"/>
                <w:szCs w:val="24"/>
                <w:lang w:eastAsia="en-AU"/>
              </w:rPr>
              <w:t xml:space="preserve">Content analysis </w:t>
            </w:r>
            <w:r w:rsidRPr="00357CF8">
              <w:rPr>
                <w:rFonts w:ascii="Arial" w:hAnsi="Arial" w:cs="Arial"/>
                <w:sz w:val="24"/>
                <w:szCs w:val="24"/>
                <w:lang w:eastAsia="en-AU"/>
              </w:rPr>
              <w:t xml:space="preserve">is used in quantitative research to detect and count, and the data collected in this way can be quantified. </w:t>
            </w:r>
          </w:p>
          <w:p w:rsidR="00290D13" w:rsidRPr="00357CF8" w:rsidRDefault="00290D13" w:rsidP="006115DB">
            <w:pPr>
              <w:spacing w:before="120"/>
              <w:rPr>
                <w:rFonts w:ascii="Arial" w:hAnsi="Arial" w:cs="Arial"/>
                <w:sz w:val="24"/>
                <w:szCs w:val="24"/>
              </w:rPr>
            </w:pPr>
            <w:r w:rsidRPr="00357CF8">
              <w:rPr>
                <w:rFonts w:ascii="Arial" w:hAnsi="Arial" w:cs="Arial"/>
                <w:b/>
                <w:sz w:val="24"/>
                <w:szCs w:val="24"/>
                <w:lang w:eastAsia="en-AU"/>
              </w:rPr>
              <w:t xml:space="preserve">Statistical analysis </w:t>
            </w:r>
            <w:r w:rsidRPr="00357CF8">
              <w:rPr>
                <w:rFonts w:ascii="Arial" w:hAnsi="Arial" w:cs="Arial"/>
                <w:sz w:val="24"/>
                <w:szCs w:val="24"/>
                <w:lang w:eastAsia="en-AU"/>
              </w:rPr>
              <w:t>examines statistics to make generalisations and extrapolate trends.</w:t>
            </w:r>
          </w:p>
          <w:p w:rsidR="00290D13" w:rsidRPr="00357CF8" w:rsidRDefault="00290D13" w:rsidP="006115DB">
            <w:pPr>
              <w:spacing w:before="120"/>
              <w:rPr>
                <w:rFonts w:ascii="Arial" w:hAnsi="Arial" w:cs="Arial"/>
                <w:sz w:val="24"/>
                <w:szCs w:val="24"/>
              </w:rPr>
            </w:pPr>
            <w:r w:rsidRPr="00357CF8">
              <w:rPr>
                <w:rFonts w:ascii="Arial" w:hAnsi="Arial" w:cs="Arial"/>
                <w:b/>
                <w:sz w:val="24"/>
                <w:szCs w:val="24"/>
                <w:lang w:eastAsia="en-AU"/>
              </w:rPr>
              <w:t xml:space="preserve">Observation </w:t>
            </w:r>
            <w:r w:rsidRPr="00357CF8">
              <w:rPr>
                <w:rFonts w:ascii="Arial" w:hAnsi="Arial" w:cs="Arial"/>
                <w:sz w:val="24"/>
                <w:szCs w:val="24"/>
                <w:lang w:eastAsia="en-AU"/>
              </w:rPr>
              <w:t>that detects and counts and where the data collected can be quantified.</w:t>
            </w:r>
          </w:p>
          <w:p w:rsidR="00290D13" w:rsidRPr="00357CF8" w:rsidRDefault="00290D13" w:rsidP="006115DB">
            <w:pPr>
              <w:rPr>
                <w:rFonts w:ascii="Arial" w:hAnsi="Arial" w:cs="Arial"/>
                <w:sz w:val="24"/>
                <w:szCs w:val="24"/>
                <w:lang w:eastAsia="en-AU"/>
              </w:rPr>
            </w:pPr>
          </w:p>
        </w:tc>
        <w:tc>
          <w:tcPr>
            <w:tcW w:w="5142" w:type="dxa"/>
          </w:tcPr>
          <w:p w:rsidR="00290D13" w:rsidRPr="00357CF8" w:rsidRDefault="00290D13" w:rsidP="006115DB">
            <w:pPr>
              <w:spacing w:before="120"/>
              <w:rPr>
                <w:rFonts w:ascii="Arial" w:hAnsi="Arial" w:cs="Arial"/>
                <w:sz w:val="24"/>
                <w:szCs w:val="24"/>
              </w:rPr>
            </w:pPr>
            <w:r w:rsidRPr="00357CF8">
              <w:rPr>
                <w:rFonts w:ascii="Arial" w:hAnsi="Arial" w:cs="Arial"/>
                <w:b/>
                <w:sz w:val="24"/>
                <w:szCs w:val="24"/>
                <w:lang w:eastAsia="en-AU"/>
              </w:rPr>
              <w:t>Questionnaire</w:t>
            </w:r>
            <w:r w:rsidRPr="00357CF8">
              <w:rPr>
                <w:rFonts w:ascii="Arial" w:hAnsi="Arial" w:cs="Arial"/>
                <w:sz w:val="24"/>
                <w:szCs w:val="24"/>
                <w:lang w:eastAsia="en-AU"/>
              </w:rPr>
              <w:t xml:space="preserve"> with open-ended questions gathers opinions and therefore is qualitative in nature.</w:t>
            </w:r>
          </w:p>
          <w:p w:rsidR="00290D13" w:rsidRPr="00357CF8" w:rsidRDefault="00290D13" w:rsidP="006115DB">
            <w:pPr>
              <w:spacing w:before="120"/>
              <w:rPr>
                <w:rFonts w:ascii="Arial" w:hAnsi="Arial" w:cs="Arial"/>
                <w:sz w:val="24"/>
                <w:szCs w:val="24"/>
              </w:rPr>
            </w:pPr>
            <w:r w:rsidRPr="00357CF8">
              <w:rPr>
                <w:rFonts w:ascii="Arial" w:hAnsi="Arial" w:cs="Arial"/>
                <w:b/>
                <w:sz w:val="24"/>
                <w:szCs w:val="24"/>
                <w:lang w:eastAsia="en-AU"/>
              </w:rPr>
              <w:t xml:space="preserve">Content analysis </w:t>
            </w:r>
            <w:r w:rsidRPr="00357CF8">
              <w:rPr>
                <w:rFonts w:ascii="Arial" w:hAnsi="Arial" w:cs="Arial"/>
                <w:sz w:val="24"/>
                <w:szCs w:val="24"/>
                <w:lang w:eastAsia="en-AU"/>
              </w:rPr>
              <w:t>as a</w:t>
            </w:r>
            <w:r w:rsidRPr="00357CF8">
              <w:rPr>
                <w:rFonts w:ascii="Arial" w:hAnsi="Arial" w:cs="Arial"/>
                <w:b/>
                <w:sz w:val="24"/>
                <w:szCs w:val="24"/>
                <w:lang w:eastAsia="en-AU"/>
              </w:rPr>
              <w:t xml:space="preserve"> </w:t>
            </w:r>
            <w:r w:rsidRPr="00357CF8">
              <w:rPr>
                <w:rFonts w:ascii="Arial" w:hAnsi="Arial" w:cs="Arial"/>
                <w:sz w:val="24"/>
                <w:szCs w:val="24"/>
                <w:lang w:eastAsia="en-AU"/>
              </w:rPr>
              <w:t xml:space="preserve">qualitative method is used to analyse and interpret themes, words and images from documents, film, art, music and other cultural artefacts and media. After coding the responses, the researcher analyses, interprets and makes qualitative judgements about meanings of the content. </w:t>
            </w:r>
          </w:p>
          <w:p w:rsidR="00290D13" w:rsidRPr="00357CF8" w:rsidRDefault="00290D13" w:rsidP="006115DB">
            <w:pPr>
              <w:spacing w:before="120"/>
              <w:rPr>
                <w:rFonts w:ascii="Arial" w:hAnsi="Arial" w:cs="Arial"/>
                <w:sz w:val="24"/>
                <w:szCs w:val="24"/>
              </w:rPr>
            </w:pPr>
            <w:r w:rsidRPr="00357CF8">
              <w:rPr>
                <w:rFonts w:ascii="Arial" w:hAnsi="Arial" w:cs="Arial"/>
                <w:b/>
                <w:sz w:val="24"/>
                <w:szCs w:val="24"/>
                <w:lang w:eastAsia="en-AU"/>
              </w:rPr>
              <w:t>Interview</w:t>
            </w:r>
            <w:r w:rsidRPr="00357CF8">
              <w:rPr>
                <w:rFonts w:ascii="Arial" w:hAnsi="Arial" w:cs="Arial"/>
                <w:sz w:val="24"/>
                <w:szCs w:val="24"/>
                <w:lang w:eastAsia="en-AU"/>
              </w:rPr>
              <w:t xml:space="preserve"> with open-ended questions is qualitative in nature. </w:t>
            </w:r>
          </w:p>
          <w:p w:rsidR="00290D13" w:rsidRPr="00357CF8" w:rsidRDefault="00290D13" w:rsidP="006115DB">
            <w:pPr>
              <w:spacing w:before="120"/>
              <w:rPr>
                <w:rFonts w:ascii="Arial" w:hAnsi="Arial" w:cs="Arial"/>
                <w:sz w:val="24"/>
                <w:szCs w:val="24"/>
              </w:rPr>
            </w:pPr>
            <w:r w:rsidRPr="00357CF8">
              <w:rPr>
                <w:rFonts w:ascii="Arial" w:hAnsi="Arial" w:cs="Arial"/>
                <w:b/>
                <w:sz w:val="24"/>
                <w:szCs w:val="24"/>
                <w:lang w:eastAsia="en-AU"/>
              </w:rPr>
              <w:t xml:space="preserve">Focus group </w:t>
            </w:r>
            <w:r w:rsidRPr="00357CF8">
              <w:rPr>
                <w:rFonts w:ascii="Arial" w:hAnsi="Arial" w:cs="Arial"/>
                <w:sz w:val="24"/>
                <w:szCs w:val="24"/>
                <w:lang w:eastAsia="en-AU"/>
              </w:rPr>
              <w:t>entails the collection of data from an in-depth planned discussion of a defined topic held by</w:t>
            </w:r>
            <w:r w:rsidRPr="00357CF8">
              <w:rPr>
                <w:rFonts w:ascii="Arial" w:hAnsi="Arial" w:cs="Arial"/>
                <w:b/>
                <w:sz w:val="24"/>
                <w:szCs w:val="24"/>
                <w:lang w:eastAsia="en-AU"/>
              </w:rPr>
              <w:t xml:space="preserve"> </w:t>
            </w:r>
            <w:r w:rsidRPr="00357CF8">
              <w:rPr>
                <w:rFonts w:ascii="Arial" w:hAnsi="Arial" w:cs="Arial"/>
                <w:sz w:val="24"/>
                <w:szCs w:val="24"/>
                <w:lang w:eastAsia="en-AU"/>
              </w:rPr>
              <w:t xml:space="preserve">a small group of people brought together by a moderator. </w:t>
            </w:r>
          </w:p>
          <w:p w:rsidR="00290D13" w:rsidRPr="00357CF8" w:rsidRDefault="00290D13" w:rsidP="006115DB">
            <w:pPr>
              <w:spacing w:before="120"/>
              <w:rPr>
                <w:rFonts w:ascii="Arial" w:hAnsi="Arial" w:cs="Arial"/>
                <w:sz w:val="24"/>
                <w:szCs w:val="24"/>
              </w:rPr>
            </w:pPr>
            <w:r w:rsidRPr="00357CF8">
              <w:rPr>
                <w:rFonts w:ascii="Arial" w:hAnsi="Arial" w:cs="Arial"/>
                <w:b/>
                <w:sz w:val="24"/>
                <w:szCs w:val="24"/>
                <w:lang w:eastAsia="en-AU"/>
              </w:rPr>
              <w:t>Secondary research</w:t>
            </w:r>
            <w:r w:rsidRPr="00357CF8">
              <w:rPr>
                <w:rFonts w:ascii="Arial" w:hAnsi="Arial" w:cs="Arial"/>
                <w:bCs/>
                <w:sz w:val="24"/>
                <w:szCs w:val="24"/>
                <w:bdr w:val="none" w:sz="0" w:space="0" w:color="auto" w:frame="1"/>
                <w:shd w:val="clear" w:color="auto" w:fill="FFFFFF"/>
                <w:lang w:eastAsia="en-AU"/>
              </w:rPr>
              <w:t xml:space="preserve"> involves accessing data already produced by other researchers.</w:t>
            </w:r>
            <w:r w:rsidRPr="00357CF8">
              <w:rPr>
                <w:rFonts w:ascii="Arial" w:hAnsi="Arial" w:cs="Arial"/>
                <w:sz w:val="24"/>
                <w:szCs w:val="24"/>
                <w:lang w:eastAsia="en-AU"/>
              </w:rPr>
              <w:t xml:space="preserve"> The researcher makes a subjective judgement about what material is useful and what is not for the purpose of the research process. Summaries and syntheses are made of the research findings. </w:t>
            </w:r>
          </w:p>
          <w:p w:rsidR="00290D13" w:rsidRPr="00357CF8" w:rsidRDefault="00290D13" w:rsidP="006115DB">
            <w:pPr>
              <w:spacing w:before="120"/>
              <w:rPr>
                <w:rFonts w:ascii="Arial" w:hAnsi="Arial" w:cs="Arial"/>
                <w:sz w:val="24"/>
                <w:szCs w:val="24"/>
              </w:rPr>
            </w:pPr>
            <w:r w:rsidRPr="00357CF8">
              <w:rPr>
                <w:rFonts w:ascii="Arial" w:hAnsi="Arial" w:cs="Arial"/>
                <w:b/>
                <w:sz w:val="24"/>
                <w:szCs w:val="24"/>
                <w:lang w:eastAsia="en-AU"/>
              </w:rPr>
              <w:t xml:space="preserve">Personal reflection </w:t>
            </w:r>
            <w:r w:rsidRPr="00357CF8">
              <w:rPr>
                <w:rFonts w:ascii="Arial" w:hAnsi="Arial" w:cs="Arial"/>
                <w:sz w:val="24"/>
                <w:szCs w:val="24"/>
                <w:lang w:eastAsia="en-AU"/>
              </w:rPr>
              <w:t>is the use of, and evaluation of, personal experiences and values to demonstrate analysis and interpretation of data in the context of the research focus.</w:t>
            </w:r>
          </w:p>
          <w:p w:rsidR="00290D13" w:rsidRPr="00357CF8" w:rsidRDefault="00290D13" w:rsidP="006115DB">
            <w:pPr>
              <w:spacing w:before="120"/>
              <w:rPr>
                <w:rFonts w:ascii="Arial" w:hAnsi="Arial" w:cs="Arial"/>
                <w:sz w:val="24"/>
                <w:szCs w:val="24"/>
              </w:rPr>
            </w:pPr>
            <w:r w:rsidRPr="00357CF8">
              <w:rPr>
                <w:rFonts w:ascii="Arial" w:hAnsi="Arial" w:cs="Arial"/>
                <w:b/>
                <w:sz w:val="24"/>
                <w:szCs w:val="24"/>
                <w:lang w:eastAsia="en-AU"/>
              </w:rPr>
              <w:t xml:space="preserve">Participant observation </w:t>
            </w:r>
            <w:r w:rsidRPr="00357CF8">
              <w:rPr>
                <w:rFonts w:ascii="Arial" w:hAnsi="Arial" w:cs="Arial"/>
                <w:sz w:val="24"/>
                <w:szCs w:val="24"/>
                <w:lang w:eastAsia="en-AU"/>
              </w:rPr>
              <w:t>is where the researcher is immersed in the action being observed and his or her role as researcher is not obvious. Non-participant observation is where the researcher observes the interactions taking place without actively engaging in them. The researcher draws meaning from what is being observed, rather than simply counting specific actions as in a quantitative observational study. Both participant and non</w:t>
            </w:r>
            <w:r w:rsidRPr="00357CF8">
              <w:rPr>
                <w:rFonts w:ascii="Arial" w:hAnsi="Arial" w:cs="Arial"/>
                <w:sz w:val="24"/>
                <w:szCs w:val="24"/>
                <w:lang w:eastAsia="en-AU"/>
              </w:rPr>
              <w:noBreakHyphen/>
              <w:t>participant observation can be covert or overt.</w:t>
            </w:r>
          </w:p>
          <w:p w:rsidR="00290D13" w:rsidRPr="00357CF8" w:rsidRDefault="00290D13" w:rsidP="006115DB">
            <w:pPr>
              <w:spacing w:before="120"/>
              <w:rPr>
                <w:rFonts w:ascii="Arial" w:hAnsi="Arial" w:cs="Arial"/>
                <w:sz w:val="24"/>
                <w:szCs w:val="24"/>
              </w:rPr>
            </w:pPr>
            <w:r w:rsidRPr="00357CF8">
              <w:rPr>
                <w:rFonts w:ascii="Arial" w:hAnsi="Arial" w:cs="Arial"/>
                <w:b/>
                <w:sz w:val="24"/>
                <w:szCs w:val="24"/>
                <w:lang w:eastAsia="en-AU"/>
              </w:rPr>
              <w:t>Case study</w:t>
            </w:r>
            <w:r w:rsidRPr="00357CF8">
              <w:rPr>
                <w:rFonts w:ascii="Arial" w:hAnsi="Arial" w:cs="Arial"/>
                <w:sz w:val="24"/>
                <w:szCs w:val="24"/>
                <w:lang w:eastAsia="en-AU"/>
              </w:rPr>
              <w:t xml:space="preserve"> involves the in-depth study of a cultural group, which can be any group of individuals who share a common social </w:t>
            </w:r>
            <w:r w:rsidRPr="00357CF8">
              <w:rPr>
                <w:rFonts w:ascii="Arial" w:hAnsi="Arial" w:cs="Arial"/>
                <w:sz w:val="24"/>
                <w:szCs w:val="24"/>
                <w:lang w:eastAsia="en-AU"/>
              </w:rPr>
              <w:lastRenderedPageBreak/>
              <w:t>experience and/or location. Case study is considered a methodology when it combines two or more research methods, such as ‘observation, interview and documentary evidence’, to gather the data.</w:t>
            </w:r>
          </w:p>
        </w:tc>
      </w:tr>
    </w:tbl>
    <w:p w:rsidR="00290D13" w:rsidRPr="00357CF8" w:rsidRDefault="004F0FE6" w:rsidP="00BE5E54">
      <w:pPr>
        <w:jc w:val="center"/>
        <w:rPr>
          <w:rFonts w:ascii="Arial" w:hAnsi="Arial" w:cs="Arial"/>
          <w:b/>
          <w:sz w:val="36"/>
          <w:szCs w:val="24"/>
          <w:u w:val="single"/>
        </w:rPr>
      </w:pPr>
      <w:r w:rsidRPr="00357CF8">
        <w:rPr>
          <w:rFonts w:ascii="Arial" w:hAnsi="Arial" w:cs="Arial"/>
          <w:b/>
          <w:sz w:val="36"/>
          <w:szCs w:val="24"/>
          <w:u w:val="single"/>
        </w:rPr>
        <w:lastRenderedPageBreak/>
        <w:t>RESEARCH METHODOLOGIES</w:t>
      </w:r>
    </w:p>
    <w:p w:rsidR="006115DB" w:rsidRPr="00357CF8" w:rsidRDefault="006115DB" w:rsidP="006115DB">
      <w:pPr>
        <w:pStyle w:val="NoSpacing"/>
        <w:rPr>
          <w:rFonts w:ascii="Arial" w:hAnsi="Arial" w:cs="Arial"/>
          <w:b/>
          <w:sz w:val="24"/>
        </w:rPr>
      </w:pPr>
      <w:r w:rsidRPr="00357CF8">
        <w:rPr>
          <w:rFonts w:ascii="Arial" w:hAnsi="Arial" w:cs="Arial"/>
          <w:b/>
          <w:sz w:val="24"/>
        </w:rPr>
        <w:t>SURVEY</w:t>
      </w:r>
    </w:p>
    <w:p w:rsidR="004F0FE6" w:rsidRPr="00357CF8" w:rsidRDefault="004F0FE6" w:rsidP="006115DB">
      <w:pPr>
        <w:pStyle w:val="NoSpacing"/>
        <w:rPr>
          <w:rFonts w:ascii="Arial" w:hAnsi="Arial" w:cs="Arial"/>
          <w:sz w:val="24"/>
        </w:rPr>
      </w:pPr>
      <w:r w:rsidRPr="00357CF8">
        <w:rPr>
          <w:rFonts w:ascii="Arial" w:hAnsi="Arial" w:cs="Arial"/>
          <w:sz w:val="24"/>
        </w:rPr>
        <w:t>Features:</w:t>
      </w:r>
    </w:p>
    <w:p w:rsidR="004F0FE6" w:rsidRPr="00357CF8" w:rsidRDefault="004F0FE6" w:rsidP="006115DB">
      <w:pPr>
        <w:pStyle w:val="NoSpacing"/>
        <w:numPr>
          <w:ilvl w:val="0"/>
          <w:numId w:val="19"/>
        </w:numPr>
        <w:rPr>
          <w:rFonts w:ascii="Arial" w:hAnsi="Arial" w:cs="Arial"/>
          <w:sz w:val="24"/>
        </w:rPr>
      </w:pPr>
      <w:r w:rsidRPr="00357CF8">
        <w:rPr>
          <w:rFonts w:ascii="Arial" w:hAnsi="Arial" w:cs="Arial"/>
          <w:sz w:val="24"/>
        </w:rPr>
        <w:t>Combines observation, interview and/or a written list of questions</w:t>
      </w:r>
    </w:p>
    <w:p w:rsidR="004F0FE6" w:rsidRPr="00357CF8" w:rsidRDefault="004F0FE6" w:rsidP="006115DB">
      <w:pPr>
        <w:pStyle w:val="NoSpacing"/>
        <w:numPr>
          <w:ilvl w:val="0"/>
          <w:numId w:val="19"/>
        </w:numPr>
        <w:rPr>
          <w:rFonts w:ascii="Arial" w:hAnsi="Arial" w:cs="Arial"/>
          <w:sz w:val="24"/>
        </w:rPr>
      </w:pPr>
      <w:r w:rsidRPr="00357CF8">
        <w:rPr>
          <w:rFonts w:ascii="Arial" w:hAnsi="Arial" w:cs="Arial"/>
          <w:sz w:val="24"/>
        </w:rPr>
        <w:t>Uses representative samples of specific populations</w:t>
      </w:r>
    </w:p>
    <w:p w:rsidR="004F0FE6" w:rsidRPr="00357CF8" w:rsidRDefault="004F0FE6" w:rsidP="006115DB">
      <w:pPr>
        <w:pStyle w:val="NoSpacing"/>
        <w:numPr>
          <w:ilvl w:val="0"/>
          <w:numId w:val="19"/>
        </w:numPr>
        <w:rPr>
          <w:rFonts w:ascii="Arial" w:hAnsi="Arial" w:cs="Arial"/>
          <w:sz w:val="24"/>
        </w:rPr>
      </w:pPr>
      <w:r w:rsidRPr="00357CF8">
        <w:rPr>
          <w:rFonts w:ascii="Arial" w:hAnsi="Arial" w:cs="Arial"/>
          <w:sz w:val="24"/>
        </w:rPr>
        <w:t>Can be done in large numbers</w:t>
      </w:r>
    </w:p>
    <w:p w:rsidR="004F0FE6" w:rsidRPr="00357CF8" w:rsidRDefault="004F0FE6" w:rsidP="004F0FE6">
      <w:pPr>
        <w:pStyle w:val="NoSpacing"/>
        <w:rPr>
          <w:rFonts w:ascii="Arial" w:hAnsi="Arial" w:cs="Arial"/>
          <w:sz w:val="24"/>
        </w:rPr>
      </w:pPr>
      <w:r w:rsidRPr="00357CF8">
        <w:rPr>
          <w:rFonts w:ascii="Arial" w:hAnsi="Arial" w:cs="Arial"/>
          <w:sz w:val="24"/>
        </w:rPr>
        <w:t>Advantages</w:t>
      </w:r>
    </w:p>
    <w:p w:rsidR="004F0FE6" w:rsidRPr="00357CF8" w:rsidRDefault="004F0FE6" w:rsidP="004F0FE6">
      <w:pPr>
        <w:pStyle w:val="NoSpacing"/>
        <w:numPr>
          <w:ilvl w:val="0"/>
          <w:numId w:val="12"/>
        </w:numPr>
        <w:rPr>
          <w:rFonts w:ascii="Arial" w:hAnsi="Arial" w:cs="Arial"/>
          <w:sz w:val="24"/>
        </w:rPr>
      </w:pPr>
      <w:r w:rsidRPr="00357CF8">
        <w:rPr>
          <w:rFonts w:ascii="Arial" w:hAnsi="Arial" w:cs="Arial"/>
          <w:sz w:val="24"/>
        </w:rPr>
        <w:t>Large sample = less bias</w:t>
      </w:r>
    </w:p>
    <w:p w:rsidR="004F0FE6" w:rsidRPr="00357CF8" w:rsidRDefault="004F0FE6" w:rsidP="004F0FE6">
      <w:pPr>
        <w:pStyle w:val="NoSpacing"/>
        <w:numPr>
          <w:ilvl w:val="0"/>
          <w:numId w:val="12"/>
        </w:numPr>
        <w:rPr>
          <w:rFonts w:ascii="Arial" w:hAnsi="Arial" w:cs="Arial"/>
          <w:sz w:val="24"/>
        </w:rPr>
      </w:pPr>
      <w:r w:rsidRPr="00357CF8">
        <w:rPr>
          <w:rFonts w:ascii="Arial" w:hAnsi="Arial" w:cs="Arial"/>
          <w:sz w:val="24"/>
        </w:rPr>
        <w:t>Easy to calculate</w:t>
      </w:r>
    </w:p>
    <w:p w:rsidR="004F0FE6" w:rsidRPr="00357CF8" w:rsidRDefault="004F0FE6" w:rsidP="004F0FE6">
      <w:pPr>
        <w:pStyle w:val="NoSpacing"/>
        <w:numPr>
          <w:ilvl w:val="0"/>
          <w:numId w:val="12"/>
        </w:numPr>
        <w:rPr>
          <w:rFonts w:ascii="Arial" w:hAnsi="Arial" w:cs="Arial"/>
          <w:sz w:val="24"/>
        </w:rPr>
      </w:pPr>
      <w:r w:rsidRPr="00357CF8">
        <w:rPr>
          <w:rFonts w:ascii="Arial" w:hAnsi="Arial" w:cs="Arial"/>
          <w:sz w:val="24"/>
        </w:rPr>
        <w:t>Able to ensure anonymity = more honest answers</w:t>
      </w:r>
    </w:p>
    <w:p w:rsidR="004F0FE6" w:rsidRPr="00357CF8" w:rsidRDefault="004F0FE6" w:rsidP="004F0FE6">
      <w:pPr>
        <w:pStyle w:val="NoSpacing"/>
        <w:numPr>
          <w:ilvl w:val="0"/>
          <w:numId w:val="12"/>
        </w:numPr>
        <w:rPr>
          <w:rFonts w:ascii="Arial" w:hAnsi="Arial" w:cs="Arial"/>
          <w:sz w:val="24"/>
        </w:rPr>
      </w:pPr>
      <w:r w:rsidRPr="00357CF8">
        <w:rPr>
          <w:rFonts w:ascii="Arial" w:hAnsi="Arial" w:cs="Arial"/>
          <w:sz w:val="24"/>
        </w:rPr>
        <w:t>Quick to answer</w:t>
      </w:r>
    </w:p>
    <w:p w:rsidR="004F0FE6" w:rsidRPr="00357CF8" w:rsidRDefault="004F0FE6" w:rsidP="004F0FE6">
      <w:pPr>
        <w:pStyle w:val="NoSpacing"/>
        <w:numPr>
          <w:ilvl w:val="0"/>
          <w:numId w:val="12"/>
        </w:numPr>
        <w:rPr>
          <w:rFonts w:ascii="Arial" w:hAnsi="Arial" w:cs="Arial"/>
          <w:sz w:val="24"/>
        </w:rPr>
      </w:pPr>
      <w:r w:rsidRPr="00357CF8">
        <w:rPr>
          <w:rFonts w:ascii="Arial" w:hAnsi="Arial" w:cs="Arial"/>
          <w:sz w:val="24"/>
        </w:rPr>
        <w:t>Provides lots of information</w:t>
      </w:r>
    </w:p>
    <w:p w:rsidR="004F0FE6" w:rsidRPr="00357CF8" w:rsidRDefault="004F0FE6" w:rsidP="004F0FE6">
      <w:pPr>
        <w:pStyle w:val="NoSpacing"/>
        <w:rPr>
          <w:rFonts w:ascii="Arial" w:hAnsi="Arial" w:cs="Arial"/>
          <w:sz w:val="24"/>
        </w:rPr>
      </w:pPr>
      <w:r w:rsidRPr="00357CF8">
        <w:rPr>
          <w:rFonts w:ascii="Arial" w:hAnsi="Arial" w:cs="Arial"/>
          <w:sz w:val="24"/>
        </w:rPr>
        <w:t>Disadvantages</w:t>
      </w:r>
    </w:p>
    <w:p w:rsidR="004F0FE6" w:rsidRPr="00357CF8" w:rsidRDefault="004F0FE6" w:rsidP="004F0FE6">
      <w:pPr>
        <w:pStyle w:val="NoSpacing"/>
        <w:numPr>
          <w:ilvl w:val="0"/>
          <w:numId w:val="13"/>
        </w:numPr>
        <w:rPr>
          <w:rFonts w:ascii="Arial" w:hAnsi="Arial" w:cs="Arial"/>
          <w:sz w:val="24"/>
        </w:rPr>
      </w:pPr>
      <w:r w:rsidRPr="00357CF8">
        <w:rPr>
          <w:rFonts w:ascii="Arial" w:hAnsi="Arial" w:cs="Arial"/>
          <w:sz w:val="24"/>
        </w:rPr>
        <w:t>No assurance of honesty</w:t>
      </w:r>
    </w:p>
    <w:p w:rsidR="004F0FE6" w:rsidRPr="00357CF8" w:rsidRDefault="004F0FE6" w:rsidP="004F0FE6">
      <w:pPr>
        <w:pStyle w:val="NoSpacing"/>
        <w:numPr>
          <w:ilvl w:val="0"/>
          <w:numId w:val="13"/>
        </w:numPr>
        <w:rPr>
          <w:rFonts w:ascii="Arial" w:hAnsi="Arial" w:cs="Arial"/>
          <w:sz w:val="24"/>
        </w:rPr>
      </w:pPr>
      <w:r w:rsidRPr="00357CF8">
        <w:rPr>
          <w:rFonts w:ascii="Arial" w:hAnsi="Arial" w:cs="Arial"/>
          <w:sz w:val="24"/>
        </w:rPr>
        <w:t>No way of knowing if the questions were understood</w:t>
      </w:r>
    </w:p>
    <w:p w:rsidR="004F0FE6" w:rsidRPr="00357CF8" w:rsidRDefault="004F0FE6" w:rsidP="004F0FE6">
      <w:pPr>
        <w:pStyle w:val="NoSpacing"/>
        <w:numPr>
          <w:ilvl w:val="0"/>
          <w:numId w:val="13"/>
        </w:numPr>
        <w:rPr>
          <w:rFonts w:ascii="Arial" w:hAnsi="Arial" w:cs="Arial"/>
          <w:sz w:val="24"/>
        </w:rPr>
      </w:pPr>
      <w:proofErr w:type="spellStart"/>
      <w:r w:rsidRPr="00357CF8">
        <w:rPr>
          <w:rFonts w:ascii="Arial" w:hAnsi="Arial" w:cs="Arial"/>
          <w:sz w:val="24"/>
        </w:rPr>
        <w:t>Standardised</w:t>
      </w:r>
      <w:proofErr w:type="spellEnd"/>
      <w:r w:rsidRPr="00357CF8">
        <w:rPr>
          <w:rFonts w:ascii="Arial" w:hAnsi="Arial" w:cs="Arial"/>
          <w:sz w:val="24"/>
        </w:rPr>
        <w:t xml:space="preserve"> form restrict people</w:t>
      </w:r>
    </w:p>
    <w:p w:rsidR="004F0FE6" w:rsidRPr="00357CF8" w:rsidRDefault="004F0FE6" w:rsidP="004F0FE6">
      <w:pPr>
        <w:pStyle w:val="NoSpacing"/>
        <w:rPr>
          <w:rFonts w:ascii="Arial" w:hAnsi="Arial" w:cs="Arial"/>
          <w:sz w:val="24"/>
        </w:rPr>
      </w:pPr>
    </w:p>
    <w:p w:rsidR="004F0FE6" w:rsidRPr="00357CF8" w:rsidRDefault="000417D3" w:rsidP="004F0FE6">
      <w:pPr>
        <w:pStyle w:val="NoSpacing"/>
        <w:rPr>
          <w:rFonts w:ascii="Arial" w:hAnsi="Arial" w:cs="Arial"/>
          <w:b/>
          <w:sz w:val="24"/>
        </w:rPr>
      </w:pPr>
      <w:r w:rsidRPr="00357CF8">
        <w:rPr>
          <w:rFonts w:ascii="Arial" w:hAnsi="Arial" w:cs="Arial"/>
          <w:b/>
          <w:sz w:val="24"/>
        </w:rPr>
        <w:t>STATISTICAL ANALYSIS</w:t>
      </w:r>
    </w:p>
    <w:p w:rsidR="000417D3" w:rsidRPr="00357CF8" w:rsidRDefault="000417D3" w:rsidP="004F0FE6">
      <w:pPr>
        <w:pStyle w:val="NoSpacing"/>
        <w:rPr>
          <w:rFonts w:ascii="Arial" w:hAnsi="Arial" w:cs="Arial"/>
          <w:sz w:val="24"/>
        </w:rPr>
      </w:pPr>
      <w:r w:rsidRPr="00357CF8">
        <w:rPr>
          <w:rFonts w:ascii="Arial" w:hAnsi="Arial" w:cs="Arial"/>
          <w:sz w:val="24"/>
        </w:rPr>
        <w:t>Features:</w:t>
      </w:r>
    </w:p>
    <w:p w:rsidR="000417D3" w:rsidRPr="00357CF8" w:rsidRDefault="000417D3" w:rsidP="000417D3">
      <w:pPr>
        <w:pStyle w:val="NoSpacing"/>
        <w:numPr>
          <w:ilvl w:val="0"/>
          <w:numId w:val="14"/>
        </w:numPr>
        <w:rPr>
          <w:rFonts w:ascii="Arial" w:hAnsi="Arial" w:cs="Arial"/>
          <w:sz w:val="24"/>
        </w:rPr>
      </w:pPr>
      <w:r w:rsidRPr="00357CF8">
        <w:rPr>
          <w:rFonts w:ascii="Arial" w:hAnsi="Arial" w:cs="Arial"/>
          <w:sz w:val="24"/>
        </w:rPr>
        <w:t>Examines the data generated from questionnaires or secondary research</w:t>
      </w:r>
    </w:p>
    <w:p w:rsidR="000417D3" w:rsidRPr="00357CF8" w:rsidRDefault="000417D3" w:rsidP="000417D3">
      <w:pPr>
        <w:pStyle w:val="NoSpacing"/>
        <w:numPr>
          <w:ilvl w:val="0"/>
          <w:numId w:val="14"/>
        </w:numPr>
        <w:rPr>
          <w:rFonts w:ascii="Arial" w:hAnsi="Arial" w:cs="Arial"/>
          <w:sz w:val="24"/>
        </w:rPr>
      </w:pPr>
      <w:r w:rsidRPr="00357CF8">
        <w:rPr>
          <w:rFonts w:ascii="Arial" w:hAnsi="Arial" w:cs="Arial"/>
          <w:sz w:val="24"/>
        </w:rPr>
        <w:t xml:space="preserve">Enables you to make </w:t>
      </w:r>
      <w:proofErr w:type="spellStart"/>
      <w:r w:rsidRPr="00357CF8">
        <w:rPr>
          <w:rFonts w:ascii="Arial" w:hAnsi="Arial" w:cs="Arial"/>
          <w:sz w:val="24"/>
        </w:rPr>
        <w:t>generalisations</w:t>
      </w:r>
      <w:proofErr w:type="spellEnd"/>
      <w:r w:rsidRPr="00357CF8">
        <w:rPr>
          <w:rFonts w:ascii="Arial" w:hAnsi="Arial" w:cs="Arial"/>
          <w:sz w:val="24"/>
        </w:rPr>
        <w:t xml:space="preserve"> and describe trends</w:t>
      </w:r>
    </w:p>
    <w:p w:rsidR="000417D3" w:rsidRPr="00357CF8" w:rsidRDefault="000417D3" w:rsidP="000417D3">
      <w:pPr>
        <w:pStyle w:val="NoSpacing"/>
        <w:numPr>
          <w:ilvl w:val="0"/>
          <w:numId w:val="14"/>
        </w:numPr>
        <w:rPr>
          <w:rFonts w:ascii="Arial" w:hAnsi="Arial" w:cs="Arial"/>
          <w:sz w:val="24"/>
        </w:rPr>
      </w:pPr>
      <w:r w:rsidRPr="00357CF8">
        <w:rPr>
          <w:rFonts w:ascii="Arial" w:hAnsi="Arial" w:cs="Arial"/>
          <w:sz w:val="24"/>
        </w:rPr>
        <w:t>May involve graphs or charts</w:t>
      </w:r>
    </w:p>
    <w:p w:rsidR="000417D3" w:rsidRPr="00357CF8" w:rsidRDefault="000417D3" w:rsidP="000417D3">
      <w:pPr>
        <w:pStyle w:val="NoSpacing"/>
        <w:rPr>
          <w:rFonts w:ascii="Arial" w:hAnsi="Arial" w:cs="Arial"/>
          <w:sz w:val="24"/>
        </w:rPr>
      </w:pPr>
      <w:r w:rsidRPr="00357CF8">
        <w:rPr>
          <w:rFonts w:ascii="Arial" w:hAnsi="Arial" w:cs="Arial"/>
          <w:sz w:val="24"/>
        </w:rPr>
        <w:t>Advantages</w:t>
      </w:r>
    </w:p>
    <w:p w:rsidR="000417D3" w:rsidRPr="00357CF8" w:rsidRDefault="000417D3" w:rsidP="000417D3">
      <w:pPr>
        <w:pStyle w:val="NoSpacing"/>
        <w:numPr>
          <w:ilvl w:val="0"/>
          <w:numId w:val="15"/>
        </w:numPr>
        <w:rPr>
          <w:rFonts w:ascii="Arial" w:hAnsi="Arial" w:cs="Arial"/>
          <w:sz w:val="24"/>
        </w:rPr>
      </w:pPr>
      <w:r w:rsidRPr="00357CF8">
        <w:rPr>
          <w:rFonts w:ascii="Arial" w:hAnsi="Arial" w:cs="Arial"/>
          <w:sz w:val="24"/>
        </w:rPr>
        <w:t>Complements qualitative research</w:t>
      </w:r>
    </w:p>
    <w:p w:rsidR="000417D3" w:rsidRPr="00357CF8" w:rsidRDefault="000417D3" w:rsidP="000417D3">
      <w:pPr>
        <w:pStyle w:val="NoSpacing"/>
        <w:numPr>
          <w:ilvl w:val="0"/>
          <w:numId w:val="15"/>
        </w:numPr>
        <w:rPr>
          <w:rFonts w:ascii="Arial" w:hAnsi="Arial" w:cs="Arial"/>
          <w:sz w:val="24"/>
        </w:rPr>
      </w:pPr>
      <w:r w:rsidRPr="00357CF8">
        <w:rPr>
          <w:rFonts w:ascii="Arial" w:hAnsi="Arial" w:cs="Arial"/>
          <w:sz w:val="24"/>
        </w:rPr>
        <w:t>May be beneficial</w:t>
      </w:r>
    </w:p>
    <w:p w:rsidR="000417D3" w:rsidRPr="00357CF8" w:rsidRDefault="000417D3" w:rsidP="000417D3">
      <w:pPr>
        <w:pStyle w:val="NoSpacing"/>
        <w:rPr>
          <w:rFonts w:ascii="Arial" w:hAnsi="Arial" w:cs="Arial"/>
          <w:sz w:val="24"/>
        </w:rPr>
      </w:pPr>
      <w:r w:rsidRPr="00357CF8">
        <w:rPr>
          <w:rFonts w:ascii="Arial" w:hAnsi="Arial" w:cs="Arial"/>
          <w:sz w:val="24"/>
        </w:rPr>
        <w:t>Disadvantages</w:t>
      </w:r>
    </w:p>
    <w:p w:rsidR="000417D3" w:rsidRPr="00357CF8" w:rsidRDefault="000417D3" w:rsidP="000417D3">
      <w:pPr>
        <w:pStyle w:val="NoSpacing"/>
        <w:numPr>
          <w:ilvl w:val="0"/>
          <w:numId w:val="16"/>
        </w:numPr>
        <w:rPr>
          <w:rFonts w:ascii="Arial" w:hAnsi="Arial" w:cs="Arial"/>
          <w:sz w:val="24"/>
        </w:rPr>
      </w:pPr>
      <w:r w:rsidRPr="00357CF8">
        <w:rPr>
          <w:rFonts w:ascii="Arial" w:hAnsi="Arial" w:cs="Arial"/>
          <w:sz w:val="24"/>
        </w:rPr>
        <w:t>The strength of the analysis is linked to the quality of the questionnaire</w:t>
      </w:r>
    </w:p>
    <w:p w:rsidR="000417D3" w:rsidRPr="00357CF8" w:rsidRDefault="000417D3" w:rsidP="000417D3">
      <w:pPr>
        <w:pStyle w:val="NoSpacing"/>
        <w:numPr>
          <w:ilvl w:val="0"/>
          <w:numId w:val="16"/>
        </w:numPr>
        <w:rPr>
          <w:rFonts w:ascii="Arial" w:hAnsi="Arial" w:cs="Arial"/>
          <w:sz w:val="24"/>
        </w:rPr>
      </w:pPr>
      <w:r w:rsidRPr="00357CF8">
        <w:rPr>
          <w:rFonts w:ascii="Arial" w:hAnsi="Arial" w:cs="Arial"/>
          <w:sz w:val="24"/>
        </w:rPr>
        <w:t>Collating information could be difficult</w:t>
      </w:r>
    </w:p>
    <w:p w:rsidR="000417D3" w:rsidRPr="00357CF8" w:rsidRDefault="000417D3" w:rsidP="000417D3">
      <w:pPr>
        <w:pStyle w:val="NoSpacing"/>
        <w:rPr>
          <w:rFonts w:ascii="Arial" w:hAnsi="Arial" w:cs="Arial"/>
          <w:sz w:val="24"/>
        </w:rPr>
      </w:pPr>
    </w:p>
    <w:p w:rsidR="000417D3" w:rsidRPr="00357CF8" w:rsidRDefault="000417D3" w:rsidP="000417D3">
      <w:pPr>
        <w:pStyle w:val="NoSpacing"/>
        <w:rPr>
          <w:rFonts w:ascii="Arial" w:hAnsi="Arial" w:cs="Arial"/>
          <w:b/>
          <w:sz w:val="24"/>
        </w:rPr>
      </w:pPr>
      <w:r w:rsidRPr="00357CF8">
        <w:rPr>
          <w:rFonts w:ascii="Arial" w:hAnsi="Arial" w:cs="Arial"/>
          <w:b/>
          <w:sz w:val="24"/>
        </w:rPr>
        <w:t>CONTENT ANALYSIS</w:t>
      </w:r>
    </w:p>
    <w:p w:rsidR="000417D3" w:rsidRPr="00357CF8" w:rsidRDefault="000417D3" w:rsidP="000417D3">
      <w:pPr>
        <w:pStyle w:val="NoSpacing"/>
        <w:rPr>
          <w:rFonts w:ascii="Arial" w:hAnsi="Arial" w:cs="Arial"/>
          <w:sz w:val="24"/>
        </w:rPr>
      </w:pPr>
      <w:r w:rsidRPr="00357CF8">
        <w:rPr>
          <w:rFonts w:ascii="Arial" w:hAnsi="Arial" w:cs="Arial"/>
          <w:sz w:val="24"/>
        </w:rPr>
        <w:t>Features</w:t>
      </w:r>
    </w:p>
    <w:p w:rsidR="000417D3" w:rsidRPr="00357CF8" w:rsidRDefault="000417D3" w:rsidP="000417D3">
      <w:pPr>
        <w:pStyle w:val="NoSpacing"/>
        <w:numPr>
          <w:ilvl w:val="0"/>
          <w:numId w:val="17"/>
        </w:numPr>
        <w:rPr>
          <w:rFonts w:ascii="Arial" w:hAnsi="Arial" w:cs="Arial"/>
          <w:sz w:val="24"/>
        </w:rPr>
      </w:pPr>
      <w:r w:rsidRPr="00357CF8">
        <w:rPr>
          <w:rFonts w:ascii="Arial" w:hAnsi="Arial" w:cs="Arial"/>
          <w:sz w:val="24"/>
        </w:rPr>
        <w:t>Systematic process for examining the subject matter of a source of information to obtain justifiable and reliable information</w:t>
      </w:r>
    </w:p>
    <w:p w:rsidR="000417D3" w:rsidRPr="00357CF8" w:rsidRDefault="000417D3" w:rsidP="000417D3">
      <w:pPr>
        <w:pStyle w:val="NoSpacing"/>
        <w:numPr>
          <w:ilvl w:val="0"/>
          <w:numId w:val="17"/>
        </w:numPr>
        <w:rPr>
          <w:rFonts w:ascii="Arial" w:hAnsi="Arial" w:cs="Arial"/>
          <w:sz w:val="24"/>
        </w:rPr>
      </w:pPr>
      <w:r w:rsidRPr="00357CF8">
        <w:rPr>
          <w:rFonts w:ascii="Arial" w:hAnsi="Arial" w:cs="Arial"/>
          <w:sz w:val="24"/>
        </w:rPr>
        <w:t>Method of summarizing any form of content by counting various aspects of the content</w:t>
      </w:r>
    </w:p>
    <w:p w:rsidR="000417D3" w:rsidRPr="00357CF8" w:rsidRDefault="000417D3" w:rsidP="000417D3">
      <w:pPr>
        <w:pStyle w:val="NoSpacing"/>
        <w:numPr>
          <w:ilvl w:val="0"/>
          <w:numId w:val="17"/>
        </w:numPr>
        <w:rPr>
          <w:rFonts w:ascii="Arial" w:hAnsi="Arial" w:cs="Arial"/>
          <w:sz w:val="24"/>
        </w:rPr>
      </w:pPr>
      <w:r w:rsidRPr="00357CF8">
        <w:rPr>
          <w:rFonts w:ascii="Arial" w:hAnsi="Arial" w:cs="Arial"/>
          <w:sz w:val="24"/>
        </w:rPr>
        <w:t xml:space="preserve">Interprets hidden meanings </w:t>
      </w:r>
      <w:r w:rsidR="006115DB" w:rsidRPr="00357CF8">
        <w:rPr>
          <w:rFonts w:ascii="Arial" w:hAnsi="Arial" w:cs="Arial"/>
          <w:sz w:val="24"/>
        </w:rPr>
        <w:t>and trends in common media types</w:t>
      </w:r>
    </w:p>
    <w:p w:rsidR="006115DB" w:rsidRPr="00357CF8" w:rsidRDefault="006115DB" w:rsidP="000417D3">
      <w:pPr>
        <w:pStyle w:val="NoSpacing"/>
        <w:numPr>
          <w:ilvl w:val="0"/>
          <w:numId w:val="17"/>
        </w:numPr>
        <w:rPr>
          <w:rFonts w:ascii="Arial" w:hAnsi="Arial" w:cs="Arial"/>
          <w:sz w:val="24"/>
        </w:rPr>
      </w:pPr>
      <w:r w:rsidRPr="00357CF8">
        <w:rPr>
          <w:rFonts w:ascii="Arial" w:hAnsi="Arial" w:cs="Arial"/>
          <w:sz w:val="24"/>
        </w:rPr>
        <w:t xml:space="preserve">Sources if information include textbooks, novels, TV, internet sites </w:t>
      </w:r>
      <w:proofErr w:type="spellStart"/>
      <w:r w:rsidRPr="00357CF8">
        <w:rPr>
          <w:rFonts w:ascii="Arial" w:hAnsi="Arial" w:cs="Arial"/>
          <w:sz w:val="24"/>
        </w:rPr>
        <w:t>etc</w:t>
      </w:r>
      <w:proofErr w:type="spellEnd"/>
    </w:p>
    <w:p w:rsidR="006115DB" w:rsidRPr="00357CF8" w:rsidRDefault="006115DB" w:rsidP="006115DB">
      <w:pPr>
        <w:pStyle w:val="NoSpacing"/>
        <w:rPr>
          <w:rFonts w:ascii="Arial" w:hAnsi="Arial" w:cs="Arial"/>
          <w:sz w:val="24"/>
        </w:rPr>
      </w:pPr>
      <w:r w:rsidRPr="00357CF8">
        <w:rPr>
          <w:rFonts w:ascii="Arial" w:hAnsi="Arial" w:cs="Arial"/>
          <w:sz w:val="24"/>
        </w:rPr>
        <w:t>Advantages</w:t>
      </w:r>
    </w:p>
    <w:p w:rsidR="006115DB" w:rsidRPr="00357CF8" w:rsidRDefault="006115DB" w:rsidP="006115DB">
      <w:pPr>
        <w:pStyle w:val="NoSpacing"/>
        <w:numPr>
          <w:ilvl w:val="0"/>
          <w:numId w:val="18"/>
        </w:numPr>
        <w:rPr>
          <w:rFonts w:ascii="Arial" w:hAnsi="Arial" w:cs="Arial"/>
          <w:sz w:val="24"/>
        </w:rPr>
      </w:pPr>
      <w:r w:rsidRPr="00357CF8">
        <w:rPr>
          <w:rFonts w:ascii="Arial" w:hAnsi="Arial" w:cs="Arial"/>
          <w:sz w:val="24"/>
        </w:rPr>
        <w:t>Provides quantitative data to supplement research</w:t>
      </w:r>
    </w:p>
    <w:p w:rsidR="006115DB" w:rsidRPr="00357CF8" w:rsidRDefault="006115DB" w:rsidP="006115DB">
      <w:pPr>
        <w:pStyle w:val="NoSpacing"/>
        <w:numPr>
          <w:ilvl w:val="0"/>
          <w:numId w:val="18"/>
        </w:numPr>
        <w:rPr>
          <w:rFonts w:ascii="Arial" w:hAnsi="Arial" w:cs="Arial"/>
          <w:sz w:val="24"/>
        </w:rPr>
      </w:pPr>
      <w:r w:rsidRPr="00357CF8">
        <w:rPr>
          <w:rFonts w:ascii="Arial" w:hAnsi="Arial" w:cs="Arial"/>
          <w:sz w:val="24"/>
        </w:rPr>
        <w:t>Can be used on a wide range of media</w:t>
      </w:r>
    </w:p>
    <w:p w:rsidR="006115DB" w:rsidRPr="00357CF8" w:rsidRDefault="006115DB" w:rsidP="006115DB">
      <w:pPr>
        <w:pStyle w:val="NoSpacing"/>
        <w:rPr>
          <w:rFonts w:ascii="Arial" w:hAnsi="Arial" w:cs="Arial"/>
          <w:sz w:val="24"/>
        </w:rPr>
      </w:pPr>
      <w:r w:rsidRPr="00357CF8">
        <w:rPr>
          <w:rFonts w:ascii="Arial" w:hAnsi="Arial" w:cs="Arial"/>
          <w:sz w:val="24"/>
        </w:rPr>
        <w:t>Disadvantages</w:t>
      </w:r>
    </w:p>
    <w:p w:rsidR="006115DB" w:rsidRPr="00357CF8" w:rsidRDefault="006115DB" w:rsidP="006115DB">
      <w:pPr>
        <w:pStyle w:val="NoSpacing"/>
        <w:numPr>
          <w:ilvl w:val="0"/>
          <w:numId w:val="20"/>
        </w:numPr>
        <w:rPr>
          <w:rFonts w:ascii="Arial" w:hAnsi="Arial" w:cs="Arial"/>
          <w:sz w:val="24"/>
        </w:rPr>
      </w:pPr>
      <w:r w:rsidRPr="00357CF8">
        <w:rPr>
          <w:rFonts w:ascii="Arial" w:hAnsi="Arial" w:cs="Arial"/>
          <w:sz w:val="24"/>
        </w:rPr>
        <w:t>Difficult to design</w:t>
      </w:r>
    </w:p>
    <w:p w:rsidR="006115DB" w:rsidRPr="00357CF8" w:rsidRDefault="006115DB">
      <w:pPr>
        <w:rPr>
          <w:rFonts w:ascii="Arial" w:eastAsiaTheme="minorEastAsia" w:hAnsi="Arial" w:cs="Arial"/>
          <w:sz w:val="24"/>
          <w:lang w:val="en-US"/>
        </w:rPr>
      </w:pPr>
      <w:r w:rsidRPr="00357CF8">
        <w:rPr>
          <w:rFonts w:ascii="Arial" w:hAnsi="Arial" w:cs="Arial"/>
          <w:sz w:val="24"/>
        </w:rPr>
        <w:br w:type="page"/>
      </w:r>
    </w:p>
    <w:p w:rsidR="006115DB" w:rsidRPr="00357CF8" w:rsidRDefault="006115DB" w:rsidP="006115DB">
      <w:pPr>
        <w:pStyle w:val="NoSpacing"/>
        <w:rPr>
          <w:rFonts w:ascii="Arial" w:hAnsi="Arial" w:cs="Arial"/>
          <w:b/>
          <w:sz w:val="24"/>
        </w:rPr>
      </w:pPr>
      <w:r w:rsidRPr="00357CF8">
        <w:rPr>
          <w:rFonts w:ascii="Arial" w:hAnsi="Arial" w:cs="Arial"/>
          <w:b/>
          <w:sz w:val="24"/>
        </w:rPr>
        <w:lastRenderedPageBreak/>
        <w:t>QUESTIONNAIRE</w:t>
      </w:r>
    </w:p>
    <w:p w:rsidR="006115DB" w:rsidRPr="00357CF8" w:rsidRDefault="006115DB" w:rsidP="006115DB">
      <w:pPr>
        <w:pStyle w:val="NoSpacing"/>
        <w:rPr>
          <w:rFonts w:ascii="Arial" w:hAnsi="Arial" w:cs="Arial"/>
          <w:sz w:val="24"/>
        </w:rPr>
      </w:pPr>
      <w:r w:rsidRPr="00357CF8">
        <w:rPr>
          <w:rFonts w:ascii="Arial" w:hAnsi="Arial" w:cs="Arial"/>
          <w:sz w:val="24"/>
        </w:rPr>
        <w:t>Features</w:t>
      </w:r>
    </w:p>
    <w:p w:rsidR="006115DB" w:rsidRPr="00357CF8" w:rsidRDefault="006115DB" w:rsidP="006115DB">
      <w:pPr>
        <w:pStyle w:val="NoSpacing"/>
        <w:numPr>
          <w:ilvl w:val="0"/>
          <w:numId w:val="20"/>
        </w:numPr>
        <w:rPr>
          <w:rFonts w:ascii="Arial" w:hAnsi="Arial" w:cs="Arial"/>
          <w:sz w:val="24"/>
        </w:rPr>
      </w:pPr>
      <w:r w:rsidRPr="00357CF8">
        <w:rPr>
          <w:rFonts w:ascii="Arial" w:hAnsi="Arial" w:cs="Arial"/>
          <w:sz w:val="24"/>
        </w:rPr>
        <w:t>A collection of questions related of questions related to a specific topic that you distribute to a sample of respondents</w:t>
      </w:r>
    </w:p>
    <w:p w:rsidR="006115DB" w:rsidRPr="00357CF8" w:rsidRDefault="006115DB" w:rsidP="006115DB">
      <w:pPr>
        <w:pStyle w:val="NoSpacing"/>
        <w:numPr>
          <w:ilvl w:val="0"/>
          <w:numId w:val="20"/>
        </w:numPr>
        <w:rPr>
          <w:rFonts w:ascii="Arial" w:hAnsi="Arial" w:cs="Arial"/>
          <w:sz w:val="24"/>
        </w:rPr>
      </w:pPr>
      <w:r w:rsidRPr="00357CF8">
        <w:rPr>
          <w:rFonts w:ascii="Arial" w:hAnsi="Arial" w:cs="Arial"/>
          <w:sz w:val="24"/>
        </w:rPr>
        <w:t>Can include open and closed ended questions</w:t>
      </w:r>
    </w:p>
    <w:p w:rsidR="006115DB" w:rsidRPr="00357CF8" w:rsidRDefault="006115DB" w:rsidP="006115DB">
      <w:pPr>
        <w:pStyle w:val="NoSpacing"/>
        <w:numPr>
          <w:ilvl w:val="0"/>
          <w:numId w:val="20"/>
        </w:numPr>
        <w:rPr>
          <w:rFonts w:ascii="Arial" w:hAnsi="Arial" w:cs="Arial"/>
          <w:sz w:val="24"/>
        </w:rPr>
      </w:pPr>
      <w:r w:rsidRPr="00357CF8">
        <w:rPr>
          <w:rFonts w:ascii="Arial" w:hAnsi="Arial" w:cs="Arial"/>
          <w:sz w:val="24"/>
        </w:rPr>
        <w:t>Ensure you:</w:t>
      </w:r>
    </w:p>
    <w:p w:rsidR="006115DB" w:rsidRPr="00357CF8" w:rsidRDefault="006115DB" w:rsidP="007357DB">
      <w:pPr>
        <w:pStyle w:val="NoSpacing"/>
        <w:numPr>
          <w:ilvl w:val="1"/>
          <w:numId w:val="20"/>
        </w:numPr>
        <w:rPr>
          <w:rFonts w:ascii="Arial" w:hAnsi="Arial" w:cs="Arial"/>
          <w:sz w:val="24"/>
        </w:rPr>
      </w:pPr>
      <w:r w:rsidRPr="00357CF8">
        <w:rPr>
          <w:rFonts w:ascii="Arial" w:hAnsi="Arial" w:cs="Arial"/>
          <w:sz w:val="24"/>
        </w:rPr>
        <w:t>Relate questions to hypothesis</w:t>
      </w:r>
    </w:p>
    <w:p w:rsidR="006115DB" w:rsidRPr="00357CF8" w:rsidRDefault="007357DB" w:rsidP="007357DB">
      <w:pPr>
        <w:pStyle w:val="NoSpacing"/>
        <w:numPr>
          <w:ilvl w:val="1"/>
          <w:numId w:val="20"/>
        </w:numPr>
        <w:rPr>
          <w:rFonts w:ascii="Arial" w:hAnsi="Arial" w:cs="Arial"/>
          <w:sz w:val="24"/>
        </w:rPr>
      </w:pPr>
      <w:r w:rsidRPr="00357CF8">
        <w:rPr>
          <w:rFonts w:ascii="Arial" w:hAnsi="Arial" w:cs="Arial"/>
          <w:sz w:val="24"/>
        </w:rPr>
        <w:t>Do not use unclear questions</w:t>
      </w:r>
    </w:p>
    <w:p w:rsidR="007357DB" w:rsidRPr="00357CF8" w:rsidRDefault="007357DB" w:rsidP="007357DB">
      <w:pPr>
        <w:pStyle w:val="NoSpacing"/>
        <w:numPr>
          <w:ilvl w:val="1"/>
          <w:numId w:val="20"/>
        </w:numPr>
        <w:rPr>
          <w:rFonts w:ascii="Arial" w:hAnsi="Arial" w:cs="Arial"/>
          <w:sz w:val="24"/>
        </w:rPr>
      </w:pPr>
      <w:r w:rsidRPr="00357CF8">
        <w:rPr>
          <w:rFonts w:ascii="Arial" w:hAnsi="Arial" w:cs="Arial"/>
          <w:sz w:val="24"/>
        </w:rPr>
        <w:t>Avoid emotions in questions</w:t>
      </w:r>
    </w:p>
    <w:p w:rsidR="007357DB" w:rsidRPr="00357CF8" w:rsidRDefault="007357DB" w:rsidP="007357DB">
      <w:pPr>
        <w:pStyle w:val="NoSpacing"/>
        <w:numPr>
          <w:ilvl w:val="1"/>
          <w:numId w:val="20"/>
        </w:numPr>
        <w:rPr>
          <w:rFonts w:ascii="Arial" w:hAnsi="Arial" w:cs="Arial"/>
          <w:sz w:val="24"/>
        </w:rPr>
      </w:pPr>
      <w:r w:rsidRPr="00357CF8">
        <w:rPr>
          <w:rFonts w:ascii="Arial" w:hAnsi="Arial" w:cs="Arial"/>
          <w:sz w:val="24"/>
        </w:rPr>
        <w:t>Ensure confidentiality</w:t>
      </w:r>
    </w:p>
    <w:p w:rsidR="007357DB" w:rsidRPr="00357CF8" w:rsidRDefault="007357DB" w:rsidP="007357DB">
      <w:pPr>
        <w:pStyle w:val="NoSpacing"/>
        <w:rPr>
          <w:rFonts w:ascii="Arial" w:hAnsi="Arial" w:cs="Arial"/>
          <w:sz w:val="24"/>
        </w:rPr>
      </w:pPr>
      <w:r w:rsidRPr="00357CF8">
        <w:rPr>
          <w:rFonts w:ascii="Arial" w:hAnsi="Arial" w:cs="Arial"/>
          <w:sz w:val="24"/>
        </w:rPr>
        <w:t>Advantages</w:t>
      </w:r>
    </w:p>
    <w:p w:rsidR="007357DB" w:rsidRPr="00357CF8" w:rsidRDefault="007357DB" w:rsidP="007357DB">
      <w:pPr>
        <w:pStyle w:val="NoSpacing"/>
        <w:numPr>
          <w:ilvl w:val="0"/>
          <w:numId w:val="21"/>
        </w:numPr>
        <w:rPr>
          <w:rFonts w:ascii="Arial" w:hAnsi="Arial" w:cs="Arial"/>
          <w:sz w:val="24"/>
        </w:rPr>
      </w:pPr>
      <w:r w:rsidRPr="00357CF8">
        <w:rPr>
          <w:rFonts w:ascii="Arial" w:hAnsi="Arial" w:cs="Arial"/>
          <w:sz w:val="24"/>
        </w:rPr>
        <w:t>Investigates a wide range of areas</w:t>
      </w:r>
    </w:p>
    <w:p w:rsidR="007357DB" w:rsidRPr="00357CF8" w:rsidRDefault="007357DB" w:rsidP="007357DB">
      <w:pPr>
        <w:pStyle w:val="NoSpacing"/>
        <w:numPr>
          <w:ilvl w:val="0"/>
          <w:numId w:val="21"/>
        </w:numPr>
        <w:rPr>
          <w:rFonts w:ascii="Arial" w:hAnsi="Arial" w:cs="Arial"/>
          <w:sz w:val="24"/>
        </w:rPr>
      </w:pPr>
      <w:r w:rsidRPr="00357CF8">
        <w:rPr>
          <w:rFonts w:ascii="Arial" w:hAnsi="Arial" w:cs="Arial"/>
          <w:sz w:val="24"/>
        </w:rPr>
        <w:t>Can assess values beliefs, opinions and attitudes</w:t>
      </w:r>
    </w:p>
    <w:p w:rsidR="007357DB" w:rsidRPr="00357CF8" w:rsidRDefault="007357DB" w:rsidP="007357DB">
      <w:pPr>
        <w:pStyle w:val="NoSpacing"/>
        <w:numPr>
          <w:ilvl w:val="0"/>
          <w:numId w:val="21"/>
        </w:numPr>
        <w:rPr>
          <w:rFonts w:ascii="Arial" w:hAnsi="Arial" w:cs="Arial"/>
          <w:sz w:val="24"/>
        </w:rPr>
      </w:pPr>
      <w:r w:rsidRPr="00357CF8">
        <w:rPr>
          <w:rFonts w:ascii="Arial" w:hAnsi="Arial" w:cs="Arial"/>
          <w:sz w:val="24"/>
        </w:rPr>
        <w:t>Minimal cost</w:t>
      </w:r>
    </w:p>
    <w:p w:rsidR="007357DB" w:rsidRPr="00357CF8" w:rsidRDefault="007357DB" w:rsidP="007357DB">
      <w:pPr>
        <w:pStyle w:val="NoSpacing"/>
        <w:numPr>
          <w:ilvl w:val="0"/>
          <w:numId w:val="21"/>
        </w:numPr>
        <w:rPr>
          <w:rFonts w:ascii="Arial" w:hAnsi="Arial" w:cs="Arial"/>
          <w:sz w:val="24"/>
        </w:rPr>
      </w:pPr>
      <w:r w:rsidRPr="00357CF8">
        <w:rPr>
          <w:rFonts w:ascii="Arial" w:hAnsi="Arial" w:cs="Arial"/>
          <w:sz w:val="24"/>
        </w:rPr>
        <w:t>Can be answered quickly</w:t>
      </w:r>
    </w:p>
    <w:p w:rsidR="007357DB" w:rsidRPr="00357CF8" w:rsidRDefault="007357DB" w:rsidP="007357DB">
      <w:pPr>
        <w:pStyle w:val="NoSpacing"/>
        <w:numPr>
          <w:ilvl w:val="0"/>
          <w:numId w:val="21"/>
        </w:numPr>
        <w:rPr>
          <w:rFonts w:ascii="Arial" w:hAnsi="Arial" w:cs="Arial"/>
          <w:sz w:val="24"/>
        </w:rPr>
      </w:pPr>
      <w:r w:rsidRPr="00357CF8">
        <w:rPr>
          <w:rFonts w:ascii="Arial" w:hAnsi="Arial" w:cs="Arial"/>
          <w:sz w:val="24"/>
        </w:rPr>
        <w:t>Allows for a variety of questions</w:t>
      </w:r>
    </w:p>
    <w:p w:rsidR="007357DB" w:rsidRPr="00357CF8" w:rsidRDefault="007357DB" w:rsidP="007357DB">
      <w:pPr>
        <w:pStyle w:val="NoSpacing"/>
        <w:numPr>
          <w:ilvl w:val="0"/>
          <w:numId w:val="21"/>
        </w:numPr>
        <w:rPr>
          <w:rFonts w:ascii="Arial" w:hAnsi="Arial" w:cs="Arial"/>
          <w:sz w:val="24"/>
        </w:rPr>
      </w:pPr>
      <w:r w:rsidRPr="00357CF8">
        <w:rPr>
          <w:rFonts w:ascii="Arial" w:hAnsi="Arial" w:cs="Arial"/>
          <w:sz w:val="24"/>
        </w:rPr>
        <w:t>Quick analysis</w:t>
      </w:r>
    </w:p>
    <w:p w:rsidR="007357DB" w:rsidRPr="00357CF8" w:rsidRDefault="007357DB" w:rsidP="007357DB">
      <w:pPr>
        <w:pStyle w:val="NoSpacing"/>
        <w:rPr>
          <w:rFonts w:ascii="Arial" w:hAnsi="Arial" w:cs="Arial"/>
          <w:sz w:val="24"/>
        </w:rPr>
      </w:pPr>
      <w:r w:rsidRPr="00357CF8">
        <w:rPr>
          <w:rFonts w:ascii="Arial" w:hAnsi="Arial" w:cs="Arial"/>
          <w:sz w:val="24"/>
        </w:rPr>
        <w:t>Disadvantages</w:t>
      </w:r>
    </w:p>
    <w:p w:rsidR="007357DB" w:rsidRPr="00357CF8" w:rsidRDefault="007357DB" w:rsidP="007357DB">
      <w:pPr>
        <w:pStyle w:val="NoSpacing"/>
        <w:numPr>
          <w:ilvl w:val="0"/>
          <w:numId w:val="22"/>
        </w:numPr>
        <w:rPr>
          <w:rFonts w:ascii="Arial" w:hAnsi="Arial" w:cs="Arial"/>
          <w:sz w:val="24"/>
        </w:rPr>
      </w:pPr>
      <w:r w:rsidRPr="00357CF8">
        <w:rPr>
          <w:rFonts w:ascii="Arial" w:hAnsi="Arial" w:cs="Arial"/>
          <w:sz w:val="24"/>
        </w:rPr>
        <w:t>People may not answer open ended questions</w:t>
      </w:r>
    </w:p>
    <w:p w:rsidR="007357DB" w:rsidRPr="00357CF8" w:rsidRDefault="007357DB" w:rsidP="007357DB">
      <w:pPr>
        <w:pStyle w:val="NoSpacing"/>
        <w:numPr>
          <w:ilvl w:val="0"/>
          <w:numId w:val="22"/>
        </w:numPr>
        <w:rPr>
          <w:rFonts w:ascii="Arial" w:hAnsi="Arial" w:cs="Arial"/>
          <w:sz w:val="24"/>
        </w:rPr>
      </w:pPr>
      <w:r w:rsidRPr="00357CF8">
        <w:rPr>
          <w:rFonts w:ascii="Arial" w:hAnsi="Arial" w:cs="Arial"/>
          <w:sz w:val="24"/>
        </w:rPr>
        <w:t>Little flexibility</w:t>
      </w:r>
    </w:p>
    <w:p w:rsidR="007357DB" w:rsidRPr="00357CF8" w:rsidRDefault="007357DB" w:rsidP="007357DB">
      <w:pPr>
        <w:pStyle w:val="NoSpacing"/>
        <w:numPr>
          <w:ilvl w:val="0"/>
          <w:numId w:val="22"/>
        </w:numPr>
        <w:rPr>
          <w:rFonts w:ascii="Arial" w:hAnsi="Arial" w:cs="Arial"/>
          <w:sz w:val="24"/>
        </w:rPr>
      </w:pPr>
      <w:r w:rsidRPr="00357CF8">
        <w:rPr>
          <w:rFonts w:ascii="Arial" w:hAnsi="Arial" w:cs="Arial"/>
          <w:sz w:val="24"/>
        </w:rPr>
        <w:t>May lead to misinterpretations of questions</w:t>
      </w:r>
    </w:p>
    <w:p w:rsidR="007357DB" w:rsidRPr="00357CF8" w:rsidRDefault="007357DB" w:rsidP="007357DB">
      <w:pPr>
        <w:pStyle w:val="NoSpacing"/>
        <w:numPr>
          <w:ilvl w:val="0"/>
          <w:numId w:val="22"/>
        </w:numPr>
        <w:rPr>
          <w:rFonts w:ascii="Arial" w:hAnsi="Arial" w:cs="Arial"/>
          <w:sz w:val="24"/>
        </w:rPr>
      </w:pPr>
      <w:r w:rsidRPr="00357CF8">
        <w:rPr>
          <w:rFonts w:ascii="Arial" w:hAnsi="Arial" w:cs="Arial"/>
          <w:sz w:val="24"/>
        </w:rPr>
        <w:t>People may not return questionnaire</w:t>
      </w:r>
    </w:p>
    <w:p w:rsidR="007357DB" w:rsidRPr="00357CF8" w:rsidRDefault="007357DB" w:rsidP="007357DB">
      <w:pPr>
        <w:pStyle w:val="NoSpacing"/>
        <w:rPr>
          <w:rFonts w:ascii="Arial" w:hAnsi="Arial" w:cs="Arial"/>
          <w:b/>
          <w:sz w:val="24"/>
        </w:rPr>
      </w:pPr>
    </w:p>
    <w:p w:rsidR="007357DB" w:rsidRPr="00357CF8" w:rsidRDefault="007357DB" w:rsidP="007357DB">
      <w:pPr>
        <w:pStyle w:val="NoSpacing"/>
        <w:rPr>
          <w:rFonts w:ascii="Arial" w:hAnsi="Arial" w:cs="Arial"/>
          <w:b/>
          <w:sz w:val="24"/>
        </w:rPr>
      </w:pPr>
      <w:r w:rsidRPr="00357CF8">
        <w:rPr>
          <w:rFonts w:ascii="Arial" w:hAnsi="Arial" w:cs="Arial"/>
          <w:b/>
          <w:sz w:val="24"/>
        </w:rPr>
        <w:t>FOCUS GROUPS</w:t>
      </w:r>
    </w:p>
    <w:p w:rsidR="007357DB" w:rsidRPr="00357CF8" w:rsidRDefault="007357DB" w:rsidP="007357DB">
      <w:pPr>
        <w:pStyle w:val="NoSpacing"/>
        <w:rPr>
          <w:rFonts w:ascii="Arial" w:hAnsi="Arial" w:cs="Arial"/>
          <w:sz w:val="24"/>
        </w:rPr>
      </w:pPr>
      <w:r w:rsidRPr="00357CF8">
        <w:rPr>
          <w:rFonts w:ascii="Arial" w:hAnsi="Arial" w:cs="Arial"/>
          <w:sz w:val="24"/>
        </w:rPr>
        <w:t>Features</w:t>
      </w:r>
    </w:p>
    <w:p w:rsidR="007357DB" w:rsidRPr="00357CF8" w:rsidRDefault="007357DB" w:rsidP="007357DB">
      <w:pPr>
        <w:pStyle w:val="NoSpacing"/>
        <w:numPr>
          <w:ilvl w:val="0"/>
          <w:numId w:val="23"/>
        </w:numPr>
        <w:rPr>
          <w:rFonts w:ascii="Arial" w:hAnsi="Arial" w:cs="Arial"/>
          <w:sz w:val="24"/>
        </w:rPr>
      </w:pPr>
      <w:r w:rsidRPr="00357CF8">
        <w:rPr>
          <w:rFonts w:ascii="Arial" w:hAnsi="Arial" w:cs="Arial"/>
          <w:sz w:val="24"/>
        </w:rPr>
        <w:t>Involves bringing a group of 3-8 people together to discuss an issue</w:t>
      </w:r>
    </w:p>
    <w:p w:rsidR="007357DB" w:rsidRPr="00357CF8" w:rsidRDefault="007357DB" w:rsidP="007357DB">
      <w:pPr>
        <w:pStyle w:val="NoSpacing"/>
        <w:numPr>
          <w:ilvl w:val="0"/>
          <w:numId w:val="23"/>
        </w:numPr>
        <w:rPr>
          <w:rFonts w:ascii="Arial" w:hAnsi="Arial" w:cs="Arial"/>
          <w:sz w:val="24"/>
        </w:rPr>
      </w:pPr>
      <w:r w:rsidRPr="00357CF8">
        <w:rPr>
          <w:rFonts w:ascii="Arial" w:hAnsi="Arial" w:cs="Arial"/>
          <w:sz w:val="24"/>
        </w:rPr>
        <w:t>Planning and implementation similar to an in-depth interview</w:t>
      </w:r>
    </w:p>
    <w:p w:rsidR="007357DB" w:rsidRPr="00357CF8" w:rsidRDefault="007357DB" w:rsidP="007357DB">
      <w:pPr>
        <w:pStyle w:val="NoSpacing"/>
        <w:rPr>
          <w:rFonts w:ascii="Arial" w:hAnsi="Arial" w:cs="Arial"/>
          <w:sz w:val="24"/>
        </w:rPr>
      </w:pPr>
      <w:r w:rsidRPr="00357CF8">
        <w:rPr>
          <w:rFonts w:ascii="Arial" w:hAnsi="Arial" w:cs="Arial"/>
          <w:sz w:val="24"/>
        </w:rPr>
        <w:t>Advantages</w:t>
      </w:r>
    </w:p>
    <w:p w:rsidR="007357DB" w:rsidRPr="00357CF8" w:rsidRDefault="007357DB" w:rsidP="007357DB">
      <w:pPr>
        <w:pStyle w:val="NoSpacing"/>
        <w:numPr>
          <w:ilvl w:val="0"/>
          <w:numId w:val="24"/>
        </w:numPr>
        <w:rPr>
          <w:rFonts w:ascii="Arial" w:hAnsi="Arial" w:cs="Arial"/>
          <w:sz w:val="24"/>
        </w:rPr>
      </w:pPr>
      <w:r w:rsidRPr="00357CF8">
        <w:rPr>
          <w:rFonts w:ascii="Arial" w:hAnsi="Arial" w:cs="Arial"/>
          <w:sz w:val="24"/>
        </w:rPr>
        <w:t>Complements quantitative results of a questionnaire</w:t>
      </w:r>
    </w:p>
    <w:p w:rsidR="007357DB" w:rsidRPr="00357CF8" w:rsidRDefault="007357DB" w:rsidP="007357DB">
      <w:pPr>
        <w:pStyle w:val="NoSpacing"/>
        <w:numPr>
          <w:ilvl w:val="0"/>
          <w:numId w:val="24"/>
        </w:numPr>
        <w:rPr>
          <w:rFonts w:ascii="Arial" w:hAnsi="Arial" w:cs="Arial"/>
          <w:sz w:val="24"/>
        </w:rPr>
      </w:pPr>
      <w:r w:rsidRPr="00357CF8">
        <w:rPr>
          <w:rFonts w:ascii="Arial" w:hAnsi="Arial" w:cs="Arial"/>
          <w:sz w:val="24"/>
        </w:rPr>
        <w:t xml:space="preserve">Helps gauge people’s thoughts </w:t>
      </w:r>
      <w:proofErr w:type="spellStart"/>
      <w:r w:rsidRPr="00357CF8">
        <w:rPr>
          <w:rFonts w:ascii="Arial" w:hAnsi="Arial" w:cs="Arial"/>
          <w:sz w:val="24"/>
        </w:rPr>
        <w:t>etc</w:t>
      </w:r>
      <w:proofErr w:type="spellEnd"/>
      <w:r w:rsidRPr="00357CF8">
        <w:rPr>
          <w:rFonts w:ascii="Arial" w:hAnsi="Arial" w:cs="Arial"/>
          <w:sz w:val="24"/>
        </w:rPr>
        <w:t xml:space="preserve"> on an issue</w:t>
      </w:r>
    </w:p>
    <w:p w:rsidR="007357DB" w:rsidRPr="00357CF8" w:rsidRDefault="007357DB" w:rsidP="007357DB">
      <w:pPr>
        <w:pStyle w:val="NoSpacing"/>
        <w:numPr>
          <w:ilvl w:val="0"/>
          <w:numId w:val="24"/>
        </w:numPr>
        <w:rPr>
          <w:rFonts w:ascii="Arial" w:hAnsi="Arial" w:cs="Arial"/>
          <w:sz w:val="24"/>
        </w:rPr>
      </w:pPr>
      <w:r w:rsidRPr="00357CF8">
        <w:rPr>
          <w:rFonts w:ascii="Arial" w:hAnsi="Arial" w:cs="Arial"/>
          <w:sz w:val="24"/>
        </w:rPr>
        <w:t>Can be taped and used for reports</w:t>
      </w:r>
    </w:p>
    <w:p w:rsidR="007357DB" w:rsidRPr="00357CF8" w:rsidRDefault="007357DB" w:rsidP="007357DB">
      <w:pPr>
        <w:pStyle w:val="NoSpacing"/>
        <w:numPr>
          <w:ilvl w:val="0"/>
          <w:numId w:val="24"/>
        </w:numPr>
        <w:rPr>
          <w:rFonts w:ascii="Arial" w:hAnsi="Arial" w:cs="Arial"/>
          <w:sz w:val="24"/>
        </w:rPr>
      </w:pPr>
      <w:r w:rsidRPr="00357CF8">
        <w:rPr>
          <w:rFonts w:ascii="Arial" w:hAnsi="Arial" w:cs="Arial"/>
          <w:sz w:val="24"/>
        </w:rPr>
        <w:t>May provide a broad range of options</w:t>
      </w:r>
    </w:p>
    <w:p w:rsidR="007357DB" w:rsidRPr="00357CF8" w:rsidRDefault="007357DB" w:rsidP="007357DB">
      <w:pPr>
        <w:pStyle w:val="NoSpacing"/>
        <w:rPr>
          <w:rFonts w:ascii="Arial" w:hAnsi="Arial" w:cs="Arial"/>
          <w:sz w:val="24"/>
        </w:rPr>
      </w:pPr>
      <w:r w:rsidRPr="00357CF8">
        <w:rPr>
          <w:rFonts w:ascii="Arial" w:hAnsi="Arial" w:cs="Arial"/>
          <w:sz w:val="24"/>
        </w:rPr>
        <w:t>Disadvantages</w:t>
      </w:r>
    </w:p>
    <w:p w:rsidR="007357DB" w:rsidRPr="00357CF8" w:rsidRDefault="007357DB" w:rsidP="007357DB">
      <w:pPr>
        <w:pStyle w:val="NoSpacing"/>
        <w:numPr>
          <w:ilvl w:val="0"/>
          <w:numId w:val="25"/>
        </w:numPr>
        <w:rPr>
          <w:rFonts w:ascii="Arial" w:hAnsi="Arial" w:cs="Arial"/>
          <w:sz w:val="24"/>
        </w:rPr>
      </w:pPr>
      <w:r w:rsidRPr="00357CF8">
        <w:rPr>
          <w:rFonts w:ascii="Arial" w:hAnsi="Arial" w:cs="Arial"/>
          <w:sz w:val="24"/>
        </w:rPr>
        <w:t>May be difficult to manage</w:t>
      </w:r>
    </w:p>
    <w:p w:rsidR="007357DB" w:rsidRPr="00357CF8" w:rsidRDefault="007357DB" w:rsidP="007357DB">
      <w:pPr>
        <w:pStyle w:val="NoSpacing"/>
        <w:numPr>
          <w:ilvl w:val="0"/>
          <w:numId w:val="25"/>
        </w:numPr>
        <w:rPr>
          <w:rFonts w:ascii="Arial" w:hAnsi="Arial" w:cs="Arial"/>
          <w:sz w:val="24"/>
        </w:rPr>
      </w:pPr>
      <w:r w:rsidRPr="00357CF8">
        <w:rPr>
          <w:rFonts w:ascii="Arial" w:hAnsi="Arial" w:cs="Arial"/>
          <w:sz w:val="24"/>
        </w:rPr>
        <w:t>Must have a definite framework to stay on task</w:t>
      </w:r>
    </w:p>
    <w:p w:rsidR="007357DB" w:rsidRPr="00357CF8" w:rsidRDefault="007357DB" w:rsidP="007357DB">
      <w:pPr>
        <w:pStyle w:val="NoSpacing"/>
        <w:numPr>
          <w:ilvl w:val="0"/>
          <w:numId w:val="25"/>
        </w:numPr>
        <w:rPr>
          <w:rFonts w:ascii="Arial" w:hAnsi="Arial" w:cs="Arial"/>
          <w:sz w:val="24"/>
        </w:rPr>
      </w:pPr>
      <w:r w:rsidRPr="00357CF8">
        <w:rPr>
          <w:rFonts w:ascii="Arial" w:hAnsi="Arial" w:cs="Arial"/>
          <w:sz w:val="24"/>
        </w:rPr>
        <w:t>Will produce findings which can’t be measured so best to use with quantitative results</w:t>
      </w:r>
    </w:p>
    <w:p w:rsidR="007357DB" w:rsidRPr="00357CF8" w:rsidRDefault="007357DB" w:rsidP="007357DB">
      <w:pPr>
        <w:pStyle w:val="NoSpacing"/>
        <w:rPr>
          <w:rFonts w:ascii="Arial" w:hAnsi="Arial" w:cs="Arial"/>
          <w:sz w:val="24"/>
        </w:rPr>
      </w:pPr>
    </w:p>
    <w:p w:rsidR="007357DB" w:rsidRPr="00357CF8" w:rsidRDefault="007357DB" w:rsidP="007357DB">
      <w:pPr>
        <w:pStyle w:val="NoSpacing"/>
        <w:rPr>
          <w:rFonts w:ascii="Arial" w:hAnsi="Arial" w:cs="Arial"/>
          <w:b/>
          <w:sz w:val="24"/>
        </w:rPr>
      </w:pPr>
      <w:r w:rsidRPr="00357CF8">
        <w:rPr>
          <w:rFonts w:ascii="Arial" w:hAnsi="Arial" w:cs="Arial"/>
          <w:b/>
          <w:sz w:val="24"/>
        </w:rPr>
        <w:t>INTERVIEW</w:t>
      </w:r>
    </w:p>
    <w:p w:rsidR="007357DB" w:rsidRPr="00357CF8" w:rsidRDefault="007357DB" w:rsidP="007357DB">
      <w:pPr>
        <w:pStyle w:val="NoSpacing"/>
        <w:rPr>
          <w:rFonts w:ascii="Arial" w:hAnsi="Arial" w:cs="Arial"/>
          <w:sz w:val="24"/>
        </w:rPr>
      </w:pPr>
      <w:r w:rsidRPr="00357CF8">
        <w:rPr>
          <w:rFonts w:ascii="Arial" w:hAnsi="Arial" w:cs="Arial"/>
          <w:sz w:val="24"/>
        </w:rPr>
        <w:t>Features</w:t>
      </w:r>
    </w:p>
    <w:p w:rsidR="007357DB" w:rsidRPr="00357CF8" w:rsidRDefault="007357DB" w:rsidP="007357DB">
      <w:pPr>
        <w:pStyle w:val="NoSpacing"/>
        <w:numPr>
          <w:ilvl w:val="0"/>
          <w:numId w:val="26"/>
        </w:numPr>
        <w:rPr>
          <w:rFonts w:ascii="Arial" w:hAnsi="Arial" w:cs="Arial"/>
          <w:sz w:val="24"/>
        </w:rPr>
      </w:pPr>
      <w:r w:rsidRPr="00357CF8">
        <w:rPr>
          <w:rFonts w:ascii="Arial" w:hAnsi="Arial" w:cs="Arial"/>
          <w:sz w:val="24"/>
        </w:rPr>
        <w:t>Speaking to another person to find out information</w:t>
      </w:r>
    </w:p>
    <w:p w:rsidR="007357DB" w:rsidRPr="00357CF8" w:rsidRDefault="007357DB" w:rsidP="007357DB">
      <w:pPr>
        <w:pStyle w:val="NoSpacing"/>
        <w:numPr>
          <w:ilvl w:val="0"/>
          <w:numId w:val="26"/>
        </w:numPr>
        <w:rPr>
          <w:rFonts w:ascii="Arial" w:hAnsi="Arial" w:cs="Arial"/>
          <w:sz w:val="24"/>
        </w:rPr>
      </w:pPr>
      <w:r w:rsidRPr="00357CF8">
        <w:rPr>
          <w:rFonts w:ascii="Arial" w:hAnsi="Arial" w:cs="Arial"/>
          <w:sz w:val="24"/>
        </w:rPr>
        <w:t>It requires prior knowledge of the topic</w:t>
      </w:r>
    </w:p>
    <w:p w:rsidR="007357DB" w:rsidRPr="00357CF8" w:rsidRDefault="007357DB" w:rsidP="007357DB">
      <w:pPr>
        <w:pStyle w:val="NoSpacing"/>
        <w:numPr>
          <w:ilvl w:val="0"/>
          <w:numId w:val="26"/>
        </w:numPr>
        <w:rPr>
          <w:rFonts w:ascii="Arial" w:hAnsi="Arial" w:cs="Arial"/>
          <w:sz w:val="24"/>
        </w:rPr>
      </w:pPr>
      <w:r w:rsidRPr="00357CF8">
        <w:rPr>
          <w:rFonts w:ascii="Arial" w:hAnsi="Arial" w:cs="Arial"/>
          <w:sz w:val="24"/>
        </w:rPr>
        <w:t>A list of questions you know you’ll ask</w:t>
      </w:r>
    </w:p>
    <w:p w:rsidR="007357DB" w:rsidRPr="00357CF8" w:rsidRDefault="007357DB" w:rsidP="007357DB">
      <w:pPr>
        <w:pStyle w:val="NoSpacing"/>
        <w:numPr>
          <w:ilvl w:val="0"/>
          <w:numId w:val="26"/>
        </w:numPr>
        <w:rPr>
          <w:rFonts w:ascii="Arial" w:hAnsi="Arial" w:cs="Arial"/>
          <w:sz w:val="24"/>
        </w:rPr>
      </w:pPr>
      <w:r w:rsidRPr="00357CF8">
        <w:rPr>
          <w:rFonts w:ascii="Arial" w:hAnsi="Arial" w:cs="Arial"/>
          <w:sz w:val="24"/>
        </w:rPr>
        <w:t>Your technique in gaining information is important</w:t>
      </w:r>
    </w:p>
    <w:p w:rsidR="007357DB" w:rsidRPr="00357CF8" w:rsidRDefault="007357DB" w:rsidP="007357DB">
      <w:pPr>
        <w:pStyle w:val="NoSpacing"/>
        <w:numPr>
          <w:ilvl w:val="0"/>
          <w:numId w:val="26"/>
        </w:numPr>
        <w:rPr>
          <w:rFonts w:ascii="Arial" w:hAnsi="Arial" w:cs="Arial"/>
          <w:sz w:val="24"/>
        </w:rPr>
      </w:pPr>
      <w:r w:rsidRPr="00357CF8">
        <w:rPr>
          <w:rFonts w:ascii="Arial" w:hAnsi="Arial" w:cs="Arial"/>
          <w:sz w:val="24"/>
        </w:rPr>
        <w:t>It requires a recording device (</w:t>
      </w:r>
      <w:proofErr w:type="spellStart"/>
      <w:r w:rsidRPr="00357CF8">
        <w:rPr>
          <w:rFonts w:ascii="Arial" w:hAnsi="Arial" w:cs="Arial"/>
          <w:sz w:val="24"/>
        </w:rPr>
        <w:t>eg</w:t>
      </w:r>
      <w:proofErr w:type="spellEnd"/>
      <w:r w:rsidRPr="00357CF8">
        <w:rPr>
          <w:rFonts w:ascii="Arial" w:hAnsi="Arial" w:cs="Arial"/>
          <w:sz w:val="24"/>
        </w:rPr>
        <w:t xml:space="preserve"> I Phone)</w:t>
      </w:r>
    </w:p>
    <w:p w:rsidR="007357DB" w:rsidRPr="00357CF8" w:rsidRDefault="007357DB" w:rsidP="007357DB">
      <w:pPr>
        <w:pStyle w:val="NoSpacing"/>
        <w:rPr>
          <w:rFonts w:ascii="Arial" w:hAnsi="Arial" w:cs="Arial"/>
          <w:sz w:val="24"/>
        </w:rPr>
      </w:pPr>
      <w:r w:rsidRPr="00357CF8">
        <w:rPr>
          <w:rFonts w:ascii="Arial" w:hAnsi="Arial" w:cs="Arial"/>
          <w:sz w:val="24"/>
        </w:rPr>
        <w:t>Advantages</w:t>
      </w:r>
    </w:p>
    <w:p w:rsidR="007357DB" w:rsidRPr="00357CF8" w:rsidRDefault="007357DB" w:rsidP="007357DB">
      <w:pPr>
        <w:pStyle w:val="NoSpacing"/>
        <w:numPr>
          <w:ilvl w:val="0"/>
          <w:numId w:val="27"/>
        </w:numPr>
        <w:rPr>
          <w:rFonts w:ascii="Arial" w:hAnsi="Arial" w:cs="Arial"/>
          <w:sz w:val="24"/>
        </w:rPr>
      </w:pPr>
      <w:r w:rsidRPr="00357CF8">
        <w:rPr>
          <w:rFonts w:ascii="Arial" w:hAnsi="Arial" w:cs="Arial"/>
          <w:sz w:val="24"/>
        </w:rPr>
        <w:t>Good as a supplement to questionnaires</w:t>
      </w:r>
    </w:p>
    <w:p w:rsidR="007357DB" w:rsidRPr="00357CF8" w:rsidRDefault="007357DB" w:rsidP="007357DB">
      <w:pPr>
        <w:pStyle w:val="NoSpacing"/>
        <w:numPr>
          <w:ilvl w:val="0"/>
          <w:numId w:val="27"/>
        </w:numPr>
        <w:rPr>
          <w:rFonts w:ascii="Arial" w:hAnsi="Arial" w:cs="Arial"/>
          <w:sz w:val="24"/>
        </w:rPr>
      </w:pPr>
      <w:r w:rsidRPr="00357CF8">
        <w:rPr>
          <w:rFonts w:ascii="Arial" w:hAnsi="Arial" w:cs="Arial"/>
          <w:sz w:val="24"/>
        </w:rPr>
        <w:t>Additional info is easily asked for</w:t>
      </w:r>
    </w:p>
    <w:p w:rsidR="007357DB" w:rsidRPr="00357CF8" w:rsidRDefault="007357DB" w:rsidP="007357DB">
      <w:pPr>
        <w:pStyle w:val="NoSpacing"/>
        <w:numPr>
          <w:ilvl w:val="0"/>
          <w:numId w:val="27"/>
        </w:numPr>
        <w:rPr>
          <w:rFonts w:ascii="Arial" w:hAnsi="Arial" w:cs="Arial"/>
          <w:sz w:val="24"/>
        </w:rPr>
      </w:pPr>
      <w:r w:rsidRPr="00357CF8">
        <w:rPr>
          <w:rFonts w:ascii="Arial" w:hAnsi="Arial" w:cs="Arial"/>
          <w:sz w:val="24"/>
        </w:rPr>
        <w:t>The pressure is on the interviewer</w:t>
      </w:r>
    </w:p>
    <w:p w:rsidR="007357DB" w:rsidRPr="00357CF8" w:rsidRDefault="007357DB" w:rsidP="007357DB">
      <w:pPr>
        <w:pStyle w:val="NoSpacing"/>
        <w:numPr>
          <w:ilvl w:val="0"/>
          <w:numId w:val="27"/>
        </w:numPr>
        <w:rPr>
          <w:rFonts w:ascii="Arial" w:hAnsi="Arial" w:cs="Arial"/>
          <w:sz w:val="24"/>
        </w:rPr>
      </w:pPr>
      <w:r w:rsidRPr="00357CF8">
        <w:rPr>
          <w:rFonts w:ascii="Arial" w:hAnsi="Arial" w:cs="Arial"/>
          <w:sz w:val="24"/>
        </w:rPr>
        <w:t>People talk more than they write</w:t>
      </w:r>
    </w:p>
    <w:p w:rsidR="007357DB" w:rsidRPr="00357CF8" w:rsidRDefault="007357DB" w:rsidP="007357DB">
      <w:pPr>
        <w:pStyle w:val="NoSpacing"/>
        <w:numPr>
          <w:ilvl w:val="0"/>
          <w:numId w:val="27"/>
        </w:numPr>
        <w:rPr>
          <w:rFonts w:ascii="Arial" w:hAnsi="Arial" w:cs="Arial"/>
          <w:sz w:val="24"/>
        </w:rPr>
      </w:pPr>
      <w:r w:rsidRPr="00357CF8">
        <w:rPr>
          <w:rFonts w:ascii="Arial" w:hAnsi="Arial" w:cs="Arial"/>
          <w:sz w:val="24"/>
        </w:rPr>
        <w:t>Can be taped and used for reports</w:t>
      </w:r>
    </w:p>
    <w:p w:rsidR="007357DB" w:rsidRPr="00357CF8" w:rsidRDefault="007357DB" w:rsidP="007357DB">
      <w:pPr>
        <w:pStyle w:val="NoSpacing"/>
        <w:numPr>
          <w:ilvl w:val="0"/>
          <w:numId w:val="27"/>
        </w:numPr>
        <w:rPr>
          <w:rFonts w:ascii="Arial" w:hAnsi="Arial" w:cs="Arial"/>
          <w:sz w:val="24"/>
        </w:rPr>
      </w:pPr>
      <w:r w:rsidRPr="00357CF8">
        <w:rPr>
          <w:rFonts w:ascii="Arial" w:hAnsi="Arial" w:cs="Arial"/>
          <w:sz w:val="24"/>
        </w:rPr>
        <w:t xml:space="preserve">Allows the interviewer to press </w:t>
      </w:r>
      <w:r w:rsidR="00DA042F" w:rsidRPr="00357CF8">
        <w:rPr>
          <w:rFonts w:ascii="Arial" w:hAnsi="Arial" w:cs="Arial"/>
          <w:sz w:val="24"/>
        </w:rPr>
        <w:t>for more details</w:t>
      </w:r>
    </w:p>
    <w:p w:rsidR="00DA042F" w:rsidRPr="00357CF8" w:rsidRDefault="00DA042F" w:rsidP="00DA042F">
      <w:pPr>
        <w:pStyle w:val="NoSpacing"/>
        <w:rPr>
          <w:rFonts w:ascii="Arial" w:hAnsi="Arial" w:cs="Arial"/>
          <w:sz w:val="24"/>
        </w:rPr>
      </w:pPr>
      <w:r w:rsidRPr="00357CF8">
        <w:rPr>
          <w:rFonts w:ascii="Arial" w:hAnsi="Arial" w:cs="Arial"/>
          <w:sz w:val="24"/>
        </w:rPr>
        <w:t>Disadvantages</w:t>
      </w:r>
    </w:p>
    <w:p w:rsidR="00DA042F" w:rsidRPr="00357CF8" w:rsidRDefault="00DA042F" w:rsidP="00DA042F">
      <w:pPr>
        <w:pStyle w:val="NoSpacing"/>
        <w:numPr>
          <w:ilvl w:val="0"/>
          <w:numId w:val="28"/>
        </w:numPr>
        <w:rPr>
          <w:rFonts w:ascii="Arial" w:hAnsi="Arial" w:cs="Arial"/>
          <w:sz w:val="24"/>
        </w:rPr>
      </w:pPr>
      <w:r w:rsidRPr="00357CF8">
        <w:rPr>
          <w:rFonts w:ascii="Arial" w:hAnsi="Arial" w:cs="Arial"/>
          <w:sz w:val="24"/>
        </w:rPr>
        <w:lastRenderedPageBreak/>
        <w:t>Lack of anonymity</w:t>
      </w:r>
    </w:p>
    <w:p w:rsidR="00DA042F" w:rsidRPr="00357CF8" w:rsidRDefault="00DA042F" w:rsidP="00DA042F">
      <w:pPr>
        <w:pStyle w:val="NoSpacing"/>
        <w:numPr>
          <w:ilvl w:val="0"/>
          <w:numId w:val="28"/>
        </w:numPr>
        <w:rPr>
          <w:rFonts w:ascii="Arial" w:hAnsi="Arial" w:cs="Arial"/>
          <w:sz w:val="24"/>
        </w:rPr>
      </w:pPr>
      <w:r w:rsidRPr="00357CF8">
        <w:rPr>
          <w:rFonts w:ascii="Arial" w:hAnsi="Arial" w:cs="Arial"/>
          <w:sz w:val="24"/>
        </w:rPr>
        <w:t>Will not give a broad range of opinions</w:t>
      </w:r>
    </w:p>
    <w:p w:rsidR="00DA042F" w:rsidRPr="00357CF8" w:rsidRDefault="00DA042F" w:rsidP="00DA042F">
      <w:pPr>
        <w:pStyle w:val="NoSpacing"/>
        <w:numPr>
          <w:ilvl w:val="0"/>
          <w:numId w:val="28"/>
        </w:numPr>
        <w:rPr>
          <w:rFonts w:ascii="Arial" w:hAnsi="Arial" w:cs="Arial"/>
          <w:sz w:val="24"/>
        </w:rPr>
      </w:pPr>
      <w:r w:rsidRPr="00357CF8">
        <w:rPr>
          <w:rFonts w:ascii="Arial" w:hAnsi="Arial" w:cs="Arial"/>
          <w:sz w:val="24"/>
        </w:rPr>
        <w:t>Difficult to re-administer</w:t>
      </w:r>
    </w:p>
    <w:p w:rsidR="00DA042F" w:rsidRPr="00357CF8" w:rsidRDefault="00DA042F" w:rsidP="00DA042F">
      <w:pPr>
        <w:pStyle w:val="NoSpacing"/>
        <w:numPr>
          <w:ilvl w:val="0"/>
          <w:numId w:val="28"/>
        </w:numPr>
        <w:rPr>
          <w:rFonts w:ascii="Arial" w:hAnsi="Arial" w:cs="Arial"/>
          <w:sz w:val="24"/>
        </w:rPr>
      </w:pPr>
      <w:r w:rsidRPr="00357CF8">
        <w:rPr>
          <w:rFonts w:ascii="Arial" w:hAnsi="Arial" w:cs="Arial"/>
          <w:sz w:val="24"/>
        </w:rPr>
        <w:t>Cannot be quantified or easily collated</w:t>
      </w:r>
    </w:p>
    <w:p w:rsidR="00DA042F" w:rsidRPr="00357CF8" w:rsidRDefault="00DA042F" w:rsidP="00DA042F">
      <w:pPr>
        <w:pStyle w:val="NoSpacing"/>
        <w:numPr>
          <w:ilvl w:val="0"/>
          <w:numId w:val="28"/>
        </w:numPr>
        <w:rPr>
          <w:rFonts w:ascii="Arial" w:hAnsi="Arial" w:cs="Arial"/>
          <w:sz w:val="24"/>
        </w:rPr>
      </w:pPr>
      <w:r w:rsidRPr="00357CF8">
        <w:rPr>
          <w:rFonts w:ascii="Arial" w:hAnsi="Arial" w:cs="Arial"/>
          <w:sz w:val="24"/>
        </w:rPr>
        <w:t>Only as good as the subject chosen</w:t>
      </w:r>
    </w:p>
    <w:p w:rsidR="00DA042F" w:rsidRPr="00357CF8" w:rsidRDefault="00DA042F" w:rsidP="00DA042F">
      <w:pPr>
        <w:pStyle w:val="NoSpacing"/>
        <w:rPr>
          <w:rFonts w:ascii="Arial" w:hAnsi="Arial" w:cs="Arial"/>
          <w:sz w:val="24"/>
        </w:rPr>
      </w:pPr>
    </w:p>
    <w:p w:rsidR="00DA042F" w:rsidRPr="00357CF8" w:rsidRDefault="00DA042F" w:rsidP="00DA042F">
      <w:pPr>
        <w:pStyle w:val="NoSpacing"/>
        <w:rPr>
          <w:rFonts w:ascii="Arial" w:hAnsi="Arial" w:cs="Arial"/>
          <w:b/>
          <w:sz w:val="24"/>
        </w:rPr>
      </w:pPr>
      <w:r w:rsidRPr="00357CF8">
        <w:rPr>
          <w:rFonts w:ascii="Arial" w:hAnsi="Arial" w:cs="Arial"/>
          <w:b/>
          <w:sz w:val="24"/>
        </w:rPr>
        <w:t>PERSONAL REFLECTION</w:t>
      </w:r>
    </w:p>
    <w:p w:rsidR="00DA042F" w:rsidRPr="00357CF8" w:rsidRDefault="00DA042F" w:rsidP="00DA042F">
      <w:pPr>
        <w:pStyle w:val="NoSpacing"/>
        <w:rPr>
          <w:rFonts w:ascii="Arial" w:hAnsi="Arial" w:cs="Arial"/>
          <w:sz w:val="24"/>
        </w:rPr>
      </w:pPr>
      <w:r w:rsidRPr="00357CF8">
        <w:rPr>
          <w:rFonts w:ascii="Arial" w:hAnsi="Arial" w:cs="Arial"/>
          <w:sz w:val="24"/>
        </w:rPr>
        <w:t>Features</w:t>
      </w:r>
    </w:p>
    <w:p w:rsidR="00DA042F" w:rsidRPr="00357CF8" w:rsidRDefault="00DA042F" w:rsidP="00DA042F">
      <w:pPr>
        <w:pStyle w:val="NoSpacing"/>
        <w:numPr>
          <w:ilvl w:val="0"/>
          <w:numId w:val="29"/>
        </w:numPr>
        <w:rPr>
          <w:rFonts w:ascii="Arial" w:hAnsi="Arial" w:cs="Arial"/>
          <w:sz w:val="24"/>
        </w:rPr>
      </w:pPr>
      <w:r w:rsidRPr="00357CF8">
        <w:rPr>
          <w:rFonts w:ascii="Arial" w:hAnsi="Arial" w:cs="Arial"/>
          <w:sz w:val="24"/>
        </w:rPr>
        <w:t>Dependent on your experiences, memories and values</w:t>
      </w:r>
    </w:p>
    <w:p w:rsidR="00DA042F" w:rsidRPr="00357CF8" w:rsidRDefault="00DA042F" w:rsidP="00DA042F">
      <w:pPr>
        <w:pStyle w:val="NoSpacing"/>
        <w:numPr>
          <w:ilvl w:val="0"/>
          <w:numId w:val="29"/>
        </w:numPr>
        <w:rPr>
          <w:rFonts w:ascii="Arial" w:hAnsi="Arial" w:cs="Arial"/>
          <w:sz w:val="24"/>
        </w:rPr>
      </w:pPr>
      <w:r w:rsidRPr="00357CF8">
        <w:rPr>
          <w:rFonts w:ascii="Arial" w:hAnsi="Arial" w:cs="Arial"/>
          <w:sz w:val="24"/>
        </w:rPr>
        <w:t>Requires you to respect the people and issues you are going to be reflecting on</w:t>
      </w:r>
    </w:p>
    <w:p w:rsidR="00DA042F" w:rsidRPr="00357CF8" w:rsidRDefault="00DA042F" w:rsidP="00DA042F">
      <w:pPr>
        <w:pStyle w:val="NoSpacing"/>
        <w:rPr>
          <w:rFonts w:ascii="Arial" w:hAnsi="Arial" w:cs="Arial"/>
          <w:sz w:val="24"/>
        </w:rPr>
      </w:pPr>
      <w:r w:rsidRPr="00357CF8">
        <w:rPr>
          <w:rFonts w:ascii="Arial" w:hAnsi="Arial" w:cs="Arial"/>
          <w:sz w:val="24"/>
        </w:rPr>
        <w:t>Advantages</w:t>
      </w:r>
    </w:p>
    <w:p w:rsidR="00DA042F" w:rsidRPr="00357CF8" w:rsidRDefault="00DA042F" w:rsidP="00DA042F">
      <w:pPr>
        <w:pStyle w:val="NoSpacing"/>
        <w:numPr>
          <w:ilvl w:val="0"/>
          <w:numId w:val="30"/>
        </w:numPr>
        <w:rPr>
          <w:rFonts w:ascii="Arial" w:hAnsi="Arial" w:cs="Arial"/>
          <w:sz w:val="24"/>
        </w:rPr>
      </w:pPr>
      <w:r w:rsidRPr="00357CF8">
        <w:rPr>
          <w:rFonts w:ascii="Arial" w:hAnsi="Arial" w:cs="Arial"/>
          <w:sz w:val="24"/>
        </w:rPr>
        <w:t>As it is about your it requires you to be honest and open about your life and feelings about a specific thing</w:t>
      </w:r>
    </w:p>
    <w:p w:rsidR="00DA042F" w:rsidRPr="00357CF8" w:rsidRDefault="00DA042F" w:rsidP="00DA042F">
      <w:pPr>
        <w:pStyle w:val="NoSpacing"/>
        <w:numPr>
          <w:ilvl w:val="0"/>
          <w:numId w:val="30"/>
        </w:numPr>
        <w:rPr>
          <w:rFonts w:ascii="Arial" w:hAnsi="Arial" w:cs="Arial"/>
          <w:sz w:val="24"/>
        </w:rPr>
      </w:pPr>
      <w:r w:rsidRPr="00357CF8">
        <w:rPr>
          <w:rFonts w:ascii="Arial" w:hAnsi="Arial" w:cs="Arial"/>
          <w:sz w:val="24"/>
        </w:rPr>
        <w:t xml:space="preserve">It is often </w:t>
      </w:r>
      <w:r w:rsidR="009B585A" w:rsidRPr="00357CF8">
        <w:rPr>
          <w:rFonts w:ascii="Arial" w:hAnsi="Arial" w:cs="Arial"/>
          <w:sz w:val="24"/>
        </w:rPr>
        <w:t xml:space="preserve">used by </w:t>
      </w:r>
      <w:r w:rsidRPr="00357CF8">
        <w:rPr>
          <w:rFonts w:ascii="Arial" w:hAnsi="Arial" w:cs="Arial"/>
          <w:sz w:val="24"/>
        </w:rPr>
        <w:t xml:space="preserve">the person </w:t>
      </w:r>
      <w:r w:rsidR="009B585A" w:rsidRPr="00357CF8">
        <w:rPr>
          <w:rFonts w:ascii="Arial" w:hAnsi="Arial" w:cs="Arial"/>
          <w:sz w:val="24"/>
        </w:rPr>
        <w:t>researching and writing to explain how they felt during the process and their reaction to the topic</w:t>
      </w:r>
    </w:p>
    <w:p w:rsidR="009B585A" w:rsidRPr="00357CF8" w:rsidRDefault="009B585A" w:rsidP="009B585A">
      <w:pPr>
        <w:pStyle w:val="NoSpacing"/>
        <w:rPr>
          <w:rFonts w:ascii="Arial" w:hAnsi="Arial" w:cs="Arial"/>
          <w:sz w:val="24"/>
        </w:rPr>
      </w:pPr>
      <w:r w:rsidRPr="00357CF8">
        <w:rPr>
          <w:rFonts w:ascii="Arial" w:hAnsi="Arial" w:cs="Arial"/>
          <w:sz w:val="24"/>
        </w:rPr>
        <w:t>Disadvantages</w:t>
      </w:r>
    </w:p>
    <w:p w:rsidR="009B585A" w:rsidRPr="00357CF8" w:rsidRDefault="009B585A" w:rsidP="009B585A">
      <w:pPr>
        <w:pStyle w:val="NoSpacing"/>
        <w:numPr>
          <w:ilvl w:val="0"/>
          <w:numId w:val="31"/>
        </w:numPr>
        <w:rPr>
          <w:rFonts w:ascii="Arial" w:hAnsi="Arial" w:cs="Arial"/>
          <w:sz w:val="24"/>
        </w:rPr>
      </w:pPr>
      <w:r w:rsidRPr="00357CF8">
        <w:rPr>
          <w:rFonts w:ascii="Arial" w:hAnsi="Arial" w:cs="Arial"/>
          <w:sz w:val="24"/>
        </w:rPr>
        <w:t>Should be used in conjunction with other information</w:t>
      </w:r>
    </w:p>
    <w:p w:rsidR="009B585A" w:rsidRPr="00357CF8" w:rsidRDefault="009B585A" w:rsidP="009B585A">
      <w:pPr>
        <w:pStyle w:val="NoSpacing"/>
        <w:numPr>
          <w:ilvl w:val="0"/>
          <w:numId w:val="31"/>
        </w:numPr>
        <w:rPr>
          <w:rFonts w:ascii="Arial" w:hAnsi="Arial" w:cs="Arial"/>
          <w:sz w:val="24"/>
        </w:rPr>
      </w:pPr>
      <w:r w:rsidRPr="00357CF8">
        <w:rPr>
          <w:rFonts w:ascii="Arial" w:hAnsi="Arial" w:cs="Arial"/>
          <w:sz w:val="24"/>
        </w:rPr>
        <w:t>Impossible to quantify</w:t>
      </w:r>
    </w:p>
    <w:p w:rsidR="009B585A" w:rsidRPr="00357CF8" w:rsidRDefault="009B585A" w:rsidP="009B585A">
      <w:pPr>
        <w:pStyle w:val="NoSpacing"/>
        <w:numPr>
          <w:ilvl w:val="0"/>
          <w:numId w:val="31"/>
        </w:numPr>
        <w:rPr>
          <w:rFonts w:ascii="Arial" w:hAnsi="Arial" w:cs="Arial"/>
          <w:sz w:val="24"/>
        </w:rPr>
      </w:pPr>
      <w:r w:rsidRPr="00357CF8">
        <w:rPr>
          <w:rFonts w:ascii="Arial" w:hAnsi="Arial" w:cs="Arial"/>
          <w:sz w:val="24"/>
        </w:rPr>
        <w:t>Some topics could cause friction within the family</w:t>
      </w:r>
    </w:p>
    <w:p w:rsidR="009B585A" w:rsidRPr="00357CF8" w:rsidRDefault="009B585A" w:rsidP="009B585A">
      <w:pPr>
        <w:pStyle w:val="NoSpacing"/>
        <w:rPr>
          <w:rFonts w:ascii="Arial" w:hAnsi="Arial" w:cs="Arial"/>
          <w:sz w:val="24"/>
        </w:rPr>
      </w:pPr>
    </w:p>
    <w:p w:rsidR="009B585A" w:rsidRPr="00357CF8" w:rsidRDefault="009B585A" w:rsidP="009B585A">
      <w:pPr>
        <w:pStyle w:val="NoSpacing"/>
        <w:rPr>
          <w:rFonts w:ascii="Arial" w:hAnsi="Arial" w:cs="Arial"/>
          <w:b/>
          <w:sz w:val="24"/>
        </w:rPr>
      </w:pPr>
      <w:r w:rsidRPr="00357CF8">
        <w:rPr>
          <w:rFonts w:ascii="Arial" w:hAnsi="Arial" w:cs="Arial"/>
          <w:b/>
          <w:sz w:val="24"/>
        </w:rPr>
        <w:t>PARTICIPANT AND NON PARTICIPANT OBSERVATION</w:t>
      </w:r>
    </w:p>
    <w:p w:rsidR="009B585A" w:rsidRPr="00357CF8" w:rsidRDefault="009B585A" w:rsidP="009B585A">
      <w:pPr>
        <w:pStyle w:val="NoSpacing"/>
        <w:rPr>
          <w:rFonts w:ascii="Arial" w:hAnsi="Arial" w:cs="Arial"/>
          <w:sz w:val="24"/>
        </w:rPr>
      </w:pPr>
      <w:r w:rsidRPr="00357CF8">
        <w:rPr>
          <w:rFonts w:ascii="Arial" w:hAnsi="Arial" w:cs="Arial"/>
          <w:sz w:val="24"/>
        </w:rPr>
        <w:t>Features</w:t>
      </w:r>
    </w:p>
    <w:p w:rsidR="009B585A" w:rsidRPr="00357CF8" w:rsidRDefault="009B585A" w:rsidP="009B585A">
      <w:pPr>
        <w:pStyle w:val="NoSpacing"/>
        <w:numPr>
          <w:ilvl w:val="0"/>
          <w:numId w:val="32"/>
        </w:numPr>
        <w:rPr>
          <w:rFonts w:ascii="Arial" w:hAnsi="Arial" w:cs="Arial"/>
          <w:sz w:val="24"/>
        </w:rPr>
      </w:pPr>
      <w:r w:rsidRPr="00357CF8">
        <w:rPr>
          <w:rFonts w:ascii="Arial" w:hAnsi="Arial" w:cs="Arial"/>
          <w:sz w:val="24"/>
        </w:rPr>
        <w:t>Involves watching and recording in a clearly defined area of human behavior</w:t>
      </w:r>
    </w:p>
    <w:p w:rsidR="009B585A" w:rsidRPr="00357CF8" w:rsidRDefault="009B585A" w:rsidP="009B585A">
      <w:pPr>
        <w:pStyle w:val="NoSpacing"/>
        <w:numPr>
          <w:ilvl w:val="0"/>
          <w:numId w:val="32"/>
        </w:numPr>
        <w:rPr>
          <w:rFonts w:ascii="Arial" w:hAnsi="Arial" w:cs="Arial"/>
          <w:sz w:val="24"/>
        </w:rPr>
      </w:pPr>
      <w:r w:rsidRPr="00357CF8">
        <w:rPr>
          <w:rFonts w:ascii="Arial" w:hAnsi="Arial" w:cs="Arial"/>
          <w:sz w:val="24"/>
        </w:rPr>
        <w:t>Non participant/direct observation does not involve the researcher joining in</w:t>
      </w:r>
    </w:p>
    <w:p w:rsidR="009B585A" w:rsidRPr="00357CF8" w:rsidRDefault="009B585A" w:rsidP="009B585A">
      <w:pPr>
        <w:pStyle w:val="NoSpacing"/>
        <w:numPr>
          <w:ilvl w:val="0"/>
          <w:numId w:val="32"/>
        </w:numPr>
        <w:rPr>
          <w:rFonts w:ascii="Arial" w:hAnsi="Arial" w:cs="Arial"/>
          <w:sz w:val="24"/>
        </w:rPr>
      </w:pPr>
      <w:r w:rsidRPr="00357CF8">
        <w:rPr>
          <w:rFonts w:ascii="Arial" w:hAnsi="Arial" w:cs="Arial"/>
          <w:sz w:val="24"/>
        </w:rPr>
        <w:t>Participant observation involves the researcher joining in</w:t>
      </w:r>
    </w:p>
    <w:p w:rsidR="009B585A" w:rsidRPr="00357CF8" w:rsidRDefault="009B585A" w:rsidP="009B585A">
      <w:pPr>
        <w:pStyle w:val="NoSpacing"/>
        <w:rPr>
          <w:rFonts w:ascii="Arial" w:hAnsi="Arial" w:cs="Arial"/>
          <w:sz w:val="24"/>
        </w:rPr>
      </w:pPr>
      <w:r w:rsidRPr="00357CF8">
        <w:rPr>
          <w:rFonts w:ascii="Arial" w:hAnsi="Arial" w:cs="Arial"/>
          <w:sz w:val="24"/>
        </w:rPr>
        <w:t>Advantages</w:t>
      </w:r>
    </w:p>
    <w:p w:rsidR="00CB46A1" w:rsidRPr="00357CF8" w:rsidRDefault="00CB46A1" w:rsidP="00CB46A1">
      <w:pPr>
        <w:pStyle w:val="NoSpacing"/>
        <w:numPr>
          <w:ilvl w:val="0"/>
          <w:numId w:val="33"/>
        </w:numPr>
        <w:rPr>
          <w:rFonts w:ascii="Arial" w:hAnsi="Arial" w:cs="Arial"/>
          <w:sz w:val="24"/>
        </w:rPr>
      </w:pPr>
      <w:r w:rsidRPr="00357CF8">
        <w:rPr>
          <w:rFonts w:ascii="Arial" w:hAnsi="Arial" w:cs="Arial"/>
          <w:sz w:val="24"/>
        </w:rPr>
        <w:t>Identity of the persona and social situation is known</w:t>
      </w:r>
    </w:p>
    <w:p w:rsidR="00CB46A1" w:rsidRPr="00357CF8" w:rsidRDefault="00CB46A1" w:rsidP="00CB46A1">
      <w:pPr>
        <w:pStyle w:val="NoSpacing"/>
        <w:numPr>
          <w:ilvl w:val="0"/>
          <w:numId w:val="33"/>
        </w:numPr>
        <w:rPr>
          <w:rFonts w:ascii="Arial" w:hAnsi="Arial" w:cs="Arial"/>
          <w:sz w:val="24"/>
        </w:rPr>
      </w:pPr>
      <w:r w:rsidRPr="00357CF8">
        <w:rPr>
          <w:rFonts w:ascii="Arial" w:hAnsi="Arial" w:cs="Arial"/>
          <w:sz w:val="24"/>
        </w:rPr>
        <w:t>The researcher reflects on the social situation</w:t>
      </w:r>
    </w:p>
    <w:p w:rsidR="00CB46A1" w:rsidRPr="00357CF8" w:rsidRDefault="00CB46A1" w:rsidP="00CB46A1">
      <w:pPr>
        <w:pStyle w:val="NoSpacing"/>
        <w:numPr>
          <w:ilvl w:val="0"/>
          <w:numId w:val="33"/>
        </w:numPr>
        <w:rPr>
          <w:rFonts w:ascii="Arial" w:hAnsi="Arial" w:cs="Arial"/>
          <w:sz w:val="24"/>
        </w:rPr>
      </w:pPr>
      <w:r w:rsidRPr="00357CF8">
        <w:rPr>
          <w:rFonts w:ascii="Arial" w:hAnsi="Arial" w:cs="Arial"/>
          <w:sz w:val="24"/>
        </w:rPr>
        <w:t>Easily gather information about a large number of people fairly easily</w:t>
      </w:r>
    </w:p>
    <w:p w:rsidR="00CB46A1" w:rsidRPr="00357CF8" w:rsidRDefault="00CB46A1" w:rsidP="00CB46A1">
      <w:pPr>
        <w:pStyle w:val="NoSpacing"/>
        <w:numPr>
          <w:ilvl w:val="0"/>
          <w:numId w:val="33"/>
        </w:numPr>
        <w:rPr>
          <w:rFonts w:ascii="Arial" w:hAnsi="Arial" w:cs="Arial"/>
          <w:sz w:val="24"/>
        </w:rPr>
      </w:pPr>
      <w:r w:rsidRPr="00357CF8">
        <w:rPr>
          <w:rFonts w:ascii="Arial" w:hAnsi="Arial" w:cs="Arial"/>
          <w:sz w:val="24"/>
        </w:rPr>
        <w:t>A good source of primary information</w:t>
      </w:r>
    </w:p>
    <w:p w:rsidR="00CB46A1" w:rsidRPr="00357CF8" w:rsidRDefault="00CB46A1" w:rsidP="00CB46A1">
      <w:pPr>
        <w:pStyle w:val="NoSpacing"/>
        <w:numPr>
          <w:ilvl w:val="0"/>
          <w:numId w:val="33"/>
        </w:numPr>
        <w:rPr>
          <w:rFonts w:ascii="Arial" w:hAnsi="Arial" w:cs="Arial"/>
          <w:sz w:val="24"/>
        </w:rPr>
      </w:pPr>
      <w:r w:rsidRPr="00357CF8">
        <w:rPr>
          <w:rFonts w:ascii="Arial" w:hAnsi="Arial" w:cs="Arial"/>
          <w:sz w:val="24"/>
        </w:rPr>
        <w:t>Familiarity</w:t>
      </w:r>
    </w:p>
    <w:p w:rsidR="00CB46A1" w:rsidRPr="00357CF8" w:rsidRDefault="00CB46A1" w:rsidP="00CB46A1">
      <w:pPr>
        <w:pStyle w:val="NoSpacing"/>
        <w:numPr>
          <w:ilvl w:val="0"/>
          <w:numId w:val="33"/>
        </w:numPr>
        <w:rPr>
          <w:rFonts w:ascii="Arial" w:hAnsi="Arial" w:cs="Arial"/>
          <w:sz w:val="24"/>
        </w:rPr>
      </w:pPr>
      <w:r w:rsidRPr="00357CF8">
        <w:rPr>
          <w:rFonts w:ascii="Arial" w:hAnsi="Arial" w:cs="Arial"/>
          <w:sz w:val="24"/>
        </w:rPr>
        <w:t>Can be carried out without interrupting others</w:t>
      </w:r>
    </w:p>
    <w:p w:rsidR="00CB46A1" w:rsidRPr="00357CF8" w:rsidRDefault="00CB46A1" w:rsidP="00CB46A1">
      <w:pPr>
        <w:pStyle w:val="NoSpacing"/>
        <w:numPr>
          <w:ilvl w:val="0"/>
          <w:numId w:val="33"/>
        </w:numPr>
        <w:rPr>
          <w:rFonts w:ascii="Arial" w:hAnsi="Arial" w:cs="Arial"/>
          <w:sz w:val="24"/>
        </w:rPr>
      </w:pPr>
      <w:r w:rsidRPr="00357CF8">
        <w:rPr>
          <w:rFonts w:ascii="Arial" w:hAnsi="Arial" w:cs="Arial"/>
          <w:sz w:val="24"/>
        </w:rPr>
        <w:t>Allows you to study how people really behave rather than how they say they behave</w:t>
      </w:r>
    </w:p>
    <w:p w:rsidR="00CB46A1" w:rsidRPr="00357CF8" w:rsidRDefault="00CB46A1" w:rsidP="00CB46A1">
      <w:pPr>
        <w:pStyle w:val="NoSpacing"/>
        <w:numPr>
          <w:ilvl w:val="0"/>
          <w:numId w:val="33"/>
        </w:numPr>
        <w:rPr>
          <w:rFonts w:ascii="Arial" w:hAnsi="Arial" w:cs="Arial"/>
          <w:sz w:val="24"/>
        </w:rPr>
      </w:pPr>
      <w:r w:rsidRPr="00357CF8">
        <w:rPr>
          <w:rFonts w:ascii="Arial" w:hAnsi="Arial" w:cs="Arial"/>
          <w:sz w:val="24"/>
        </w:rPr>
        <w:t>If carried out in secret, will not alter the subject’s behavior</w:t>
      </w:r>
    </w:p>
    <w:p w:rsidR="00CB46A1" w:rsidRPr="00357CF8" w:rsidRDefault="00CB46A1" w:rsidP="00CB46A1">
      <w:pPr>
        <w:pStyle w:val="NoSpacing"/>
        <w:rPr>
          <w:rFonts w:ascii="Arial" w:hAnsi="Arial" w:cs="Arial"/>
          <w:sz w:val="24"/>
        </w:rPr>
      </w:pPr>
      <w:r w:rsidRPr="00357CF8">
        <w:rPr>
          <w:rFonts w:ascii="Arial" w:hAnsi="Arial" w:cs="Arial"/>
          <w:sz w:val="24"/>
        </w:rPr>
        <w:t>Disadvantages</w:t>
      </w:r>
    </w:p>
    <w:p w:rsidR="00CB46A1" w:rsidRPr="00357CF8" w:rsidRDefault="00CB46A1" w:rsidP="00CB46A1">
      <w:pPr>
        <w:pStyle w:val="NoSpacing"/>
        <w:numPr>
          <w:ilvl w:val="0"/>
          <w:numId w:val="34"/>
        </w:numPr>
        <w:rPr>
          <w:rFonts w:ascii="Arial" w:hAnsi="Arial" w:cs="Arial"/>
          <w:sz w:val="24"/>
        </w:rPr>
      </w:pPr>
      <w:r w:rsidRPr="00357CF8">
        <w:rPr>
          <w:rFonts w:ascii="Arial" w:hAnsi="Arial" w:cs="Arial"/>
          <w:sz w:val="24"/>
        </w:rPr>
        <w:t>Danger of believing we are better than we really are</w:t>
      </w:r>
    </w:p>
    <w:p w:rsidR="00CB46A1" w:rsidRPr="00357CF8" w:rsidRDefault="00CB46A1" w:rsidP="00CB46A1">
      <w:pPr>
        <w:pStyle w:val="NoSpacing"/>
        <w:numPr>
          <w:ilvl w:val="0"/>
          <w:numId w:val="34"/>
        </w:numPr>
        <w:rPr>
          <w:rFonts w:ascii="Arial" w:hAnsi="Arial" w:cs="Arial"/>
          <w:sz w:val="24"/>
        </w:rPr>
      </w:pPr>
      <w:r w:rsidRPr="00357CF8">
        <w:rPr>
          <w:rFonts w:ascii="Arial" w:hAnsi="Arial" w:cs="Arial"/>
          <w:sz w:val="24"/>
        </w:rPr>
        <w:t>Eyes and ears aren’t reliable</w:t>
      </w:r>
    </w:p>
    <w:p w:rsidR="00CB46A1" w:rsidRPr="00357CF8" w:rsidRDefault="00CB46A1" w:rsidP="00CB46A1">
      <w:pPr>
        <w:pStyle w:val="NoSpacing"/>
        <w:numPr>
          <w:ilvl w:val="0"/>
          <w:numId w:val="34"/>
        </w:numPr>
        <w:rPr>
          <w:rFonts w:ascii="Arial" w:hAnsi="Arial" w:cs="Arial"/>
          <w:sz w:val="24"/>
        </w:rPr>
      </w:pPr>
      <w:r w:rsidRPr="00357CF8">
        <w:rPr>
          <w:rFonts w:ascii="Arial" w:hAnsi="Arial" w:cs="Arial"/>
          <w:sz w:val="24"/>
        </w:rPr>
        <w:t>You must be on the spot when the behavior is taking place</w:t>
      </w:r>
    </w:p>
    <w:p w:rsidR="00CB46A1" w:rsidRPr="00357CF8" w:rsidRDefault="00CB46A1" w:rsidP="00CB46A1">
      <w:pPr>
        <w:pStyle w:val="NoSpacing"/>
        <w:numPr>
          <w:ilvl w:val="0"/>
          <w:numId w:val="34"/>
        </w:numPr>
        <w:rPr>
          <w:rFonts w:ascii="Arial" w:hAnsi="Arial" w:cs="Arial"/>
          <w:sz w:val="24"/>
        </w:rPr>
      </w:pPr>
      <w:r w:rsidRPr="00357CF8">
        <w:rPr>
          <w:rFonts w:ascii="Arial" w:hAnsi="Arial" w:cs="Arial"/>
          <w:sz w:val="24"/>
        </w:rPr>
        <w:t>People’s own prejudice may influence</w:t>
      </w:r>
    </w:p>
    <w:p w:rsidR="00CB46A1" w:rsidRPr="00357CF8" w:rsidRDefault="00CB46A1" w:rsidP="00CB46A1">
      <w:pPr>
        <w:pStyle w:val="NoSpacing"/>
        <w:numPr>
          <w:ilvl w:val="0"/>
          <w:numId w:val="34"/>
        </w:numPr>
        <w:rPr>
          <w:rFonts w:ascii="Arial" w:hAnsi="Arial" w:cs="Arial"/>
          <w:sz w:val="24"/>
        </w:rPr>
      </w:pPr>
      <w:r w:rsidRPr="00357CF8">
        <w:rPr>
          <w:rFonts w:ascii="Arial" w:hAnsi="Arial" w:cs="Arial"/>
          <w:sz w:val="24"/>
        </w:rPr>
        <w:t>Does not allow you to find out reasons for behavior</w:t>
      </w:r>
    </w:p>
    <w:p w:rsidR="00CB46A1" w:rsidRPr="00357CF8" w:rsidRDefault="00CB46A1" w:rsidP="00CB46A1">
      <w:pPr>
        <w:pStyle w:val="NoSpacing"/>
        <w:numPr>
          <w:ilvl w:val="0"/>
          <w:numId w:val="34"/>
        </w:numPr>
        <w:rPr>
          <w:rFonts w:ascii="Arial" w:hAnsi="Arial" w:cs="Arial"/>
          <w:sz w:val="24"/>
        </w:rPr>
      </w:pPr>
      <w:r w:rsidRPr="00357CF8">
        <w:rPr>
          <w:rFonts w:ascii="Arial" w:hAnsi="Arial" w:cs="Arial"/>
          <w:sz w:val="24"/>
        </w:rPr>
        <w:t>People may object to being observed</w:t>
      </w:r>
    </w:p>
    <w:p w:rsidR="00CB46A1" w:rsidRPr="00357CF8" w:rsidRDefault="00CB46A1" w:rsidP="00CB46A1">
      <w:pPr>
        <w:pStyle w:val="NoSpacing"/>
        <w:numPr>
          <w:ilvl w:val="0"/>
          <w:numId w:val="34"/>
        </w:numPr>
        <w:rPr>
          <w:rFonts w:ascii="Arial" w:hAnsi="Arial" w:cs="Arial"/>
          <w:sz w:val="24"/>
        </w:rPr>
      </w:pPr>
      <w:r w:rsidRPr="00357CF8">
        <w:rPr>
          <w:rFonts w:ascii="Arial" w:hAnsi="Arial" w:cs="Arial"/>
          <w:sz w:val="24"/>
        </w:rPr>
        <w:t>If people know they are being observed, they may be self-conscious.</w:t>
      </w:r>
    </w:p>
    <w:p w:rsidR="000B5AB7" w:rsidRPr="00357CF8" w:rsidRDefault="000B5AB7" w:rsidP="000B5AB7">
      <w:pPr>
        <w:pStyle w:val="NoSpacing"/>
        <w:ind w:left="720"/>
        <w:rPr>
          <w:rFonts w:ascii="Arial" w:hAnsi="Arial" w:cs="Arial"/>
          <w:sz w:val="24"/>
        </w:rPr>
      </w:pPr>
    </w:p>
    <w:p w:rsidR="00CB46A1" w:rsidRPr="00357CF8" w:rsidRDefault="00CB46A1" w:rsidP="00CB46A1">
      <w:pPr>
        <w:pStyle w:val="NoSpacing"/>
        <w:rPr>
          <w:rFonts w:ascii="Arial" w:hAnsi="Arial" w:cs="Arial"/>
          <w:sz w:val="24"/>
        </w:rPr>
      </w:pPr>
    </w:p>
    <w:p w:rsidR="00CB46A1" w:rsidRPr="00357CF8" w:rsidRDefault="00CB46A1" w:rsidP="00CB46A1">
      <w:pPr>
        <w:pStyle w:val="NoSpacing"/>
        <w:rPr>
          <w:rFonts w:ascii="Arial" w:hAnsi="Arial" w:cs="Arial"/>
          <w:sz w:val="24"/>
        </w:rPr>
      </w:pPr>
    </w:p>
    <w:p w:rsidR="00CB46A1" w:rsidRPr="00357CF8" w:rsidRDefault="00CB46A1" w:rsidP="00CB46A1">
      <w:pPr>
        <w:pStyle w:val="NoSpacing"/>
        <w:rPr>
          <w:rFonts w:ascii="Arial" w:hAnsi="Arial" w:cs="Arial"/>
          <w:sz w:val="24"/>
        </w:rPr>
      </w:pPr>
    </w:p>
    <w:p w:rsidR="00CB46A1" w:rsidRPr="00357CF8" w:rsidRDefault="00CB46A1" w:rsidP="00CB46A1">
      <w:pPr>
        <w:pStyle w:val="NoSpacing"/>
        <w:rPr>
          <w:rFonts w:ascii="Arial" w:hAnsi="Arial" w:cs="Arial"/>
          <w:sz w:val="24"/>
        </w:rPr>
      </w:pPr>
    </w:p>
    <w:p w:rsidR="00CB46A1" w:rsidRPr="00357CF8" w:rsidRDefault="00CB46A1" w:rsidP="00CB46A1">
      <w:pPr>
        <w:pStyle w:val="NoSpacing"/>
        <w:rPr>
          <w:rFonts w:ascii="Arial" w:hAnsi="Arial" w:cs="Arial"/>
          <w:sz w:val="24"/>
        </w:rPr>
      </w:pPr>
    </w:p>
    <w:p w:rsidR="00CB46A1" w:rsidRPr="00357CF8" w:rsidRDefault="00CB46A1" w:rsidP="00CB46A1">
      <w:pPr>
        <w:pStyle w:val="NoSpacing"/>
        <w:rPr>
          <w:rFonts w:ascii="Arial" w:hAnsi="Arial" w:cs="Arial"/>
          <w:sz w:val="24"/>
        </w:rPr>
      </w:pPr>
    </w:p>
    <w:p w:rsidR="005B4EC8" w:rsidRPr="00357CF8" w:rsidRDefault="005B4EC8" w:rsidP="00BE5E54">
      <w:pPr>
        <w:rPr>
          <w:rFonts w:ascii="Arial" w:hAnsi="Arial" w:cs="Arial"/>
          <w:b/>
          <w:sz w:val="40"/>
          <w:szCs w:val="24"/>
        </w:rPr>
        <w:sectPr w:rsidR="005B4EC8" w:rsidRPr="00357CF8" w:rsidSect="00ED3674">
          <w:pgSz w:w="11900" w:h="16840" w:code="9"/>
          <w:pgMar w:top="720" w:right="720" w:bottom="720" w:left="720" w:header="567" w:footer="156" w:gutter="0"/>
          <w:pgBorders w:offsetFrom="page">
            <w:top w:val="wave" w:sz="6" w:space="24" w:color="auto"/>
            <w:left w:val="wave" w:sz="6" w:space="24" w:color="auto"/>
            <w:bottom w:val="wave" w:sz="6" w:space="24" w:color="auto"/>
            <w:right w:val="wave" w:sz="6" w:space="24" w:color="auto"/>
          </w:pgBorders>
          <w:cols w:space="720"/>
          <w:docGrid w:linePitch="299"/>
        </w:sectPr>
      </w:pPr>
    </w:p>
    <w:p w:rsidR="000B5AB7" w:rsidRPr="00357CF8" w:rsidRDefault="000B5AB7" w:rsidP="000B5AB7">
      <w:pPr>
        <w:jc w:val="center"/>
        <w:rPr>
          <w:rFonts w:ascii="Arial" w:hAnsi="Arial" w:cs="Arial"/>
          <w:b/>
          <w:sz w:val="40"/>
          <w:szCs w:val="24"/>
        </w:rPr>
      </w:pPr>
      <w:r w:rsidRPr="00357CF8">
        <w:rPr>
          <w:rFonts w:ascii="Arial" w:hAnsi="Arial" w:cs="Arial"/>
          <w:b/>
          <w:sz w:val="40"/>
          <w:szCs w:val="24"/>
        </w:rPr>
        <w:lastRenderedPageBreak/>
        <w:t>Task</w:t>
      </w:r>
    </w:p>
    <w:p w:rsidR="000B5AB7" w:rsidRPr="00357CF8" w:rsidRDefault="000B5AB7" w:rsidP="000B5AB7">
      <w:pPr>
        <w:rPr>
          <w:rFonts w:ascii="Arial" w:hAnsi="Arial" w:cs="Arial"/>
          <w:sz w:val="24"/>
          <w:szCs w:val="24"/>
        </w:rPr>
      </w:pPr>
      <w:r w:rsidRPr="00357CF8">
        <w:rPr>
          <w:rFonts w:ascii="Arial" w:hAnsi="Arial" w:cs="Arial"/>
          <w:sz w:val="24"/>
          <w:szCs w:val="24"/>
        </w:rPr>
        <w:t>Examine the characteristics of the following methodologies and identify their advantages and disadvantages.</w:t>
      </w:r>
      <w:r w:rsidR="005B4EC8" w:rsidRPr="00357CF8">
        <w:rPr>
          <w:rFonts w:ascii="Arial" w:hAnsi="Arial" w:cs="Arial"/>
          <w:sz w:val="24"/>
          <w:szCs w:val="24"/>
        </w:rPr>
        <w:t xml:space="preserve"> Some topics may require research on a laptop. </w:t>
      </w:r>
    </w:p>
    <w:tbl>
      <w:tblPr>
        <w:tblStyle w:val="TableGrid"/>
        <w:tblW w:w="0" w:type="auto"/>
        <w:tblLook w:val="04A0" w:firstRow="1" w:lastRow="0" w:firstColumn="1" w:lastColumn="0" w:noHBand="0" w:noVBand="1"/>
      </w:tblPr>
      <w:tblGrid>
        <w:gridCol w:w="2547"/>
        <w:gridCol w:w="3860"/>
        <w:gridCol w:w="8897"/>
      </w:tblGrid>
      <w:tr w:rsidR="000B5AB7" w:rsidRPr="00357CF8" w:rsidTr="005B4EC8">
        <w:tc>
          <w:tcPr>
            <w:tcW w:w="2547" w:type="dxa"/>
          </w:tcPr>
          <w:p w:rsidR="000B5AB7" w:rsidRPr="00357CF8" w:rsidRDefault="000B5AB7" w:rsidP="00516B9D">
            <w:pPr>
              <w:pStyle w:val="NoSpacing"/>
              <w:jc w:val="center"/>
              <w:rPr>
                <w:rFonts w:ascii="Arial" w:hAnsi="Arial" w:cs="Arial"/>
                <w:b/>
                <w:sz w:val="24"/>
              </w:rPr>
            </w:pPr>
            <w:r w:rsidRPr="00357CF8">
              <w:rPr>
                <w:rFonts w:ascii="Arial" w:hAnsi="Arial" w:cs="Arial"/>
                <w:b/>
                <w:sz w:val="24"/>
              </w:rPr>
              <w:t>METHODOLOGY</w:t>
            </w:r>
          </w:p>
        </w:tc>
        <w:tc>
          <w:tcPr>
            <w:tcW w:w="3860" w:type="dxa"/>
          </w:tcPr>
          <w:p w:rsidR="000B5AB7" w:rsidRPr="00357CF8" w:rsidRDefault="000B5AB7" w:rsidP="00516B9D">
            <w:pPr>
              <w:pStyle w:val="NoSpacing"/>
              <w:jc w:val="center"/>
              <w:rPr>
                <w:rFonts w:ascii="Arial" w:hAnsi="Arial" w:cs="Arial"/>
                <w:b/>
                <w:sz w:val="24"/>
              </w:rPr>
            </w:pPr>
            <w:r w:rsidRPr="00357CF8">
              <w:rPr>
                <w:rFonts w:ascii="Arial" w:hAnsi="Arial" w:cs="Arial"/>
                <w:b/>
                <w:sz w:val="24"/>
              </w:rPr>
              <w:t>CHARACTERISTICS</w:t>
            </w:r>
          </w:p>
        </w:tc>
        <w:tc>
          <w:tcPr>
            <w:tcW w:w="8897" w:type="dxa"/>
          </w:tcPr>
          <w:p w:rsidR="000B5AB7" w:rsidRPr="00357CF8" w:rsidRDefault="000B5AB7" w:rsidP="00516B9D">
            <w:pPr>
              <w:pStyle w:val="NoSpacing"/>
              <w:jc w:val="center"/>
              <w:rPr>
                <w:rFonts w:ascii="Arial" w:hAnsi="Arial" w:cs="Arial"/>
                <w:b/>
                <w:sz w:val="24"/>
              </w:rPr>
            </w:pPr>
            <w:r w:rsidRPr="00357CF8">
              <w:rPr>
                <w:rFonts w:ascii="Arial" w:hAnsi="Arial" w:cs="Arial"/>
                <w:b/>
                <w:sz w:val="24"/>
              </w:rPr>
              <w:t>ADVANTAGES/DISADVANTAGES</w:t>
            </w:r>
          </w:p>
        </w:tc>
      </w:tr>
      <w:tr w:rsidR="000B5AB7" w:rsidRPr="00357CF8" w:rsidTr="005B4EC8">
        <w:tc>
          <w:tcPr>
            <w:tcW w:w="2547" w:type="dxa"/>
          </w:tcPr>
          <w:p w:rsidR="000B5AB7" w:rsidRPr="00357CF8" w:rsidRDefault="000B5AB7" w:rsidP="00516B9D">
            <w:pPr>
              <w:pStyle w:val="NoSpacing"/>
              <w:rPr>
                <w:rFonts w:ascii="Arial" w:hAnsi="Arial" w:cs="Arial"/>
              </w:rPr>
            </w:pPr>
            <w:r w:rsidRPr="00357CF8">
              <w:rPr>
                <w:rFonts w:ascii="Arial" w:hAnsi="Arial" w:cs="Arial"/>
                <w:b/>
              </w:rPr>
              <w:t xml:space="preserve">Survey: </w:t>
            </w:r>
            <w:r w:rsidRPr="00357CF8">
              <w:rPr>
                <w:rFonts w:ascii="Arial" w:hAnsi="Arial" w:cs="Arial"/>
              </w:rPr>
              <w:t>uses different instruments such as observation, interview or questionnaire</w:t>
            </w:r>
          </w:p>
        </w:tc>
        <w:tc>
          <w:tcPr>
            <w:tcW w:w="3860" w:type="dxa"/>
          </w:tcPr>
          <w:p w:rsidR="000B5AB7" w:rsidRPr="00357CF8" w:rsidRDefault="000B5AB7" w:rsidP="005B4EC8">
            <w:pPr>
              <w:tabs>
                <w:tab w:val="left" w:pos="1110"/>
              </w:tabs>
              <w:rPr>
                <w:rFonts w:ascii="Arial" w:hAnsi="Arial" w:cs="Arial"/>
                <w:lang w:val="en-US"/>
              </w:rPr>
            </w:pPr>
          </w:p>
          <w:p w:rsidR="005B4EC8" w:rsidRPr="00357CF8" w:rsidRDefault="005B4EC8" w:rsidP="005B4EC8">
            <w:pPr>
              <w:tabs>
                <w:tab w:val="left" w:pos="1110"/>
              </w:tabs>
              <w:rPr>
                <w:rFonts w:ascii="Arial" w:hAnsi="Arial" w:cs="Arial"/>
                <w:lang w:val="en-US"/>
              </w:rPr>
            </w:pPr>
          </w:p>
          <w:p w:rsidR="005B4EC8" w:rsidRPr="00357CF8" w:rsidRDefault="005B4EC8" w:rsidP="005B4EC8">
            <w:pPr>
              <w:tabs>
                <w:tab w:val="left" w:pos="1110"/>
              </w:tabs>
              <w:rPr>
                <w:rFonts w:ascii="Arial" w:hAnsi="Arial" w:cs="Arial"/>
                <w:lang w:val="en-US"/>
              </w:rPr>
            </w:pPr>
          </w:p>
          <w:p w:rsidR="005B4EC8" w:rsidRPr="00357CF8" w:rsidRDefault="005B4EC8" w:rsidP="005B4EC8">
            <w:pPr>
              <w:tabs>
                <w:tab w:val="left" w:pos="1110"/>
              </w:tabs>
              <w:rPr>
                <w:rFonts w:ascii="Arial" w:hAnsi="Arial" w:cs="Arial"/>
                <w:lang w:val="en-US"/>
              </w:rPr>
            </w:pPr>
          </w:p>
          <w:p w:rsidR="005B4EC8" w:rsidRPr="00357CF8" w:rsidRDefault="005B4EC8" w:rsidP="005B4EC8">
            <w:pPr>
              <w:tabs>
                <w:tab w:val="left" w:pos="1110"/>
              </w:tabs>
              <w:rPr>
                <w:rFonts w:ascii="Arial" w:hAnsi="Arial" w:cs="Arial"/>
                <w:lang w:val="en-US"/>
              </w:rPr>
            </w:pPr>
          </w:p>
          <w:p w:rsidR="005B4EC8" w:rsidRPr="00357CF8" w:rsidRDefault="005B4EC8" w:rsidP="005B4EC8">
            <w:pPr>
              <w:tabs>
                <w:tab w:val="left" w:pos="1110"/>
              </w:tabs>
              <w:rPr>
                <w:rFonts w:ascii="Arial" w:hAnsi="Arial" w:cs="Arial"/>
                <w:lang w:val="en-US"/>
              </w:rPr>
            </w:pPr>
          </w:p>
          <w:p w:rsidR="005B4EC8" w:rsidRPr="00357CF8" w:rsidRDefault="005B4EC8" w:rsidP="005B4EC8">
            <w:pPr>
              <w:tabs>
                <w:tab w:val="left" w:pos="1110"/>
              </w:tabs>
              <w:rPr>
                <w:rFonts w:ascii="Arial" w:hAnsi="Arial" w:cs="Arial"/>
                <w:lang w:val="en-US"/>
              </w:rPr>
            </w:pPr>
          </w:p>
          <w:p w:rsidR="005B4EC8" w:rsidRPr="00357CF8" w:rsidRDefault="005B4EC8" w:rsidP="005B4EC8">
            <w:pPr>
              <w:tabs>
                <w:tab w:val="left" w:pos="1110"/>
              </w:tabs>
              <w:rPr>
                <w:rFonts w:ascii="Arial" w:hAnsi="Arial" w:cs="Arial"/>
                <w:lang w:val="en-US"/>
              </w:rPr>
            </w:pPr>
          </w:p>
          <w:p w:rsidR="005B4EC8" w:rsidRPr="00357CF8" w:rsidRDefault="005B4EC8" w:rsidP="005B4EC8">
            <w:pPr>
              <w:tabs>
                <w:tab w:val="left" w:pos="1110"/>
              </w:tabs>
              <w:rPr>
                <w:rFonts w:ascii="Arial" w:hAnsi="Arial" w:cs="Arial"/>
                <w:lang w:val="en-US"/>
              </w:rPr>
            </w:pPr>
          </w:p>
        </w:tc>
        <w:tc>
          <w:tcPr>
            <w:tcW w:w="8897" w:type="dxa"/>
          </w:tcPr>
          <w:p w:rsidR="000B5AB7" w:rsidRPr="00357CF8" w:rsidRDefault="000B5AB7" w:rsidP="00516B9D">
            <w:pPr>
              <w:pStyle w:val="NoSpacing"/>
              <w:rPr>
                <w:rFonts w:ascii="Arial" w:hAnsi="Arial" w:cs="Arial"/>
              </w:rPr>
            </w:pPr>
          </w:p>
        </w:tc>
      </w:tr>
      <w:tr w:rsidR="000B5AB7" w:rsidRPr="00357CF8" w:rsidTr="005B4EC8">
        <w:tc>
          <w:tcPr>
            <w:tcW w:w="2547" w:type="dxa"/>
          </w:tcPr>
          <w:p w:rsidR="000B5AB7" w:rsidRPr="00357CF8" w:rsidRDefault="000B5AB7" w:rsidP="00516B9D">
            <w:pPr>
              <w:pStyle w:val="NoSpacing"/>
              <w:rPr>
                <w:rFonts w:ascii="Arial" w:hAnsi="Arial" w:cs="Arial"/>
              </w:rPr>
            </w:pPr>
            <w:r w:rsidRPr="00357CF8">
              <w:rPr>
                <w:rFonts w:ascii="Arial" w:hAnsi="Arial" w:cs="Arial"/>
                <w:b/>
              </w:rPr>
              <w:t xml:space="preserve">Case Study: </w:t>
            </w:r>
            <w:r w:rsidRPr="00357CF8">
              <w:rPr>
                <w:rFonts w:ascii="Arial" w:hAnsi="Arial" w:cs="Arial"/>
              </w:rPr>
              <w:t>collection of data through observation, interviews and documentary evidence</w:t>
            </w:r>
          </w:p>
        </w:tc>
        <w:tc>
          <w:tcPr>
            <w:tcW w:w="3860" w:type="dxa"/>
          </w:tcPr>
          <w:p w:rsidR="000B5AB7" w:rsidRPr="00357CF8" w:rsidRDefault="000B5AB7"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tc>
        <w:tc>
          <w:tcPr>
            <w:tcW w:w="8897" w:type="dxa"/>
          </w:tcPr>
          <w:p w:rsidR="000B5AB7" w:rsidRPr="00357CF8" w:rsidRDefault="000B5AB7" w:rsidP="00516B9D">
            <w:pPr>
              <w:pStyle w:val="NoSpacing"/>
              <w:rPr>
                <w:rFonts w:ascii="Arial" w:hAnsi="Arial" w:cs="Arial"/>
              </w:rPr>
            </w:pPr>
          </w:p>
        </w:tc>
      </w:tr>
      <w:tr w:rsidR="000B5AB7" w:rsidRPr="00357CF8" w:rsidTr="005B4EC8">
        <w:tc>
          <w:tcPr>
            <w:tcW w:w="2547" w:type="dxa"/>
          </w:tcPr>
          <w:p w:rsidR="000B5AB7" w:rsidRPr="00357CF8" w:rsidRDefault="000B5AB7" w:rsidP="00516B9D">
            <w:pPr>
              <w:pStyle w:val="NoSpacing"/>
              <w:rPr>
                <w:rFonts w:ascii="Arial" w:hAnsi="Arial" w:cs="Arial"/>
              </w:rPr>
            </w:pPr>
            <w:r w:rsidRPr="00357CF8">
              <w:rPr>
                <w:rFonts w:ascii="Arial" w:hAnsi="Arial" w:cs="Arial"/>
                <w:b/>
              </w:rPr>
              <w:t xml:space="preserve">Participant Observation: </w:t>
            </w:r>
            <w:r w:rsidRPr="00357CF8">
              <w:rPr>
                <w:rFonts w:ascii="Arial" w:hAnsi="Arial" w:cs="Arial"/>
              </w:rPr>
              <w:t>Researcher immerses in the action that is being researched. Data is collected by the observer, quantitatively and qualitatively, although researcher needs to be aware of bias</w:t>
            </w:r>
          </w:p>
        </w:tc>
        <w:tc>
          <w:tcPr>
            <w:tcW w:w="3860" w:type="dxa"/>
          </w:tcPr>
          <w:p w:rsidR="000B5AB7" w:rsidRPr="00357CF8" w:rsidRDefault="000B5AB7"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tc>
        <w:tc>
          <w:tcPr>
            <w:tcW w:w="8897" w:type="dxa"/>
          </w:tcPr>
          <w:p w:rsidR="000B5AB7" w:rsidRPr="00357CF8" w:rsidRDefault="000B5AB7"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tc>
      </w:tr>
      <w:tr w:rsidR="000B5AB7" w:rsidRPr="00357CF8" w:rsidTr="005B4EC8">
        <w:tc>
          <w:tcPr>
            <w:tcW w:w="2547" w:type="dxa"/>
          </w:tcPr>
          <w:p w:rsidR="000B5AB7" w:rsidRPr="00357CF8" w:rsidRDefault="000B5AB7" w:rsidP="00516B9D">
            <w:pPr>
              <w:pStyle w:val="NoSpacing"/>
              <w:rPr>
                <w:rFonts w:ascii="Arial" w:hAnsi="Arial" w:cs="Arial"/>
              </w:rPr>
            </w:pPr>
            <w:r w:rsidRPr="00357CF8">
              <w:rPr>
                <w:rFonts w:ascii="Arial" w:hAnsi="Arial" w:cs="Arial"/>
                <w:b/>
              </w:rPr>
              <w:lastRenderedPageBreak/>
              <w:t xml:space="preserve">Content analysis: </w:t>
            </w:r>
            <w:r w:rsidRPr="00357CF8">
              <w:rPr>
                <w:rFonts w:ascii="Arial" w:hAnsi="Arial" w:cs="Arial"/>
              </w:rPr>
              <w:t>Study and interpretation of written and visual information</w:t>
            </w:r>
          </w:p>
        </w:tc>
        <w:tc>
          <w:tcPr>
            <w:tcW w:w="3860" w:type="dxa"/>
          </w:tcPr>
          <w:p w:rsidR="000B5AB7" w:rsidRPr="00357CF8" w:rsidRDefault="000B5AB7"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tc>
        <w:tc>
          <w:tcPr>
            <w:tcW w:w="8897" w:type="dxa"/>
          </w:tcPr>
          <w:p w:rsidR="000B5AB7" w:rsidRPr="00357CF8" w:rsidRDefault="000B5AB7" w:rsidP="00516B9D">
            <w:pPr>
              <w:pStyle w:val="NoSpacing"/>
              <w:rPr>
                <w:rFonts w:ascii="Arial" w:hAnsi="Arial" w:cs="Arial"/>
              </w:rPr>
            </w:pPr>
          </w:p>
        </w:tc>
      </w:tr>
      <w:tr w:rsidR="000B5AB7" w:rsidRPr="00357CF8" w:rsidTr="005B4EC8">
        <w:tc>
          <w:tcPr>
            <w:tcW w:w="2547" w:type="dxa"/>
          </w:tcPr>
          <w:p w:rsidR="000B5AB7" w:rsidRPr="00357CF8" w:rsidRDefault="000B5AB7" w:rsidP="00516B9D">
            <w:pPr>
              <w:pStyle w:val="NoSpacing"/>
              <w:rPr>
                <w:rFonts w:ascii="Arial" w:hAnsi="Arial" w:cs="Arial"/>
              </w:rPr>
            </w:pPr>
            <w:r w:rsidRPr="00357CF8">
              <w:rPr>
                <w:rFonts w:ascii="Arial" w:hAnsi="Arial" w:cs="Arial"/>
                <w:b/>
              </w:rPr>
              <w:t xml:space="preserve">Focus Group: </w:t>
            </w:r>
            <w:r w:rsidRPr="00357CF8">
              <w:rPr>
                <w:rFonts w:ascii="Arial" w:hAnsi="Arial" w:cs="Arial"/>
              </w:rPr>
              <w:t>A small group discussion of 3-8 participants. Interview questions are asked and recorded</w:t>
            </w:r>
          </w:p>
        </w:tc>
        <w:tc>
          <w:tcPr>
            <w:tcW w:w="3860" w:type="dxa"/>
          </w:tcPr>
          <w:p w:rsidR="000B5AB7" w:rsidRPr="00357CF8" w:rsidRDefault="000B5AB7"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tc>
        <w:tc>
          <w:tcPr>
            <w:tcW w:w="8897" w:type="dxa"/>
          </w:tcPr>
          <w:p w:rsidR="000B5AB7" w:rsidRPr="00357CF8" w:rsidRDefault="000B5AB7" w:rsidP="00516B9D">
            <w:pPr>
              <w:pStyle w:val="NoSpacing"/>
              <w:rPr>
                <w:rFonts w:ascii="Arial" w:hAnsi="Arial" w:cs="Arial"/>
              </w:rPr>
            </w:pPr>
          </w:p>
        </w:tc>
      </w:tr>
      <w:tr w:rsidR="000B5AB7" w:rsidRPr="00357CF8" w:rsidTr="005B4EC8">
        <w:tc>
          <w:tcPr>
            <w:tcW w:w="2547" w:type="dxa"/>
          </w:tcPr>
          <w:p w:rsidR="000B5AB7" w:rsidRPr="00357CF8" w:rsidRDefault="000B5AB7" w:rsidP="00516B9D">
            <w:pPr>
              <w:pStyle w:val="NoSpacing"/>
              <w:rPr>
                <w:rFonts w:ascii="Arial" w:hAnsi="Arial" w:cs="Arial"/>
              </w:rPr>
            </w:pPr>
            <w:r w:rsidRPr="00357CF8">
              <w:rPr>
                <w:rFonts w:ascii="Arial" w:hAnsi="Arial" w:cs="Arial"/>
                <w:b/>
              </w:rPr>
              <w:t xml:space="preserve">Action Research: </w:t>
            </w:r>
            <w:r w:rsidRPr="00357CF8">
              <w:rPr>
                <w:rFonts w:ascii="Arial" w:hAnsi="Arial" w:cs="Arial"/>
              </w:rPr>
              <w:t>an informal qualitative, interpretive, reflective and experimental methodology</w:t>
            </w:r>
          </w:p>
        </w:tc>
        <w:tc>
          <w:tcPr>
            <w:tcW w:w="3860" w:type="dxa"/>
          </w:tcPr>
          <w:p w:rsidR="000B5AB7" w:rsidRPr="00357CF8" w:rsidRDefault="000B5AB7"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tc>
        <w:tc>
          <w:tcPr>
            <w:tcW w:w="8897" w:type="dxa"/>
          </w:tcPr>
          <w:p w:rsidR="000B5AB7" w:rsidRPr="00357CF8" w:rsidRDefault="000B5AB7"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tc>
      </w:tr>
      <w:tr w:rsidR="000B5AB7" w:rsidRPr="00357CF8" w:rsidTr="005B4EC8">
        <w:tc>
          <w:tcPr>
            <w:tcW w:w="2547" w:type="dxa"/>
          </w:tcPr>
          <w:p w:rsidR="000B5AB7" w:rsidRPr="00357CF8" w:rsidRDefault="000B5AB7" w:rsidP="00516B9D">
            <w:pPr>
              <w:pStyle w:val="NoSpacing"/>
              <w:rPr>
                <w:rFonts w:ascii="Arial" w:hAnsi="Arial" w:cs="Arial"/>
              </w:rPr>
            </w:pPr>
            <w:r w:rsidRPr="00357CF8">
              <w:rPr>
                <w:rFonts w:ascii="Arial" w:hAnsi="Arial" w:cs="Arial"/>
                <w:b/>
              </w:rPr>
              <w:t xml:space="preserve">Interview: </w:t>
            </w:r>
            <w:r w:rsidRPr="00357CF8">
              <w:rPr>
                <w:rFonts w:ascii="Arial" w:hAnsi="Arial" w:cs="Arial"/>
              </w:rPr>
              <w:t xml:space="preserve"> A set of questions closed and/or open- ended questions for quantitative and qualitative results</w:t>
            </w:r>
          </w:p>
        </w:tc>
        <w:tc>
          <w:tcPr>
            <w:tcW w:w="3860" w:type="dxa"/>
          </w:tcPr>
          <w:p w:rsidR="000B5AB7" w:rsidRPr="00357CF8" w:rsidRDefault="000B5AB7"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tc>
        <w:tc>
          <w:tcPr>
            <w:tcW w:w="8897" w:type="dxa"/>
          </w:tcPr>
          <w:p w:rsidR="000B5AB7" w:rsidRPr="00357CF8" w:rsidRDefault="000B5AB7"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tc>
      </w:tr>
      <w:tr w:rsidR="000B5AB7" w:rsidRPr="00357CF8" w:rsidTr="005B4EC8">
        <w:tc>
          <w:tcPr>
            <w:tcW w:w="2547" w:type="dxa"/>
          </w:tcPr>
          <w:p w:rsidR="000B5AB7" w:rsidRPr="00357CF8" w:rsidRDefault="000B5AB7" w:rsidP="00516B9D">
            <w:pPr>
              <w:pStyle w:val="NoSpacing"/>
              <w:rPr>
                <w:rFonts w:ascii="Arial" w:hAnsi="Arial" w:cs="Arial"/>
              </w:rPr>
            </w:pPr>
            <w:r w:rsidRPr="00357CF8">
              <w:rPr>
                <w:rFonts w:ascii="Arial" w:hAnsi="Arial" w:cs="Arial"/>
                <w:b/>
              </w:rPr>
              <w:lastRenderedPageBreak/>
              <w:t xml:space="preserve">Questionnaire: </w:t>
            </w:r>
            <w:r w:rsidRPr="00357CF8">
              <w:rPr>
                <w:rFonts w:ascii="Arial" w:hAnsi="Arial" w:cs="Arial"/>
              </w:rPr>
              <w:t>An impersonal instrument suitable for a large group of people</w:t>
            </w:r>
            <w:r w:rsidR="005B4EC8" w:rsidRPr="00357CF8">
              <w:rPr>
                <w:rFonts w:ascii="Arial" w:hAnsi="Arial" w:cs="Arial"/>
              </w:rPr>
              <w:t>. Set of closed ended and open ended questions</w:t>
            </w:r>
          </w:p>
        </w:tc>
        <w:tc>
          <w:tcPr>
            <w:tcW w:w="3860" w:type="dxa"/>
          </w:tcPr>
          <w:p w:rsidR="000B5AB7" w:rsidRPr="00357CF8" w:rsidRDefault="000B5AB7"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tc>
        <w:tc>
          <w:tcPr>
            <w:tcW w:w="8897" w:type="dxa"/>
          </w:tcPr>
          <w:p w:rsidR="000B5AB7" w:rsidRPr="00357CF8" w:rsidRDefault="000B5AB7"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tc>
      </w:tr>
      <w:tr w:rsidR="005B4EC8" w:rsidRPr="00357CF8" w:rsidTr="005B4EC8">
        <w:tc>
          <w:tcPr>
            <w:tcW w:w="2547" w:type="dxa"/>
          </w:tcPr>
          <w:p w:rsidR="005B4EC8" w:rsidRPr="00357CF8" w:rsidRDefault="005B4EC8" w:rsidP="00516B9D">
            <w:pPr>
              <w:pStyle w:val="NoSpacing"/>
              <w:rPr>
                <w:rFonts w:ascii="Arial" w:hAnsi="Arial" w:cs="Arial"/>
              </w:rPr>
            </w:pPr>
            <w:r w:rsidRPr="00357CF8">
              <w:rPr>
                <w:rFonts w:ascii="Arial" w:hAnsi="Arial" w:cs="Arial"/>
                <w:b/>
              </w:rPr>
              <w:t xml:space="preserve">Observation: </w:t>
            </w:r>
            <w:r w:rsidRPr="00357CF8">
              <w:rPr>
                <w:rFonts w:ascii="Arial" w:hAnsi="Arial" w:cs="Arial"/>
              </w:rPr>
              <w:t>Watching and recording behaviors within a defined area.</w:t>
            </w:r>
          </w:p>
        </w:tc>
        <w:tc>
          <w:tcPr>
            <w:tcW w:w="3860" w:type="dxa"/>
          </w:tcPr>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tc>
        <w:tc>
          <w:tcPr>
            <w:tcW w:w="8897" w:type="dxa"/>
          </w:tcPr>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tc>
      </w:tr>
      <w:tr w:rsidR="005B4EC8" w:rsidRPr="00357CF8" w:rsidTr="005B4EC8">
        <w:tc>
          <w:tcPr>
            <w:tcW w:w="2547" w:type="dxa"/>
          </w:tcPr>
          <w:p w:rsidR="005B4EC8" w:rsidRPr="00357CF8" w:rsidRDefault="005B4EC8" w:rsidP="00516B9D">
            <w:pPr>
              <w:pStyle w:val="NoSpacing"/>
              <w:rPr>
                <w:rFonts w:ascii="Arial" w:hAnsi="Arial" w:cs="Arial"/>
              </w:rPr>
            </w:pPr>
            <w:r w:rsidRPr="00357CF8">
              <w:rPr>
                <w:rFonts w:ascii="Arial" w:hAnsi="Arial" w:cs="Arial"/>
                <w:b/>
              </w:rPr>
              <w:t xml:space="preserve">Ethnographic study: </w:t>
            </w:r>
            <w:r w:rsidRPr="00357CF8">
              <w:rPr>
                <w:rFonts w:ascii="Arial" w:hAnsi="Arial" w:cs="Arial"/>
              </w:rPr>
              <w:t>Direct observation and reflection of data from immersion within a group by the researcher. Observation, interview used</w:t>
            </w:r>
          </w:p>
        </w:tc>
        <w:tc>
          <w:tcPr>
            <w:tcW w:w="3860" w:type="dxa"/>
          </w:tcPr>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tc>
        <w:tc>
          <w:tcPr>
            <w:tcW w:w="8897" w:type="dxa"/>
          </w:tcPr>
          <w:p w:rsidR="005B4EC8" w:rsidRPr="00357CF8" w:rsidRDefault="005B4EC8" w:rsidP="00516B9D">
            <w:pPr>
              <w:pStyle w:val="NoSpacing"/>
              <w:rPr>
                <w:rFonts w:ascii="Arial" w:hAnsi="Arial" w:cs="Arial"/>
              </w:rPr>
            </w:pPr>
          </w:p>
        </w:tc>
      </w:tr>
      <w:tr w:rsidR="005B4EC8" w:rsidRPr="00357CF8" w:rsidTr="005B4EC8">
        <w:tc>
          <w:tcPr>
            <w:tcW w:w="2547" w:type="dxa"/>
          </w:tcPr>
          <w:p w:rsidR="005B4EC8" w:rsidRPr="00357CF8" w:rsidRDefault="005B4EC8" w:rsidP="00516B9D">
            <w:pPr>
              <w:pStyle w:val="NoSpacing"/>
              <w:rPr>
                <w:rFonts w:ascii="Arial" w:hAnsi="Arial" w:cs="Arial"/>
              </w:rPr>
            </w:pPr>
            <w:r w:rsidRPr="00357CF8">
              <w:rPr>
                <w:rFonts w:ascii="Arial" w:hAnsi="Arial" w:cs="Arial"/>
                <w:b/>
              </w:rPr>
              <w:t xml:space="preserve">Statistical Analysis: </w:t>
            </w:r>
            <w:r w:rsidRPr="00357CF8">
              <w:rPr>
                <w:rFonts w:ascii="Arial" w:hAnsi="Arial" w:cs="Arial"/>
              </w:rPr>
              <w:t xml:space="preserve">Examination of data to interpret meaning, make </w:t>
            </w:r>
            <w:proofErr w:type="spellStart"/>
            <w:r w:rsidRPr="00357CF8">
              <w:rPr>
                <w:rFonts w:ascii="Arial" w:hAnsi="Arial" w:cs="Arial"/>
              </w:rPr>
              <w:t>generalisations</w:t>
            </w:r>
            <w:proofErr w:type="spellEnd"/>
            <w:r w:rsidRPr="00357CF8">
              <w:rPr>
                <w:rFonts w:ascii="Arial" w:hAnsi="Arial" w:cs="Arial"/>
              </w:rPr>
              <w:t xml:space="preserve"> and extrapolate trends.</w:t>
            </w:r>
          </w:p>
        </w:tc>
        <w:tc>
          <w:tcPr>
            <w:tcW w:w="3860" w:type="dxa"/>
          </w:tcPr>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p w:rsidR="005B4EC8" w:rsidRPr="00357CF8" w:rsidRDefault="005B4EC8" w:rsidP="00516B9D">
            <w:pPr>
              <w:pStyle w:val="NoSpacing"/>
              <w:rPr>
                <w:rFonts w:ascii="Arial" w:hAnsi="Arial" w:cs="Arial"/>
              </w:rPr>
            </w:pPr>
          </w:p>
        </w:tc>
        <w:tc>
          <w:tcPr>
            <w:tcW w:w="8897" w:type="dxa"/>
          </w:tcPr>
          <w:p w:rsidR="005B4EC8" w:rsidRPr="00357CF8" w:rsidRDefault="005B4EC8" w:rsidP="00516B9D">
            <w:pPr>
              <w:pStyle w:val="NoSpacing"/>
              <w:rPr>
                <w:rFonts w:ascii="Arial" w:hAnsi="Arial" w:cs="Arial"/>
              </w:rPr>
            </w:pPr>
          </w:p>
        </w:tc>
      </w:tr>
    </w:tbl>
    <w:p w:rsidR="005B4EC8" w:rsidRPr="00357CF8" w:rsidRDefault="005B4EC8" w:rsidP="004F0FE6">
      <w:pPr>
        <w:pStyle w:val="NoSpacing"/>
        <w:rPr>
          <w:rFonts w:ascii="Arial" w:hAnsi="Arial" w:cs="Arial"/>
          <w:sz w:val="24"/>
        </w:rPr>
        <w:sectPr w:rsidR="005B4EC8" w:rsidRPr="00357CF8" w:rsidSect="00C0446F">
          <w:pgSz w:w="16840" w:h="11900" w:orient="landscape" w:code="9"/>
          <w:pgMar w:top="720" w:right="720" w:bottom="720" w:left="720" w:header="567" w:footer="567" w:gutter="0"/>
          <w:pgBorders w:offsetFrom="page">
            <w:top w:val="wave" w:sz="6" w:space="24" w:color="auto"/>
            <w:left w:val="wave" w:sz="6" w:space="24" w:color="auto"/>
            <w:bottom w:val="wave" w:sz="6" w:space="24" w:color="auto"/>
            <w:right w:val="wave" w:sz="6" w:space="24" w:color="auto"/>
          </w:pgBorders>
          <w:cols w:space="720"/>
          <w:docGrid w:linePitch="299"/>
        </w:sectPr>
      </w:pPr>
    </w:p>
    <w:p w:rsidR="004F0FE6" w:rsidRPr="00357CF8" w:rsidRDefault="004C0B2C" w:rsidP="004C0B2C">
      <w:pPr>
        <w:pStyle w:val="NoSpacing"/>
        <w:jc w:val="center"/>
        <w:rPr>
          <w:rFonts w:ascii="Arial" w:hAnsi="Arial" w:cs="Arial"/>
          <w:sz w:val="32"/>
        </w:rPr>
      </w:pPr>
      <w:r w:rsidRPr="00357CF8">
        <w:rPr>
          <w:rFonts w:ascii="Arial" w:hAnsi="Arial" w:cs="Arial"/>
          <w:sz w:val="32"/>
        </w:rPr>
        <w:lastRenderedPageBreak/>
        <w:t>TASK</w:t>
      </w:r>
    </w:p>
    <w:p w:rsidR="004C0B2C" w:rsidRPr="00357CF8" w:rsidRDefault="004C0B2C" w:rsidP="004C0B2C">
      <w:pPr>
        <w:pStyle w:val="NoSpacing"/>
        <w:rPr>
          <w:rFonts w:ascii="Arial" w:hAnsi="Arial" w:cs="Arial"/>
          <w:sz w:val="28"/>
          <w:szCs w:val="28"/>
        </w:rPr>
      </w:pPr>
      <w:r w:rsidRPr="00357CF8">
        <w:rPr>
          <w:rFonts w:ascii="Arial" w:hAnsi="Arial" w:cs="Arial"/>
          <w:sz w:val="28"/>
          <w:szCs w:val="28"/>
        </w:rPr>
        <w:t>HSC Examiners are keen to find out how well you know the research methodologies and whether you can distinguish between them. Complete the following as part of your revision.</w:t>
      </w:r>
    </w:p>
    <w:tbl>
      <w:tblPr>
        <w:tblStyle w:val="TableGrid"/>
        <w:tblW w:w="0" w:type="auto"/>
        <w:tblLook w:val="04A0" w:firstRow="1" w:lastRow="0" w:firstColumn="1" w:lastColumn="0" w:noHBand="0" w:noVBand="1"/>
      </w:tblPr>
      <w:tblGrid>
        <w:gridCol w:w="2972"/>
        <w:gridCol w:w="3994"/>
        <w:gridCol w:w="3484"/>
      </w:tblGrid>
      <w:tr w:rsidR="004C0B2C" w:rsidRPr="00357CF8" w:rsidTr="004C0B2C">
        <w:tc>
          <w:tcPr>
            <w:tcW w:w="2972" w:type="dxa"/>
          </w:tcPr>
          <w:p w:rsidR="004C0B2C" w:rsidRPr="00357CF8" w:rsidRDefault="004C0B2C" w:rsidP="004C0B2C">
            <w:pPr>
              <w:pStyle w:val="NoSpacing"/>
              <w:jc w:val="center"/>
              <w:rPr>
                <w:rFonts w:ascii="Arial" w:hAnsi="Arial" w:cs="Arial"/>
                <w:b/>
                <w:sz w:val="28"/>
              </w:rPr>
            </w:pPr>
            <w:r w:rsidRPr="00357CF8">
              <w:rPr>
                <w:rFonts w:ascii="Arial" w:hAnsi="Arial" w:cs="Arial"/>
                <w:b/>
                <w:sz w:val="28"/>
              </w:rPr>
              <w:t>TERM</w:t>
            </w:r>
          </w:p>
        </w:tc>
        <w:tc>
          <w:tcPr>
            <w:tcW w:w="3994" w:type="dxa"/>
          </w:tcPr>
          <w:p w:rsidR="004C0B2C" w:rsidRPr="00357CF8" w:rsidRDefault="004C0B2C" w:rsidP="004C0B2C">
            <w:pPr>
              <w:pStyle w:val="NoSpacing"/>
              <w:jc w:val="center"/>
              <w:rPr>
                <w:rFonts w:ascii="Arial" w:hAnsi="Arial" w:cs="Arial"/>
                <w:b/>
                <w:sz w:val="28"/>
              </w:rPr>
            </w:pPr>
            <w:r w:rsidRPr="00357CF8">
              <w:rPr>
                <w:rFonts w:ascii="Arial" w:hAnsi="Arial" w:cs="Arial"/>
                <w:b/>
                <w:sz w:val="28"/>
              </w:rPr>
              <w:t>DEFINITION</w:t>
            </w:r>
          </w:p>
        </w:tc>
        <w:tc>
          <w:tcPr>
            <w:tcW w:w="3484" w:type="dxa"/>
          </w:tcPr>
          <w:p w:rsidR="004C0B2C" w:rsidRPr="00357CF8" w:rsidRDefault="004C0B2C" w:rsidP="004C0B2C">
            <w:pPr>
              <w:pStyle w:val="NoSpacing"/>
              <w:jc w:val="center"/>
              <w:rPr>
                <w:rFonts w:ascii="Arial" w:hAnsi="Arial" w:cs="Arial"/>
                <w:b/>
                <w:sz w:val="28"/>
              </w:rPr>
            </w:pPr>
            <w:r w:rsidRPr="00357CF8">
              <w:rPr>
                <w:rFonts w:ascii="Arial" w:hAnsi="Arial" w:cs="Arial"/>
                <w:b/>
                <w:sz w:val="28"/>
              </w:rPr>
              <w:t>LIST EXAMPLES</w:t>
            </w:r>
          </w:p>
        </w:tc>
      </w:tr>
      <w:tr w:rsidR="004C0B2C" w:rsidRPr="00357CF8" w:rsidTr="004C0B2C">
        <w:tc>
          <w:tcPr>
            <w:tcW w:w="2972" w:type="dxa"/>
          </w:tcPr>
          <w:p w:rsidR="004C0B2C" w:rsidRPr="00357CF8" w:rsidRDefault="004C0B2C" w:rsidP="004C0B2C">
            <w:pPr>
              <w:pStyle w:val="NoSpacing"/>
              <w:rPr>
                <w:rFonts w:ascii="Arial" w:hAnsi="Arial" w:cs="Arial"/>
                <w:sz w:val="24"/>
              </w:rPr>
            </w:pPr>
            <w:r w:rsidRPr="00357CF8">
              <w:rPr>
                <w:rFonts w:ascii="Arial" w:hAnsi="Arial" w:cs="Arial"/>
                <w:sz w:val="24"/>
              </w:rPr>
              <w:t>QUALITATIVE METHODOLOGIES</w:t>
            </w:r>
          </w:p>
        </w:tc>
        <w:tc>
          <w:tcPr>
            <w:tcW w:w="3994" w:type="dxa"/>
          </w:tcPr>
          <w:p w:rsidR="004C0B2C" w:rsidRPr="00357CF8" w:rsidRDefault="004C0B2C" w:rsidP="004C0B2C">
            <w:pPr>
              <w:pStyle w:val="NoSpacing"/>
              <w:rPr>
                <w:rFonts w:ascii="Arial" w:hAnsi="Arial" w:cs="Arial"/>
                <w:sz w:val="24"/>
              </w:rPr>
            </w:pPr>
          </w:p>
          <w:p w:rsidR="004C0B2C" w:rsidRPr="00357CF8" w:rsidRDefault="004C0B2C" w:rsidP="004C0B2C">
            <w:pPr>
              <w:pStyle w:val="NoSpacing"/>
              <w:rPr>
                <w:rFonts w:ascii="Arial" w:hAnsi="Arial" w:cs="Arial"/>
                <w:sz w:val="24"/>
              </w:rPr>
            </w:pPr>
          </w:p>
          <w:p w:rsidR="004C0B2C" w:rsidRPr="00357CF8" w:rsidRDefault="004C0B2C" w:rsidP="004C0B2C">
            <w:pPr>
              <w:pStyle w:val="NoSpacing"/>
              <w:rPr>
                <w:rFonts w:ascii="Arial" w:hAnsi="Arial" w:cs="Arial"/>
                <w:sz w:val="24"/>
              </w:rPr>
            </w:pPr>
          </w:p>
          <w:p w:rsidR="004C0B2C" w:rsidRPr="00357CF8" w:rsidRDefault="004C0B2C" w:rsidP="004C0B2C">
            <w:pPr>
              <w:pStyle w:val="NoSpacing"/>
              <w:rPr>
                <w:rFonts w:ascii="Arial" w:hAnsi="Arial" w:cs="Arial"/>
                <w:sz w:val="24"/>
              </w:rPr>
            </w:pPr>
          </w:p>
          <w:p w:rsidR="004C0B2C" w:rsidRPr="00357CF8" w:rsidRDefault="004C0B2C" w:rsidP="004C0B2C">
            <w:pPr>
              <w:pStyle w:val="NoSpacing"/>
              <w:rPr>
                <w:rFonts w:ascii="Arial" w:hAnsi="Arial" w:cs="Arial"/>
                <w:sz w:val="24"/>
              </w:rPr>
            </w:pPr>
          </w:p>
          <w:p w:rsidR="004C0B2C" w:rsidRPr="00357CF8" w:rsidRDefault="004C0B2C" w:rsidP="004C0B2C">
            <w:pPr>
              <w:pStyle w:val="NoSpacing"/>
              <w:rPr>
                <w:rFonts w:ascii="Arial" w:hAnsi="Arial" w:cs="Arial"/>
                <w:sz w:val="24"/>
              </w:rPr>
            </w:pPr>
          </w:p>
          <w:p w:rsidR="004C0B2C" w:rsidRPr="00357CF8" w:rsidRDefault="004C0B2C" w:rsidP="004C0B2C">
            <w:pPr>
              <w:pStyle w:val="NoSpacing"/>
              <w:rPr>
                <w:rFonts w:ascii="Arial" w:hAnsi="Arial" w:cs="Arial"/>
                <w:sz w:val="24"/>
              </w:rPr>
            </w:pPr>
          </w:p>
          <w:p w:rsidR="004C0B2C" w:rsidRPr="00357CF8" w:rsidRDefault="004C0B2C" w:rsidP="004C0B2C">
            <w:pPr>
              <w:pStyle w:val="NoSpacing"/>
              <w:rPr>
                <w:rFonts w:ascii="Arial" w:hAnsi="Arial" w:cs="Arial"/>
                <w:sz w:val="24"/>
              </w:rPr>
            </w:pPr>
          </w:p>
        </w:tc>
        <w:tc>
          <w:tcPr>
            <w:tcW w:w="3484" w:type="dxa"/>
          </w:tcPr>
          <w:p w:rsidR="004C0B2C" w:rsidRPr="00357CF8" w:rsidRDefault="004C0B2C" w:rsidP="004C0B2C">
            <w:pPr>
              <w:pStyle w:val="NoSpacing"/>
              <w:rPr>
                <w:rFonts w:ascii="Arial" w:hAnsi="Arial" w:cs="Arial"/>
                <w:sz w:val="24"/>
              </w:rPr>
            </w:pPr>
          </w:p>
        </w:tc>
      </w:tr>
      <w:tr w:rsidR="004C0B2C" w:rsidRPr="00357CF8" w:rsidTr="004C0B2C">
        <w:tc>
          <w:tcPr>
            <w:tcW w:w="2972" w:type="dxa"/>
          </w:tcPr>
          <w:p w:rsidR="004C0B2C" w:rsidRPr="00357CF8" w:rsidRDefault="004C0B2C" w:rsidP="004C0B2C">
            <w:pPr>
              <w:pStyle w:val="NoSpacing"/>
              <w:rPr>
                <w:rFonts w:ascii="Arial" w:hAnsi="Arial" w:cs="Arial"/>
                <w:sz w:val="24"/>
              </w:rPr>
            </w:pPr>
            <w:r w:rsidRPr="00357CF8">
              <w:rPr>
                <w:rFonts w:ascii="Arial" w:hAnsi="Arial" w:cs="Arial"/>
                <w:sz w:val="24"/>
              </w:rPr>
              <w:t>QUANTITATIVE METHODOLOGIES</w:t>
            </w:r>
          </w:p>
        </w:tc>
        <w:tc>
          <w:tcPr>
            <w:tcW w:w="3994" w:type="dxa"/>
          </w:tcPr>
          <w:p w:rsidR="004C0B2C" w:rsidRPr="00357CF8" w:rsidRDefault="004C0B2C" w:rsidP="004C0B2C">
            <w:pPr>
              <w:pStyle w:val="NoSpacing"/>
              <w:rPr>
                <w:rFonts w:ascii="Arial" w:hAnsi="Arial" w:cs="Arial"/>
                <w:sz w:val="24"/>
              </w:rPr>
            </w:pPr>
          </w:p>
          <w:p w:rsidR="002E531F" w:rsidRPr="00357CF8" w:rsidRDefault="002E531F" w:rsidP="004C0B2C">
            <w:pPr>
              <w:pStyle w:val="NoSpacing"/>
              <w:rPr>
                <w:rFonts w:ascii="Arial" w:hAnsi="Arial" w:cs="Arial"/>
                <w:sz w:val="24"/>
              </w:rPr>
            </w:pPr>
          </w:p>
          <w:p w:rsidR="002E531F" w:rsidRPr="00357CF8" w:rsidRDefault="002E531F" w:rsidP="004C0B2C">
            <w:pPr>
              <w:pStyle w:val="NoSpacing"/>
              <w:rPr>
                <w:rFonts w:ascii="Arial" w:hAnsi="Arial" w:cs="Arial"/>
                <w:sz w:val="24"/>
              </w:rPr>
            </w:pPr>
          </w:p>
          <w:p w:rsidR="002E531F" w:rsidRPr="00357CF8" w:rsidRDefault="002E531F" w:rsidP="004C0B2C">
            <w:pPr>
              <w:pStyle w:val="NoSpacing"/>
              <w:rPr>
                <w:rFonts w:ascii="Arial" w:hAnsi="Arial" w:cs="Arial"/>
                <w:sz w:val="24"/>
              </w:rPr>
            </w:pPr>
          </w:p>
          <w:p w:rsidR="002E531F" w:rsidRPr="00357CF8" w:rsidRDefault="002E531F" w:rsidP="004C0B2C">
            <w:pPr>
              <w:pStyle w:val="NoSpacing"/>
              <w:rPr>
                <w:rFonts w:ascii="Arial" w:hAnsi="Arial" w:cs="Arial"/>
                <w:sz w:val="24"/>
              </w:rPr>
            </w:pPr>
          </w:p>
          <w:p w:rsidR="002E531F" w:rsidRPr="00357CF8" w:rsidRDefault="002E531F" w:rsidP="004C0B2C">
            <w:pPr>
              <w:pStyle w:val="NoSpacing"/>
              <w:rPr>
                <w:rFonts w:ascii="Arial" w:hAnsi="Arial" w:cs="Arial"/>
                <w:sz w:val="24"/>
              </w:rPr>
            </w:pPr>
          </w:p>
          <w:p w:rsidR="002E531F" w:rsidRPr="00357CF8" w:rsidRDefault="002E531F" w:rsidP="004C0B2C">
            <w:pPr>
              <w:pStyle w:val="NoSpacing"/>
              <w:rPr>
                <w:rFonts w:ascii="Arial" w:hAnsi="Arial" w:cs="Arial"/>
                <w:sz w:val="24"/>
              </w:rPr>
            </w:pPr>
          </w:p>
          <w:p w:rsidR="002E531F" w:rsidRPr="00357CF8" w:rsidRDefault="002E531F" w:rsidP="004C0B2C">
            <w:pPr>
              <w:pStyle w:val="NoSpacing"/>
              <w:rPr>
                <w:rFonts w:ascii="Arial" w:hAnsi="Arial" w:cs="Arial"/>
                <w:sz w:val="24"/>
              </w:rPr>
            </w:pPr>
          </w:p>
        </w:tc>
        <w:tc>
          <w:tcPr>
            <w:tcW w:w="3484" w:type="dxa"/>
          </w:tcPr>
          <w:p w:rsidR="004C0B2C" w:rsidRPr="00357CF8" w:rsidRDefault="004C0B2C" w:rsidP="004C0B2C">
            <w:pPr>
              <w:pStyle w:val="NoSpacing"/>
              <w:rPr>
                <w:rFonts w:ascii="Arial" w:hAnsi="Arial" w:cs="Arial"/>
                <w:sz w:val="24"/>
              </w:rPr>
            </w:pPr>
          </w:p>
        </w:tc>
      </w:tr>
      <w:tr w:rsidR="004C0B2C" w:rsidRPr="00357CF8" w:rsidTr="004C0B2C">
        <w:tc>
          <w:tcPr>
            <w:tcW w:w="2972" w:type="dxa"/>
          </w:tcPr>
          <w:p w:rsidR="004C0B2C" w:rsidRPr="00357CF8" w:rsidRDefault="004C0B2C" w:rsidP="004C0B2C">
            <w:pPr>
              <w:pStyle w:val="NoSpacing"/>
              <w:rPr>
                <w:rFonts w:ascii="Arial" w:hAnsi="Arial" w:cs="Arial"/>
                <w:sz w:val="24"/>
              </w:rPr>
            </w:pPr>
            <w:r w:rsidRPr="00357CF8">
              <w:rPr>
                <w:rFonts w:ascii="Arial" w:hAnsi="Arial" w:cs="Arial"/>
                <w:sz w:val="24"/>
              </w:rPr>
              <w:t>Distinguish between qualitative and quantitative methodologies</w:t>
            </w:r>
          </w:p>
        </w:tc>
        <w:tc>
          <w:tcPr>
            <w:tcW w:w="7478" w:type="dxa"/>
            <w:gridSpan w:val="2"/>
          </w:tcPr>
          <w:p w:rsidR="004C0B2C" w:rsidRPr="00357CF8" w:rsidRDefault="004C0B2C" w:rsidP="004C0B2C">
            <w:pPr>
              <w:pStyle w:val="NoSpacing"/>
              <w:rPr>
                <w:rFonts w:ascii="Arial" w:hAnsi="Arial" w:cs="Arial"/>
                <w:sz w:val="24"/>
              </w:rPr>
            </w:pPr>
          </w:p>
          <w:p w:rsidR="002E531F" w:rsidRPr="00357CF8" w:rsidRDefault="002E531F" w:rsidP="004C0B2C">
            <w:pPr>
              <w:pStyle w:val="NoSpacing"/>
              <w:rPr>
                <w:rFonts w:ascii="Arial" w:hAnsi="Arial" w:cs="Arial"/>
                <w:sz w:val="24"/>
              </w:rPr>
            </w:pPr>
          </w:p>
          <w:p w:rsidR="002E531F" w:rsidRPr="00357CF8" w:rsidRDefault="002E531F" w:rsidP="004C0B2C">
            <w:pPr>
              <w:pStyle w:val="NoSpacing"/>
              <w:rPr>
                <w:rFonts w:ascii="Arial" w:hAnsi="Arial" w:cs="Arial"/>
                <w:sz w:val="24"/>
              </w:rPr>
            </w:pPr>
          </w:p>
          <w:p w:rsidR="002E531F" w:rsidRPr="00357CF8" w:rsidRDefault="002E531F" w:rsidP="004C0B2C">
            <w:pPr>
              <w:pStyle w:val="NoSpacing"/>
              <w:rPr>
                <w:rFonts w:ascii="Arial" w:hAnsi="Arial" w:cs="Arial"/>
                <w:sz w:val="24"/>
              </w:rPr>
            </w:pPr>
          </w:p>
          <w:p w:rsidR="002E531F" w:rsidRPr="00357CF8" w:rsidRDefault="002E531F" w:rsidP="004C0B2C">
            <w:pPr>
              <w:pStyle w:val="NoSpacing"/>
              <w:rPr>
                <w:rFonts w:ascii="Arial" w:hAnsi="Arial" w:cs="Arial"/>
                <w:sz w:val="24"/>
              </w:rPr>
            </w:pPr>
          </w:p>
          <w:p w:rsidR="002E531F" w:rsidRPr="00357CF8" w:rsidRDefault="002E531F" w:rsidP="004C0B2C">
            <w:pPr>
              <w:pStyle w:val="NoSpacing"/>
              <w:rPr>
                <w:rFonts w:ascii="Arial" w:hAnsi="Arial" w:cs="Arial"/>
                <w:sz w:val="24"/>
              </w:rPr>
            </w:pPr>
          </w:p>
          <w:p w:rsidR="002E531F" w:rsidRPr="00357CF8" w:rsidRDefault="002E531F" w:rsidP="004C0B2C">
            <w:pPr>
              <w:pStyle w:val="NoSpacing"/>
              <w:rPr>
                <w:rFonts w:ascii="Arial" w:hAnsi="Arial" w:cs="Arial"/>
                <w:sz w:val="24"/>
              </w:rPr>
            </w:pPr>
          </w:p>
          <w:p w:rsidR="002E531F" w:rsidRPr="00357CF8" w:rsidRDefault="002E531F" w:rsidP="004C0B2C">
            <w:pPr>
              <w:pStyle w:val="NoSpacing"/>
              <w:rPr>
                <w:rFonts w:ascii="Arial" w:hAnsi="Arial" w:cs="Arial"/>
                <w:sz w:val="24"/>
              </w:rPr>
            </w:pPr>
          </w:p>
          <w:p w:rsidR="002E531F" w:rsidRPr="00357CF8" w:rsidRDefault="002E531F" w:rsidP="004C0B2C">
            <w:pPr>
              <w:pStyle w:val="NoSpacing"/>
              <w:rPr>
                <w:rFonts w:ascii="Arial" w:hAnsi="Arial" w:cs="Arial"/>
                <w:sz w:val="24"/>
              </w:rPr>
            </w:pPr>
          </w:p>
          <w:p w:rsidR="002E531F" w:rsidRPr="00357CF8" w:rsidRDefault="002E531F" w:rsidP="004C0B2C">
            <w:pPr>
              <w:pStyle w:val="NoSpacing"/>
              <w:rPr>
                <w:rFonts w:ascii="Arial" w:hAnsi="Arial" w:cs="Arial"/>
                <w:sz w:val="24"/>
              </w:rPr>
            </w:pPr>
          </w:p>
        </w:tc>
      </w:tr>
      <w:tr w:rsidR="004C0B2C" w:rsidRPr="00357CF8" w:rsidTr="004C0B2C">
        <w:tc>
          <w:tcPr>
            <w:tcW w:w="2972" w:type="dxa"/>
          </w:tcPr>
          <w:p w:rsidR="004C0B2C" w:rsidRPr="00357CF8" w:rsidRDefault="004C0B2C" w:rsidP="004C0B2C">
            <w:pPr>
              <w:pStyle w:val="NoSpacing"/>
              <w:rPr>
                <w:rFonts w:ascii="Arial" w:hAnsi="Arial" w:cs="Arial"/>
                <w:sz w:val="24"/>
              </w:rPr>
            </w:pPr>
            <w:r w:rsidRPr="00357CF8">
              <w:rPr>
                <w:rFonts w:ascii="Arial" w:hAnsi="Arial" w:cs="Arial"/>
                <w:sz w:val="24"/>
              </w:rPr>
              <w:t>PRIMARY RESEARCH</w:t>
            </w:r>
          </w:p>
        </w:tc>
        <w:tc>
          <w:tcPr>
            <w:tcW w:w="3994" w:type="dxa"/>
          </w:tcPr>
          <w:p w:rsidR="004C0B2C" w:rsidRPr="00357CF8" w:rsidRDefault="004C0B2C" w:rsidP="004C0B2C">
            <w:pPr>
              <w:pStyle w:val="NoSpacing"/>
              <w:rPr>
                <w:rFonts w:ascii="Arial" w:hAnsi="Arial" w:cs="Arial"/>
                <w:sz w:val="24"/>
              </w:rPr>
            </w:pPr>
          </w:p>
          <w:p w:rsidR="002E531F" w:rsidRPr="00357CF8" w:rsidRDefault="002E531F" w:rsidP="004C0B2C">
            <w:pPr>
              <w:pStyle w:val="NoSpacing"/>
              <w:rPr>
                <w:rFonts w:ascii="Arial" w:hAnsi="Arial" w:cs="Arial"/>
                <w:sz w:val="24"/>
              </w:rPr>
            </w:pPr>
          </w:p>
          <w:p w:rsidR="002E531F" w:rsidRPr="00357CF8" w:rsidRDefault="002E531F" w:rsidP="004C0B2C">
            <w:pPr>
              <w:pStyle w:val="NoSpacing"/>
              <w:rPr>
                <w:rFonts w:ascii="Arial" w:hAnsi="Arial" w:cs="Arial"/>
                <w:sz w:val="24"/>
              </w:rPr>
            </w:pPr>
          </w:p>
          <w:p w:rsidR="002E531F" w:rsidRPr="00357CF8" w:rsidRDefault="002E531F" w:rsidP="004C0B2C">
            <w:pPr>
              <w:pStyle w:val="NoSpacing"/>
              <w:rPr>
                <w:rFonts w:ascii="Arial" w:hAnsi="Arial" w:cs="Arial"/>
                <w:sz w:val="24"/>
              </w:rPr>
            </w:pPr>
          </w:p>
          <w:p w:rsidR="002E531F" w:rsidRPr="00357CF8" w:rsidRDefault="002E531F" w:rsidP="004C0B2C">
            <w:pPr>
              <w:pStyle w:val="NoSpacing"/>
              <w:rPr>
                <w:rFonts w:ascii="Arial" w:hAnsi="Arial" w:cs="Arial"/>
                <w:sz w:val="24"/>
              </w:rPr>
            </w:pPr>
          </w:p>
          <w:p w:rsidR="002E531F" w:rsidRPr="00357CF8" w:rsidRDefault="002E531F" w:rsidP="004C0B2C">
            <w:pPr>
              <w:pStyle w:val="NoSpacing"/>
              <w:rPr>
                <w:rFonts w:ascii="Arial" w:hAnsi="Arial" w:cs="Arial"/>
                <w:sz w:val="24"/>
              </w:rPr>
            </w:pPr>
          </w:p>
          <w:p w:rsidR="002E531F" w:rsidRPr="00357CF8" w:rsidRDefault="002E531F" w:rsidP="004C0B2C">
            <w:pPr>
              <w:pStyle w:val="NoSpacing"/>
              <w:rPr>
                <w:rFonts w:ascii="Arial" w:hAnsi="Arial" w:cs="Arial"/>
                <w:sz w:val="24"/>
              </w:rPr>
            </w:pPr>
          </w:p>
          <w:p w:rsidR="002E531F" w:rsidRPr="00357CF8" w:rsidRDefault="002E531F" w:rsidP="004C0B2C">
            <w:pPr>
              <w:pStyle w:val="NoSpacing"/>
              <w:rPr>
                <w:rFonts w:ascii="Arial" w:hAnsi="Arial" w:cs="Arial"/>
                <w:sz w:val="24"/>
              </w:rPr>
            </w:pPr>
          </w:p>
        </w:tc>
        <w:tc>
          <w:tcPr>
            <w:tcW w:w="3484" w:type="dxa"/>
          </w:tcPr>
          <w:p w:rsidR="004C0B2C" w:rsidRPr="00357CF8" w:rsidRDefault="004C0B2C" w:rsidP="004C0B2C">
            <w:pPr>
              <w:pStyle w:val="NoSpacing"/>
              <w:rPr>
                <w:rFonts w:ascii="Arial" w:hAnsi="Arial" w:cs="Arial"/>
                <w:sz w:val="24"/>
              </w:rPr>
            </w:pPr>
          </w:p>
        </w:tc>
      </w:tr>
      <w:tr w:rsidR="004C0B2C" w:rsidRPr="00357CF8" w:rsidTr="004C0B2C">
        <w:tc>
          <w:tcPr>
            <w:tcW w:w="2972" w:type="dxa"/>
          </w:tcPr>
          <w:p w:rsidR="004C0B2C" w:rsidRPr="00357CF8" w:rsidRDefault="004C0B2C" w:rsidP="004C0B2C">
            <w:pPr>
              <w:pStyle w:val="NoSpacing"/>
              <w:rPr>
                <w:rFonts w:ascii="Arial" w:hAnsi="Arial" w:cs="Arial"/>
                <w:sz w:val="24"/>
              </w:rPr>
            </w:pPr>
            <w:r w:rsidRPr="00357CF8">
              <w:rPr>
                <w:rFonts w:ascii="Arial" w:hAnsi="Arial" w:cs="Arial"/>
                <w:sz w:val="24"/>
              </w:rPr>
              <w:t>SECONDARY RESEARCH</w:t>
            </w:r>
          </w:p>
        </w:tc>
        <w:tc>
          <w:tcPr>
            <w:tcW w:w="3994" w:type="dxa"/>
          </w:tcPr>
          <w:p w:rsidR="004C0B2C" w:rsidRPr="00357CF8" w:rsidRDefault="004C0B2C" w:rsidP="004C0B2C">
            <w:pPr>
              <w:pStyle w:val="NoSpacing"/>
              <w:rPr>
                <w:rFonts w:ascii="Arial" w:hAnsi="Arial" w:cs="Arial"/>
                <w:sz w:val="24"/>
              </w:rPr>
            </w:pPr>
          </w:p>
          <w:p w:rsidR="002E531F" w:rsidRPr="00357CF8" w:rsidRDefault="002E531F" w:rsidP="004C0B2C">
            <w:pPr>
              <w:pStyle w:val="NoSpacing"/>
              <w:rPr>
                <w:rFonts w:ascii="Arial" w:hAnsi="Arial" w:cs="Arial"/>
                <w:sz w:val="24"/>
              </w:rPr>
            </w:pPr>
          </w:p>
          <w:p w:rsidR="002E531F" w:rsidRPr="00357CF8" w:rsidRDefault="002E531F" w:rsidP="004C0B2C">
            <w:pPr>
              <w:pStyle w:val="NoSpacing"/>
              <w:rPr>
                <w:rFonts w:ascii="Arial" w:hAnsi="Arial" w:cs="Arial"/>
                <w:sz w:val="24"/>
              </w:rPr>
            </w:pPr>
          </w:p>
          <w:p w:rsidR="002E531F" w:rsidRPr="00357CF8" w:rsidRDefault="002E531F" w:rsidP="004C0B2C">
            <w:pPr>
              <w:pStyle w:val="NoSpacing"/>
              <w:rPr>
                <w:rFonts w:ascii="Arial" w:hAnsi="Arial" w:cs="Arial"/>
                <w:sz w:val="24"/>
              </w:rPr>
            </w:pPr>
          </w:p>
          <w:p w:rsidR="002E531F" w:rsidRPr="00357CF8" w:rsidRDefault="002E531F" w:rsidP="004C0B2C">
            <w:pPr>
              <w:pStyle w:val="NoSpacing"/>
              <w:rPr>
                <w:rFonts w:ascii="Arial" w:hAnsi="Arial" w:cs="Arial"/>
                <w:sz w:val="24"/>
              </w:rPr>
            </w:pPr>
          </w:p>
          <w:p w:rsidR="002E531F" w:rsidRPr="00357CF8" w:rsidRDefault="002E531F" w:rsidP="004C0B2C">
            <w:pPr>
              <w:pStyle w:val="NoSpacing"/>
              <w:rPr>
                <w:rFonts w:ascii="Arial" w:hAnsi="Arial" w:cs="Arial"/>
                <w:sz w:val="24"/>
              </w:rPr>
            </w:pPr>
          </w:p>
          <w:p w:rsidR="002E531F" w:rsidRPr="00357CF8" w:rsidRDefault="002E531F" w:rsidP="004C0B2C">
            <w:pPr>
              <w:pStyle w:val="NoSpacing"/>
              <w:rPr>
                <w:rFonts w:ascii="Arial" w:hAnsi="Arial" w:cs="Arial"/>
                <w:sz w:val="24"/>
              </w:rPr>
            </w:pPr>
          </w:p>
          <w:p w:rsidR="002E531F" w:rsidRPr="00357CF8" w:rsidRDefault="002E531F" w:rsidP="004C0B2C">
            <w:pPr>
              <w:pStyle w:val="NoSpacing"/>
              <w:rPr>
                <w:rFonts w:ascii="Arial" w:hAnsi="Arial" w:cs="Arial"/>
                <w:sz w:val="24"/>
              </w:rPr>
            </w:pPr>
          </w:p>
        </w:tc>
        <w:tc>
          <w:tcPr>
            <w:tcW w:w="3484" w:type="dxa"/>
          </w:tcPr>
          <w:p w:rsidR="004C0B2C" w:rsidRPr="00357CF8" w:rsidRDefault="004C0B2C" w:rsidP="004C0B2C">
            <w:pPr>
              <w:pStyle w:val="NoSpacing"/>
              <w:rPr>
                <w:rFonts w:ascii="Arial" w:hAnsi="Arial" w:cs="Arial"/>
                <w:sz w:val="24"/>
              </w:rPr>
            </w:pPr>
          </w:p>
        </w:tc>
      </w:tr>
    </w:tbl>
    <w:p w:rsidR="004C0B2C" w:rsidRPr="00357CF8" w:rsidRDefault="004C0B2C" w:rsidP="004C0B2C">
      <w:pPr>
        <w:pStyle w:val="NoSpacing"/>
        <w:rPr>
          <w:rFonts w:ascii="Arial" w:hAnsi="Arial" w:cs="Arial"/>
          <w:sz w:val="24"/>
        </w:rPr>
      </w:pPr>
    </w:p>
    <w:p w:rsidR="002E531F" w:rsidRPr="00357CF8" w:rsidRDefault="002E531F">
      <w:pPr>
        <w:rPr>
          <w:rFonts w:ascii="Arial" w:eastAsiaTheme="minorEastAsia" w:hAnsi="Arial" w:cs="Arial"/>
          <w:sz w:val="24"/>
          <w:lang w:val="en-US"/>
        </w:rPr>
      </w:pPr>
      <w:r w:rsidRPr="00357CF8">
        <w:rPr>
          <w:rFonts w:ascii="Arial" w:hAnsi="Arial" w:cs="Arial"/>
          <w:sz w:val="24"/>
        </w:rPr>
        <w:br w:type="page"/>
      </w:r>
    </w:p>
    <w:p w:rsidR="002E531F" w:rsidRPr="00357CF8" w:rsidRDefault="002E531F" w:rsidP="002E531F">
      <w:pPr>
        <w:pStyle w:val="NoSpacing"/>
        <w:jc w:val="center"/>
        <w:rPr>
          <w:rFonts w:ascii="Arial" w:hAnsi="Arial" w:cs="Arial"/>
          <w:b/>
          <w:sz w:val="32"/>
        </w:rPr>
      </w:pPr>
      <w:r w:rsidRPr="00357CF8">
        <w:rPr>
          <w:rFonts w:ascii="Arial" w:hAnsi="Arial" w:cs="Arial"/>
          <w:b/>
          <w:sz w:val="32"/>
        </w:rPr>
        <w:lastRenderedPageBreak/>
        <w:t>TASK</w:t>
      </w:r>
    </w:p>
    <w:p w:rsidR="002E531F" w:rsidRPr="00357CF8" w:rsidRDefault="002E531F" w:rsidP="004C0B2C">
      <w:pPr>
        <w:pStyle w:val="NoSpacing"/>
        <w:rPr>
          <w:rFonts w:ascii="Arial" w:hAnsi="Arial" w:cs="Arial"/>
          <w:sz w:val="24"/>
        </w:rPr>
      </w:pPr>
      <w:r w:rsidRPr="00357CF8">
        <w:rPr>
          <w:rFonts w:ascii="Arial" w:hAnsi="Arial" w:cs="Arial"/>
          <w:sz w:val="24"/>
        </w:rPr>
        <w:t>Can you tell the difference between these methodologies?</w:t>
      </w:r>
    </w:p>
    <w:p w:rsidR="00F10944" w:rsidRPr="00357CF8" w:rsidRDefault="00F10944" w:rsidP="004C0B2C">
      <w:pPr>
        <w:pStyle w:val="NoSpacing"/>
        <w:rPr>
          <w:rFonts w:ascii="Arial" w:hAnsi="Arial" w:cs="Arial"/>
          <w:sz w:val="24"/>
        </w:rPr>
      </w:pPr>
    </w:p>
    <w:tbl>
      <w:tblPr>
        <w:tblStyle w:val="TableGrid"/>
        <w:tblW w:w="0" w:type="auto"/>
        <w:tblLook w:val="04A0" w:firstRow="1" w:lastRow="0" w:firstColumn="1" w:lastColumn="0" w:noHBand="0" w:noVBand="1"/>
      </w:tblPr>
      <w:tblGrid>
        <w:gridCol w:w="3114"/>
        <w:gridCol w:w="7336"/>
      </w:tblGrid>
      <w:tr w:rsidR="002E531F" w:rsidRPr="00357CF8" w:rsidTr="002E531F">
        <w:tc>
          <w:tcPr>
            <w:tcW w:w="3114" w:type="dxa"/>
          </w:tcPr>
          <w:p w:rsidR="002E531F" w:rsidRPr="00357CF8" w:rsidRDefault="002E531F" w:rsidP="002E531F">
            <w:pPr>
              <w:pStyle w:val="NoSpacing"/>
              <w:jc w:val="center"/>
              <w:rPr>
                <w:rFonts w:ascii="Arial" w:hAnsi="Arial" w:cs="Arial"/>
                <w:sz w:val="24"/>
              </w:rPr>
            </w:pPr>
            <w:r w:rsidRPr="00357CF8">
              <w:rPr>
                <w:rFonts w:ascii="Arial" w:hAnsi="Arial" w:cs="Arial"/>
                <w:sz w:val="24"/>
              </w:rPr>
              <w:t>METHODOLOGIES</w:t>
            </w:r>
          </w:p>
        </w:tc>
        <w:tc>
          <w:tcPr>
            <w:tcW w:w="7336" w:type="dxa"/>
          </w:tcPr>
          <w:p w:rsidR="002E531F" w:rsidRPr="00357CF8" w:rsidRDefault="002E531F" w:rsidP="002E531F">
            <w:pPr>
              <w:pStyle w:val="NoSpacing"/>
              <w:jc w:val="center"/>
              <w:rPr>
                <w:rFonts w:ascii="Arial" w:hAnsi="Arial" w:cs="Arial"/>
                <w:sz w:val="24"/>
              </w:rPr>
            </w:pPr>
            <w:r w:rsidRPr="00357CF8">
              <w:rPr>
                <w:rFonts w:ascii="Arial" w:hAnsi="Arial" w:cs="Arial"/>
                <w:sz w:val="24"/>
              </w:rPr>
              <w:t xml:space="preserve">DISTINGUISHING CHARACTERISTICS </w:t>
            </w:r>
          </w:p>
          <w:p w:rsidR="002E531F" w:rsidRPr="00357CF8" w:rsidRDefault="002E531F" w:rsidP="002E531F">
            <w:pPr>
              <w:pStyle w:val="NoSpacing"/>
              <w:jc w:val="center"/>
              <w:rPr>
                <w:rFonts w:ascii="Arial" w:hAnsi="Arial" w:cs="Arial"/>
                <w:sz w:val="24"/>
              </w:rPr>
            </w:pPr>
            <w:r w:rsidRPr="00357CF8">
              <w:rPr>
                <w:rFonts w:ascii="Arial" w:hAnsi="Arial" w:cs="Arial"/>
                <w:sz w:val="24"/>
              </w:rPr>
              <w:t>BETWEEN THEM</w:t>
            </w:r>
          </w:p>
        </w:tc>
      </w:tr>
      <w:tr w:rsidR="002E531F" w:rsidRPr="00357CF8" w:rsidTr="002E531F">
        <w:tc>
          <w:tcPr>
            <w:tcW w:w="3114" w:type="dxa"/>
          </w:tcPr>
          <w:p w:rsidR="002E531F" w:rsidRPr="00357CF8" w:rsidRDefault="007D4100" w:rsidP="004C0B2C">
            <w:pPr>
              <w:pStyle w:val="NoSpacing"/>
              <w:rPr>
                <w:rFonts w:ascii="Arial" w:hAnsi="Arial" w:cs="Arial"/>
                <w:sz w:val="24"/>
              </w:rPr>
            </w:pPr>
            <w:r w:rsidRPr="00357CF8">
              <w:rPr>
                <w:rFonts w:ascii="Arial" w:hAnsi="Arial" w:cs="Arial"/>
                <w:sz w:val="24"/>
              </w:rPr>
              <w:t>Survey and questionnaire</w:t>
            </w:r>
          </w:p>
        </w:tc>
        <w:tc>
          <w:tcPr>
            <w:tcW w:w="7336" w:type="dxa"/>
          </w:tcPr>
          <w:p w:rsidR="002E531F" w:rsidRPr="00357CF8" w:rsidRDefault="002E531F" w:rsidP="007D4100">
            <w:pPr>
              <w:pStyle w:val="NoSpacing"/>
              <w:tabs>
                <w:tab w:val="left" w:pos="4020"/>
              </w:tabs>
              <w:rPr>
                <w:rFonts w:ascii="Arial" w:hAnsi="Arial" w:cs="Arial"/>
                <w:sz w:val="24"/>
              </w:rPr>
            </w:pPr>
          </w:p>
          <w:p w:rsidR="007D4100" w:rsidRPr="00357CF8" w:rsidRDefault="007D4100" w:rsidP="007D4100">
            <w:pPr>
              <w:pStyle w:val="NoSpacing"/>
              <w:tabs>
                <w:tab w:val="left" w:pos="4020"/>
              </w:tabs>
              <w:rPr>
                <w:rFonts w:ascii="Arial" w:hAnsi="Arial" w:cs="Arial"/>
                <w:sz w:val="24"/>
              </w:rPr>
            </w:pPr>
          </w:p>
          <w:p w:rsidR="007D4100" w:rsidRPr="00357CF8" w:rsidRDefault="007D4100" w:rsidP="007D4100">
            <w:pPr>
              <w:pStyle w:val="NoSpacing"/>
              <w:tabs>
                <w:tab w:val="left" w:pos="4020"/>
              </w:tabs>
              <w:rPr>
                <w:rFonts w:ascii="Arial" w:hAnsi="Arial" w:cs="Arial"/>
                <w:sz w:val="24"/>
              </w:rPr>
            </w:pPr>
          </w:p>
          <w:p w:rsidR="007D4100" w:rsidRPr="00357CF8" w:rsidRDefault="007D4100" w:rsidP="007D4100">
            <w:pPr>
              <w:pStyle w:val="NoSpacing"/>
              <w:tabs>
                <w:tab w:val="left" w:pos="4020"/>
              </w:tabs>
              <w:rPr>
                <w:rFonts w:ascii="Arial" w:hAnsi="Arial" w:cs="Arial"/>
                <w:sz w:val="24"/>
              </w:rPr>
            </w:pPr>
          </w:p>
          <w:p w:rsidR="007D4100" w:rsidRPr="00357CF8" w:rsidRDefault="007D4100" w:rsidP="007D4100">
            <w:pPr>
              <w:pStyle w:val="NoSpacing"/>
              <w:tabs>
                <w:tab w:val="left" w:pos="4020"/>
              </w:tabs>
              <w:rPr>
                <w:rFonts w:ascii="Arial" w:hAnsi="Arial" w:cs="Arial"/>
                <w:sz w:val="24"/>
              </w:rPr>
            </w:pPr>
          </w:p>
          <w:p w:rsidR="007D4100" w:rsidRPr="00357CF8" w:rsidRDefault="007D4100" w:rsidP="007D4100">
            <w:pPr>
              <w:pStyle w:val="NoSpacing"/>
              <w:tabs>
                <w:tab w:val="left" w:pos="4020"/>
              </w:tabs>
              <w:rPr>
                <w:rFonts w:ascii="Arial" w:hAnsi="Arial" w:cs="Arial"/>
                <w:sz w:val="24"/>
              </w:rPr>
            </w:pPr>
          </w:p>
          <w:p w:rsidR="007D4100" w:rsidRPr="00357CF8" w:rsidRDefault="007D4100" w:rsidP="007D4100">
            <w:pPr>
              <w:pStyle w:val="NoSpacing"/>
              <w:tabs>
                <w:tab w:val="left" w:pos="4020"/>
              </w:tabs>
              <w:rPr>
                <w:rFonts w:ascii="Arial" w:hAnsi="Arial" w:cs="Arial"/>
                <w:sz w:val="24"/>
              </w:rPr>
            </w:pPr>
          </w:p>
          <w:p w:rsidR="007D4100" w:rsidRPr="00357CF8" w:rsidRDefault="007D4100" w:rsidP="007D4100">
            <w:pPr>
              <w:pStyle w:val="NoSpacing"/>
              <w:tabs>
                <w:tab w:val="left" w:pos="4020"/>
              </w:tabs>
              <w:rPr>
                <w:rFonts w:ascii="Arial" w:hAnsi="Arial" w:cs="Arial"/>
                <w:sz w:val="24"/>
              </w:rPr>
            </w:pPr>
          </w:p>
        </w:tc>
      </w:tr>
      <w:tr w:rsidR="002E531F" w:rsidRPr="00357CF8" w:rsidTr="002E531F">
        <w:tc>
          <w:tcPr>
            <w:tcW w:w="3114" w:type="dxa"/>
          </w:tcPr>
          <w:p w:rsidR="002E531F" w:rsidRPr="00357CF8" w:rsidRDefault="007D4100" w:rsidP="004C0B2C">
            <w:pPr>
              <w:pStyle w:val="NoSpacing"/>
              <w:rPr>
                <w:rFonts w:ascii="Arial" w:hAnsi="Arial" w:cs="Arial"/>
                <w:sz w:val="24"/>
              </w:rPr>
            </w:pPr>
            <w:r w:rsidRPr="00357CF8">
              <w:rPr>
                <w:rFonts w:ascii="Arial" w:hAnsi="Arial" w:cs="Arial"/>
                <w:sz w:val="24"/>
              </w:rPr>
              <w:t>Case Study and ethnographic study</w:t>
            </w:r>
          </w:p>
        </w:tc>
        <w:tc>
          <w:tcPr>
            <w:tcW w:w="7336" w:type="dxa"/>
          </w:tcPr>
          <w:p w:rsidR="002E531F" w:rsidRPr="00357CF8" w:rsidRDefault="002E531F" w:rsidP="004C0B2C">
            <w:pPr>
              <w:pStyle w:val="NoSpacing"/>
              <w:rPr>
                <w:rFonts w:ascii="Arial" w:hAnsi="Arial" w:cs="Arial"/>
                <w:sz w:val="24"/>
              </w:rPr>
            </w:pPr>
          </w:p>
          <w:p w:rsidR="007D4100" w:rsidRPr="00357CF8" w:rsidRDefault="007D4100" w:rsidP="004C0B2C">
            <w:pPr>
              <w:pStyle w:val="NoSpacing"/>
              <w:rPr>
                <w:rFonts w:ascii="Arial" w:hAnsi="Arial" w:cs="Arial"/>
                <w:sz w:val="24"/>
              </w:rPr>
            </w:pPr>
          </w:p>
          <w:p w:rsidR="007D4100" w:rsidRPr="00357CF8" w:rsidRDefault="007D4100" w:rsidP="004C0B2C">
            <w:pPr>
              <w:pStyle w:val="NoSpacing"/>
              <w:rPr>
                <w:rFonts w:ascii="Arial" w:hAnsi="Arial" w:cs="Arial"/>
                <w:sz w:val="24"/>
              </w:rPr>
            </w:pPr>
          </w:p>
          <w:p w:rsidR="007D4100" w:rsidRPr="00357CF8" w:rsidRDefault="007D4100" w:rsidP="004C0B2C">
            <w:pPr>
              <w:pStyle w:val="NoSpacing"/>
              <w:rPr>
                <w:rFonts w:ascii="Arial" w:hAnsi="Arial" w:cs="Arial"/>
                <w:sz w:val="24"/>
              </w:rPr>
            </w:pPr>
          </w:p>
          <w:p w:rsidR="007D4100" w:rsidRPr="00357CF8" w:rsidRDefault="007D4100" w:rsidP="004C0B2C">
            <w:pPr>
              <w:pStyle w:val="NoSpacing"/>
              <w:rPr>
                <w:rFonts w:ascii="Arial" w:hAnsi="Arial" w:cs="Arial"/>
                <w:sz w:val="24"/>
              </w:rPr>
            </w:pPr>
          </w:p>
          <w:p w:rsidR="007D4100" w:rsidRPr="00357CF8" w:rsidRDefault="007D4100" w:rsidP="004C0B2C">
            <w:pPr>
              <w:pStyle w:val="NoSpacing"/>
              <w:rPr>
                <w:rFonts w:ascii="Arial" w:hAnsi="Arial" w:cs="Arial"/>
                <w:sz w:val="24"/>
              </w:rPr>
            </w:pPr>
          </w:p>
          <w:p w:rsidR="007D4100" w:rsidRPr="00357CF8" w:rsidRDefault="007D4100" w:rsidP="004C0B2C">
            <w:pPr>
              <w:pStyle w:val="NoSpacing"/>
              <w:rPr>
                <w:rFonts w:ascii="Arial" w:hAnsi="Arial" w:cs="Arial"/>
                <w:sz w:val="24"/>
              </w:rPr>
            </w:pPr>
          </w:p>
          <w:p w:rsidR="007D4100" w:rsidRPr="00357CF8" w:rsidRDefault="007D4100" w:rsidP="004C0B2C">
            <w:pPr>
              <w:pStyle w:val="NoSpacing"/>
              <w:rPr>
                <w:rFonts w:ascii="Arial" w:hAnsi="Arial" w:cs="Arial"/>
                <w:sz w:val="24"/>
              </w:rPr>
            </w:pPr>
          </w:p>
        </w:tc>
      </w:tr>
      <w:tr w:rsidR="002E531F" w:rsidRPr="00357CF8" w:rsidTr="002E531F">
        <w:tc>
          <w:tcPr>
            <w:tcW w:w="3114" w:type="dxa"/>
          </w:tcPr>
          <w:p w:rsidR="002E531F" w:rsidRPr="00357CF8" w:rsidRDefault="007D4100" w:rsidP="004C0B2C">
            <w:pPr>
              <w:pStyle w:val="NoSpacing"/>
              <w:rPr>
                <w:rFonts w:ascii="Arial" w:hAnsi="Arial" w:cs="Arial"/>
                <w:sz w:val="24"/>
              </w:rPr>
            </w:pPr>
            <w:r w:rsidRPr="00357CF8">
              <w:rPr>
                <w:rFonts w:ascii="Arial" w:hAnsi="Arial" w:cs="Arial"/>
                <w:sz w:val="24"/>
              </w:rPr>
              <w:t>Observation and participant observation</w:t>
            </w:r>
          </w:p>
        </w:tc>
        <w:tc>
          <w:tcPr>
            <w:tcW w:w="7336" w:type="dxa"/>
          </w:tcPr>
          <w:p w:rsidR="002E531F" w:rsidRPr="00357CF8" w:rsidRDefault="002E531F" w:rsidP="004C0B2C">
            <w:pPr>
              <w:pStyle w:val="NoSpacing"/>
              <w:rPr>
                <w:rFonts w:ascii="Arial" w:hAnsi="Arial" w:cs="Arial"/>
                <w:sz w:val="24"/>
              </w:rPr>
            </w:pPr>
          </w:p>
          <w:p w:rsidR="007D4100" w:rsidRPr="00357CF8" w:rsidRDefault="007D4100" w:rsidP="004C0B2C">
            <w:pPr>
              <w:pStyle w:val="NoSpacing"/>
              <w:rPr>
                <w:rFonts w:ascii="Arial" w:hAnsi="Arial" w:cs="Arial"/>
                <w:sz w:val="24"/>
              </w:rPr>
            </w:pPr>
          </w:p>
          <w:p w:rsidR="007D4100" w:rsidRPr="00357CF8" w:rsidRDefault="007D4100" w:rsidP="004C0B2C">
            <w:pPr>
              <w:pStyle w:val="NoSpacing"/>
              <w:rPr>
                <w:rFonts w:ascii="Arial" w:hAnsi="Arial" w:cs="Arial"/>
                <w:sz w:val="24"/>
              </w:rPr>
            </w:pPr>
          </w:p>
          <w:p w:rsidR="007D4100" w:rsidRPr="00357CF8" w:rsidRDefault="007D4100" w:rsidP="004C0B2C">
            <w:pPr>
              <w:pStyle w:val="NoSpacing"/>
              <w:rPr>
                <w:rFonts w:ascii="Arial" w:hAnsi="Arial" w:cs="Arial"/>
                <w:sz w:val="24"/>
              </w:rPr>
            </w:pPr>
          </w:p>
          <w:p w:rsidR="007D4100" w:rsidRPr="00357CF8" w:rsidRDefault="007D4100" w:rsidP="004C0B2C">
            <w:pPr>
              <w:pStyle w:val="NoSpacing"/>
              <w:rPr>
                <w:rFonts w:ascii="Arial" w:hAnsi="Arial" w:cs="Arial"/>
                <w:sz w:val="24"/>
              </w:rPr>
            </w:pPr>
          </w:p>
          <w:p w:rsidR="007D4100" w:rsidRPr="00357CF8" w:rsidRDefault="007D4100" w:rsidP="004C0B2C">
            <w:pPr>
              <w:pStyle w:val="NoSpacing"/>
              <w:rPr>
                <w:rFonts w:ascii="Arial" w:hAnsi="Arial" w:cs="Arial"/>
                <w:sz w:val="24"/>
              </w:rPr>
            </w:pPr>
          </w:p>
          <w:p w:rsidR="007D4100" w:rsidRPr="00357CF8" w:rsidRDefault="007D4100" w:rsidP="004C0B2C">
            <w:pPr>
              <w:pStyle w:val="NoSpacing"/>
              <w:rPr>
                <w:rFonts w:ascii="Arial" w:hAnsi="Arial" w:cs="Arial"/>
                <w:sz w:val="24"/>
              </w:rPr>
            </w:pPr>
          </w:p>
          <w:p w:rsidR="007D4100" w:rsidRPr="00357CF8" w:rsidRDefault="007D4100" w:rsidP="004C0B2C">
            <w:pPr>
              <w:pStyle w:val="NoSpacing"/>
              <w:rPr>
                <w:rFonts w:ascii="Arial" w:hAnsi="Arial" w:cs="Arial"/>
                <w:sz w:val="24"/>
              </w:rPr>
            </w:pPr>
          </w:p>
          <w:p w:rsidR="007D4100" w:rsidRPr="00357CF8" w:rsidRDefault="007D4100" w:rsidP="004C0B2C">
            <w:pPr>
              <w:pStyle w:val="NoSpacing"/>
              <w:rPr>
                <w:rFonts w:ascii="Arial" w:hAnsi="Arial" w:cs="Arial"/>
                <w:sz w:val="24"/>
              </w:rPr>
            </w:pPr>
          </w:p>
        </w:tc>
      </w:tr>
      <w:tr w:rsidR="002E531F" w:rsidRPr="00357CF8" w:rsidTr="002E531F">
        <w:tc>
          <w:tcPr>
            <w:tcW w:w="3114" w:type="dxa"/>
          </w:tcPr>
          <w:p w:rsidR="002E531F" w:rsidRPr="00357CF8" w:rsidRDefault="007D4100" w:rsidP="004C0B2C">
            <w:pPr>
              <w:pStyle w:val="NoSpacing"/>
              <w:rPr>
                <w:rFonts w:ascii="Arial" w:hAnsi="Arial" w:cs="Arial"/>
                <w:sz w:val="24"/>
              </w:rPr>
            </w:pPr>
            <w:r w:rsidRPr="00357CF8">
              <w:rPr>
                <w:rFonts w:ascii="Arial" w:hAnsi="Arial" w:cs="Arial"/>
                <w:sz w:val="24"/>
              </w:rPr>
              <w:t>Content analysis and statistical analysis</w:t>
            </w:r>
          </w:p>
        </w:tc>
        <w:tc>
          <w:tcPr>
            <w:tcW w:w="7336" w:type="dxa"/>
          </w:tcPr>
          <w:p w:rsidR="002E531F" w:rsidRPr="00357CF8" w:rsidRDefault="002E531F" w:rsidP="004C0B2C">
            <w:pPr>
              <w:pStyle w:val="NoSpacing"/>
              <w:rPr>
                <w:rFonts w:ascii="Arial" w:hAnsi="Arial" w:cs="Arial"/>
                <w:sz w:val="24"/>
              </w:rPr>
            </w:pPr>
          </w:p>
          <w:p w:rsidR="007D4100" w:rsidRPr="00357CF8" w:rsidRDefault="007D4100" w:rsidP="004C0B2C">
            <w:pPr>
              <w:pStyle w:val="NoSpacing"/>
              <w:rPr>
                <w:rFonts w:ascii="Arial" w:hAnsi="Arial" w:cs="Arial"/>
                <w:sz w:val="24"/>
              </w:rPr>
            </w:pPr>
          </w:p>
          <w:p w:rsidR="007D4100" w:rsidRPr="00357CF8" w:rsidRDefault="007D4100" w:rsidP="004C0B2C">
            <w:pPr>
              <w:pStyle w:val="NoSpacing"/>
              <w:rPr>
                <w:rFonts w:ascii="Arial" w:hAnsi="Arial" w:cs="Arial"/>
                <w:sz w:val="24"/>
              </w:rPr>
            </w:pPr>
          </w:p>
          <w:p w:rsidR="007D4100" w:rsidRPr="00357CF8" w:rsidRDefault="007D4100" w:rsidP="004C0B2C">
            <w:pPr>
              <w:pStyle w:val="NoSpacing"/>
              <w:rPr>
                <w:rFonts w:ascii="Arial" w:hAnsi="Arial" w:cs="Arial"/>
                <w:sz w:val="24"/>
              </w:rPr>
            </w:pPr>
          </w:p>
          <w:p w:rsidR="007D4100" w:rsidRPr="00357CF8" w:rsidRDefault="007D4100" w:rsidP="004C0B2C">
            <w:pPr>
              <w:pStyle w:val="NoSpacing"/>
              <w:rPr>
                <w:rFonts w:ascii="Arial" w:hAnsi="Arial" w:cs="Arial"/>
                <w:sz w:val="24"/>
              </w:rPr>
            </w:pPr>
          </w:p>
          <w:p w:rsidR="007D4100" w:rsidRPr="00357CF8" w:rsidRDefault="007D4100" w:rsidP="004C0B2C">
            <w:pPr>
              <w:pStyle w:val="NoSpacing"/>
              <w:rPr>
                <w:rFonts w:ascii="Arial" w:hAnsi="Arial" w:cs="Arial"/>
                <w:sz w:val="24"/>
              </w:rPr>
            </w:pPr>
          </w:p>
          <w:p w:rsidR="007D4100" w:rsidRPr="00357CF8" w:rsidRDefault="007D4100" w:rsidP="004C0B2C">
            <w:pPr>
              <w:pStyle w:val="NoSpacing"/>
              <w:rPr>
                <w:rFonts w:ascii="Arial" w:hAnsi="Arial" w:cs="Arial"/>
                <w:sz w:val="24"/>
              </w:rPr>
            </w:pPr>
          </w:p>
          <w:p w:rsidR="007D4100" w:rsidRPr="00357CF8" w:rsidRDefault="007D4100" w:rsidP="004C0B2C">
            <w:pPr>
              <w:pStyle w:val="NoSpacing"/>
              <w:rPr>
                <w:rFonts w:ascii="Arial" w:hAnsi="Arial" w:cs="Arial"/>
                <w:sz w:val="24"/>
              </w:rPr>
            </w:pPr>
          </w:p>
        </w:tc>
      </w:tr>
      <w:tr w:rsidR="002E531F" w:rsidRPr="00357CF8" w:rsidTr="002E531F">
        <w:tc>
          <w:tcPr>
            <w:tcW w:w="3114" w:type="dxa"/>
          </w:tcPr>
          <w:p w:rsidR="002E531F" w:rsidRPr="00357CF8" w:rsidRDefault="007D4100" w:rsidP="004C0B2C">
            <w:pPr>
              <w:pStyle w:val="NoSpacing"/>
              <w:rPr>
                <w:rFonts w:ascii="Arial" w:hAnsi="Arial" w:cs="Arial"/>
                <w:sz w:val="24"/>
              </w:rPr>
            </w:pPr>
            <w:r w:rsidRPr="00357CF8">
              <w:rPr>
                <w:rFonts w:ascii="Arial" w:hAnsi="Arial" w:cs="Arial"/>
                <w:sz w:val="24"/>
              </w:rPr>
              <w:t>Focus group and interview</w:t>
            </w:r>
          </w:p>
        </w:tc>
        <w:tc>
          <w:tcPr>
            <w:tcW w:w="7336" w:type="dxa"/>
          </w:tcPr>
          <w:p w:rsidR="002E531F" w:rsidRPr="00357CF8" w:rsidRDefault="002E531F" w:rsidP="004C0B2C">
            <w:pPr>
              <w:pStyle w:val="NoSpacing"/>
              <w:rPr>
                <w:rFonts w:ascii="Arial" w:hAnsi="Arial" w:cs="Arial"/>
                <w:sz w:val="24"/>
              </w:rPr>
            </w:pPr>
          </w:p>
          <w:p w:rsidR="007D4100" w:rsidRPr="00357CF8" w:rsidRDefault="007D4100" w:rsidP="004C0B2C">
            <w:pPr>
              <w:pStyle w:val="NoSpacing"/>
              <w:rPr>
                <w:rFonts w:ascii="Arial" w:hAnsi="Arial" w:cs="Arial"/>
                <w:sz w:val="24"/>
              </w:rPr>
            </w:pPr>
          </w:p>
          <w:p w:rsidR="007D4100" w:rsidRPr="00357CF8" w:rsidRDefault="007D4100" w:rsidP="004C0B2C">
            <w:pPr>
              <w:pStyle w:val="NoSpacing"/>
              <w:rPr>
                <w:rFonts w:ascii="Arial" w:hAnsi="Arial" w:cs="Arial"/>
                <w:sz w:val="24"/>
              </w:rPr>
            </w:pPr>
          </w:p>
          <w:p w:rsidR="007D4100" w:rsidRPr="00357CF8" w:rsidRDefault="007D4100" w:rsidP="004C0B2C">
            <w:pPr>
              <w:pStyle w:val="NoSpacing"/>
              <w:rPr>
                <w:rFonts w:ascii="Arial" w:hAnsi="Arial" w:cs="Arial"/>
                <w:sz w:val="24"/>
              </w:rPr>
            </w:pPr>
          </w:p>
          <w:p w:rsidR="007D4100" w:rsidRPr="00357CF8" w:rsidRDefault="007D4100" w:rsidP="004C0B2C">
            <w:pPr>
              <w:pStyle w:val="NoSpacing"/>
              <w:rPr>
                <w:rFonts w:ascii="Arial" w:hAnsi="Arial" w:cs="Arial"/>
                <w:sz w:val="24"/>
              </w:rPr>
            </w:pPr>
          </w:p>
          <w:p w:rsidR="007D4100" w:rsidRPr="00357CF8" w:rsidRDefault="007D4100" w:rsidP="004C0B2C">
            <w:pPr>
              <w:pStyle w:val="NoSpacing"/>
              <w:rPr>
                <w:rFonts w:ascii="Arial" w:hAnsi="Arial" w:cs="Arial"/>
                <w:sz w:val="24"/>
              </w:rPr>
            </w:pPr>
          </w:p>
          <w:p w:rsidR="007D4100" w:rsidRPr="00357CF8" w:rsidRDefault="007D4100" w:rsidP="004C0B2C">
            <w:pPr>
              <w:pStyle w:val="NoSpacing"/>
              <w:rPr>
                <w:rFonts w:ascii="Arial" w:hAnsi="Arial" w:cs="Arial"/>
                <w:sz w:val="24"/>
              </w:rPr>
            </w:pPr>
          </w:p>
        </w:tc>
      </w:tr>
      <w:tr w:rsidR="002E531F" w:rsidRPr="00357CF8" w:rsidTr="002E531F">
        <w:tc>
          <w:tcPr>
            <w:tcW w:w="3114" w:type="dxa"/>
          </w:tcPr>
          <w:p w:rsidR="002E531F" w:rsidRPr="00357CF8" w:rsidRDefault="007D4100" w:rsidP="004C0B2C">
            <w:pPr>
              <w:pStyle w:val="NoSpacing"/>
              <w:rPr>
                <w:rFonts w:ascii="Arial" w:hAnsi="Arial" w:cs="Arial"/>
                <w:sz w:val="24"/>
              </w:rPr>
            </w:pPr>
            <w:r w:rsidRPr="00357CF8">
              <w:rPr>
                <w:rFonts w:ascii="Arial" w:hAnsi="Arial" w:cs="Arial"/>
                <w:sz w:val="24"/>
              </w:rPr>
              <w:t>Action research and participant observation</w:t>
            </w:r>
          </w:p>
        </w:tc>
        <w:tc>
          <w:tcPr>
            <w:tcW w:w="7336" w:type="dxa"/>
          </w:tcPr>
          <w:p w:rsidR="002E531F" w:rsidRPr="00357CF8" w:rsidRDefault="002E531F" w:rsidP="004C0B2C">
            <w:pPr>
              <w:pStyle w:val="NoSpacing"/>
              <w:rPr>
                <w:rFonts w:ascii="Arial" w:hAnsi="Arial" w:cs="Arial"/>
                <w:sz w:val="24"/>
              </w:rPr>
            </w:pPr>
          </w:p>
          <w:p w:rsidR="007D4100" w:rsidRPr="00357CF8" w:rsidRDefault="007D4100" w:rsidP="004C0B2C">
            <w:pPr>
              <w:pStyle w:val="NoSpacing"/>
              <w:rPr>
                <w:rFonts w:ascii="Arial" w:hAnsi="Arial" w:cs="Arial"/>
                <w:sz w:val="24"/>
              </w:rPr>
            </w:pPr>
          </w:p>
          <w:p w:rsidR="007D4100" w:rsidRPr="00357CF8" w:rsidRDefault="007D4100" w:rsidP="004C0B2C">
            <w:pPr>
              <w:pStyle w:val="NoSpacing"/>
              <w:rPr>
                <w:rFonts w:ascii="Arial" w:hAnsi="Arial" w:cs="Arial"/>
                <w:sz w:val="24"/>
              </w:rPr>
            </w:pPr>
          </w:p>
          <w:p w:rsidR="007D4100" w:rsidRPr="00357CF8" w:rsidRDefault="007D4100" w:rsidP="004C0B2C">
            <w:pPr>
              <w:pStyle w:val="NoSpacing"/>
              <w:rPr>
                <w:rFonts w:ascii="Arial" w:hAnsi="Arial" w:cs="Arial"/>
                <w:sz w:val="24"/>
              </w:rPr>
            </w:pPr>
          </w:p>
          <w:p w:rsidR="007D4100" w:rsidRPr="00357CF8" w:rsidRDefault="007D4100" w:rsidP="004C0B2C">
            <w:pPr>
              <w:pStyle w:val="NoSpacing"/>
              <w:rPr>
                <w:rFonts w:ascii="Arial" w:hAnsi="Arial" w:cs="Arial"/>
                <w:sz w:val="24"/>
              </w:rPr>
            </w:pPr>
          </w:p>
          <w:p w:rsidR="007D4100" w:rsidRPr="00357CF8" w:rsidRDefault="007D4100" w:rsidP="004C0B2C">
            <w:pPr>
              <w:pStyle w:val="NoSpacing"/>
              <w:rPr>
                <w:rFonts w:ascii="Arial" w:hAnsi="Arial" w:cs="Arial"/>
                <w:sz w:val="24"/>
              </w:rPr>
            </w:pPr>
          </w:p>
          <w:p w:rsidR="007D4100" w:rsidRPr="00357CF8" w:rsidRDefault="007D4100" w:rsidP="004C0B2C">
            <w:pPr>
              <w:pStyle w:val="NoSpacing"/>
              <w:rPr>
                <w:rFonts w:ascii="Arial" w:hAnsi="Arial" w:cs="Arial"/>
                <w:sz w:val="24"/>
              </w:rPr>
            </w:pPr>
          </w:p>
        </w:tc>
      </w:tr>
    </w:tbl>
    <w:p w:rsidR="002E531F" w:rsidRPr="00357CF8" w:rsidRDefault="002E531F" w:rsidP="004C0B2C">
      <w:pPr>
        <w:pStyle w:val="NoSpacing"/>
        <w:rPr>
          <w:rFonts w:ascii="Arial" w:hAnsi="Arial" w:cs="Arial"/>
          <w:sz w:val="24"/>
        </w:rPr>
      </w:pPr>
    </w:p>
    <w:p w:rsidR="00F10944" w:rsidRPr="00357CF8" w:rsidRDefault="00F10944" w:rsidP="00F10944">
      <w:pPr>
        <w:pStyle w:val="Heading2"/>
        <w:jc w:val="center"/>
        <w:rPr>
          <w:rFonts w:ascii="Arial" w:hAnsi="Arial" w:cs="Arial"/>
          <w:color w:val="auto"/>
          <w:sz w:val="32"/>
          <w:szCs w:val="16"/>
        </w:rPr>
      </w:pPr>
      <w:r w:rsidRPr="00357CF8">
        <w:rPr>
          <w:rFonts w:ascii="Arial" w:hAnsi="Arial" w:cs="Arial"/>
          <w:color w:val="auto"/>
          <w:sz w:val="32"/>
        </w:rPr>
        <w:t>Social and cultural literacy</w:t>
      </w:r>
    </w:p>
    <w:p w:rsidR="00F10944" w:rsidRPr="00357CF8" w:rsidRDefault="00F10944" w:rsidP="00F10944">
      <w:pPr>
        <w:rPr>
          <w:rFonts w:ascii="Arial" w:hAnsi="Arial" w:cs="Arial"/>
          <w:szCs w:val="24"/>
        </w:rPr>
      </w:pPr>
      <w:r w:rsidRPr="00357CF8">
        <w:rPr>
          <w:rFonts w:ascii="Arial" w:hAnsi="Arial" w:cs="Arial"/>
          <w:szCs w:val="24"/>
        </w:rPr>
        <w:t xml:space="preserve">Society and Culture is designed to facilitate the development of a student’s social and cultural literacy. Achieving social and cultural literacy is a developmental process that requires the student to synthesise personal experience and public knowledge at the micro, </w:t>
      </w:r>
      <w:proofErr w:type="spellStart"/>
      <w:r w:rsidRPr="00357CF8">
        <w:rPr>
          <w:rFonts w:ascii="Arial" w:hAnsi="Arial" w:cs="Arial"/>
          <w:szCs w:val="24"/>
        </w:rPr>
        <w:t>meso</w:t>
      </w:r>
      <w:proofErr w:type="spellEnd"/>
      <w:r w:rsidRPr="00357CF8">
        <w:rPr>
          <w:rFonts w:ascii="Arial" w:hAnsi="Arial" w:cs="Arial"/>
          <w:szCs w:val="24"/>
        </w:rPr>
        <w:t xml:space="preserve"> and macro levels of society. </w:t>
      </w:r>
    </w:p>
    <w:p w:rsidR="00F10944" w:rsidRPr="00357CF8" w:rsidRDefault="00F10944" w:rsidP="00F10944">
      <w:pPr>
        <w:pStyle w:val="BodyText1"/>
        <w:rPr>
          <w:rFonts w:cs="Arial"/>
          <w:szCs w:val="24"/>
          <w:lang w:val="en-AU"/>
        </w:rPr>
      </w:pPr>
      <w:r w:rsidRPr="00357CF8">
        <w:rPr>
          <w:rFonts w:cs="Arial"/>
          <w:lang w:val="en-AU"/>
        </w:rPr>
        <w:t xml:space="preserve">Social and cultural literacy refers to the idea that people should possess a body of knowledge, understanding and skills that allows them to share, communicate effectively, and respect themselves and others. The </w:t>
      </w:r>
      <w:r w:rsidRPr="00357CF8">
        <w:rPr>
          <w:rFonts w:cs="Arial"/>
          <w:szCs w:val="24"/>
          <w:lang w:val="en-AU"/>
        </w:rPr>
        <w:t>process of gaining social and cultural literacy is reflected in the diagram below.</w:t>
      </w:r>
    </w:p>
    <w:p w:rsidR="00F10944" w:rsidRPr="00357CF8" w:rsidRDefault="00F10944" w:rsidP="00F10944">
      <w:pPr>
        <w:pStyle w:val="BodyText1"/>
        <w:jc w:val="center"/>
        <w:rPr>
          <w:rFonts w:cs="Arial"/>
          <w:szCs w:val="24"/>
          <w:lang w:val="en-AU"/>
        </w:rPr>
      </w:pPr>
      <w:r w:rsidRPr="00357CF8">
        <w:rPr>
          <w:rFonts w:cs="Arial"/>
          <w:noProof/>
          <w:szCs w:val="24"/>
          <w:lang w:val="en-AU" w:eastAsia="en-AU"/>
        </w:rPr>
        <w:drawing>
          <wp:inline distT="0" distB="0" distL="0" distR="0" wp14:anchorId="1AA5ACB1" wp14:editId="60DED492">
            <wp:extent cx="5286375" cy="3305175"/>
            <wp:effectExtent l="0" t="0" r="0" b="9525"/>
            <wp:docPr id="4" name="Picture 4" descr="Diagram showing a circle labelled 'Micro level', which is within a larger circle labelled 'Meso level, which is within a larger circle labelled 'Macro level'. Above the circles is 'Personal experience', below is 'Public knowledge', and to the left is 'Social and cultural liter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iagram showing a circle labelled 'Micro level', which is within a larger circle labelled 'Meso level, which is within a larger circle labelled 'Macro level'. Above the circles is 'Personal experience', below is 'Public knowledge', and to the left is 'Social and cultural literacy'."/>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286375" cy="3305175"/>
                    </a:xfrm>
                    <a:prstGeom prst="rect">
                      <a:avLst/>
                    </a:prstGeom>
                    <a:noFill/>
                    <a:ln>
                      <a:noFill/>
                    </a:ln>
                  </pic:spPr>
                </pic:pic>
              </a:graphicData>
            </a:graphic>
          </wp:inline>
        </w:drawing>
      </w:r>
    </w:p>
    <w:p w:rsidR="00F10944" w:rsidRPr="00357CF8" w:rsidRDefault="00F10944" w:rsidP="00F10944">
      <w:pPr>
        <w:pStyle w:val="BodyText1"/>
        <w:rPr>
          <w:rFonts w:cs="Arial"/>
          <w:lang w:val="en-A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0676"/>
      </w:tblGrid>
      <w:tr w:rsidR="00F10944" w:rsidRPr="00357CF8" w:rsidTr="00516B9D">
        <w:tc>
          <w:tcPr>
            <w:tcW w:w="9576" w:type="dxa"/>
          </w:tcPr>
          <w:p w:rsidR="00F10944" w:rsidRPr="00357CF8" w:rsidRDefault="00F10944" w:rsidP="00516B9D">
            <w:pPr>
              <w:pStyle w:val="BodyText1"/>
              <w:spacing w:before="120"/>
              <w:rPr>
                <w:rFonts w:cs="Arial"/>
                <w:sz w:val="24"/>
                <w:szCs w:val="24"/>
                <w:lang w:val="en-AU"/>
              </w:rPr>
            </w:pPr>
            <w:r w:rsidRPr="00357CF8">
              <w:rPr>
                <w:rFonts w:cs="Arial"/>
                <w:b/>
                <w:sz w:val="24"/>
                <w:szCs w:val="24"/>
                <w:lang w:val="en-AU"/>
              </w:rPr>
              <w:t>Personal experience</w:t>
            </w:r>
            <w:r w:rsidRPr="00357CF8">
              <w:rPr>
                <w:rFonts w:cs="Arial"/>
                <w:sz w:val="24"/>
                <w:szCs w:val="24"/>
                <w:lang w:val="en-AU"/>
              </w:rPr>
              <w:t xml:space="preserve"> refers to the knowledge gained from reflecting on individual experiences.</w:t>
            </w:r>
          </w:p>
          <w:p w:rsidR="00F10944" w:rsidRPr="00357CF8" w:rsidRDefault="00F10944" w:rsidP="00516B9D">
            <w:pPr>
              <w:pStyle w:val="BodyText1"/>
              <w:rPr>
                <w:rFonts w:cs="Arial"/>
                <w:sz w:val="24"/>
                <w:szCs w:val="24"/>
                <w:lang w:val="en-AU"/>
              </w:rPr>
            </w:pPr>
            <w:r w:rsidRPr="00357CF8">
              <w:rPr>
                <w:rFonts w:cs="Arial"/>
                <w:b/>
                <w:sz w:val="24"/>
                <w:szCs w:val="24"/>
                <w:lang w:val="en-AU"/>
              </w:rPr>
              <w:t>Public knowledge</w:t>
            </w:r>
            <w:r w:rsidRPr="00357CF8">
              <w:rPr>
                <w:rFonts w:cs="Arial"/>
                <w:sz w:val="24"/>
                <w:szCs w:val="24"/>
                <w:lang w:val="en-AU"/>
              </w:rPr>
              <w:t xml:space="preserve"> refers to general knowledge and the knowledge available to everyone. The term also refers to all the knowledge found in the public domain that is the work or research of other people.</w:t>
            </w:r>
          </w:p>
          <w:p w:rsidR="00F10944" w:rsidRPr="00357CF8" w:rsidRDefault="00F10944" w:rsidP="00516B9D">
            <w:pPr>
              <w:pStyle w:val="NoSpacing1"/>
              <w:spacing w:before="60" w:after="120"/>
              <w:rPr>
                <w:rFonts w:ascii="Arial" w:hAnsi="Arial" w:cs="Arial"/>
                <w:sz w:val="24"/>
                <w:szCs w:val="24"/>
                <w:lang w:val="en-AU"/>
              </w:rPr>
            </w:pPr>
            <w:r w:rsidRPr="00357CF8">
              <w:rPr>
                <w:rFonts w:ascii="Arial" w:hAnsi="Arial" w:cs="Arial"/>
                <w:b/>
                <w:sz w:val="24"/>
                <w:szCs w:val="24"/>
                <w:lang w:val="en-AU"/>
              </w:rPr>
              <w:t>Micro-level</w:t>
            </w:r>
            <w:r w:rsidRPr="00357CF8">
              <w:rPr>
                <w:rFonts w:ascii="Arial" w:hAnsi="Arial" w:cs="Arial"/>
                <w:sz w:val="24"/>
                <w:szCs w:val="24"/>
                <w:lang w:val="en-AU"/>
              </w:rPr>
              <w:t xml:space="preserve"> interactions are personal and occur between individuals and their family, peers and individuals in the community.</w:t>
            </w:r>
          </w:p>
          <w:p w:rsidR="00F10944" w:rsidRPr="00357CF8" w:rsidRDefault="00F10944" w:rsidP="00516B9D">
            <w:pPr>
              <w:rPr>
                <w:rFonts w:ascii="Arial" w:hAnsi="Arial" w:cs="Arial"/>
                <w:sz w:val="24"/>
                <w:szCs w:val="24"/>
              </w:rPr>
            </w:pPr>
            <w:r w:rsidRPr="00357CF8">
              <w:rPr>
                <w:rFonts w:ascii="Arial" w:hAnsi="Arial" w:cs="Arial"/>
                <w:b/>
                <w:sz w:val="24"/>
                <w:szCs w:val="24"/>
              </w:rPr>
              <w:t>Meso-level</w:t>
            </w:r>
            <w:r w:rsidRPr="00357CF8">
              <w:rPr>
                <w:rFonts w:ascii="Arial" w:hAnsi="Arial" w:cs="Arial"/>
                <w:sz w:val="24"/>
                <w:szCs w:val="24"/>
              </w:rPr>
              <w:t xml:space="preserve"> interactions occur between the micro and the macro levels of society. Meso-level structures are groups in the community, village, school, workplace, local interest club, branch, organisation and state. The </w:t>
            </w:r>
            <w:proofErr w:type="spellStart"/>
            <w:r w:rsidRPr="00357CF8">
              <w:rPr>
                <w:rFonts w:ascii="Arial" w:hAnsi="Arial" w:cs="Arial"/>
                <w:sz w:val="24"/>
                <w:szCs w:val="24"/>
              </w:rPr>
              <w:t>meso</w:t>
            </w:r>
            <w:proofErr w:type="spellEnd"/>
            <w:r w:rsidRPr="00357CF8">
              <w:rPr>
                <w:rFonts w:ascii="Arial" w:hAnsi="Arial" w:cs="Arial"/>
                <w:sz w:val="24"/>
                <w:szCs w:val="24"/>
              </w:rPr>
              <w:t xml:space="preserve"> level is also known as the middle level.</w:t>
            </w:r>
          </w:p>
          <w:p w:rsidR="00F10944" w:rsidRPr="00357CF8" w:rsidRDefault="00F10944" w:rsidP="00516B9D">
            <w:pPr>
              <w:pStyle w:val="BodyText1"/>
              <w:rPr>
                <w:rFonts w:cs="Arial"/>
                <w:sz w:val="24"/>
                <w:szCs w:val="24"/>
                <w:lang w:val="en-AU"/>
              </w:rPr>
            </w:pPr>
            <w:r w:rsidRPr="00357CF8">
              <w:rPr>
                <w:rFonts w:cs="Arial"/>
                <w:b/>
                <w:sz w:val="24"/>
                <w:szCs w:val="24"/>
                <w:lang w:val="en-AU"/>
              </w:rPr>
              <w:t>Macro-level</w:t>
            </w:r>
            <w:r w:rsidRPr="00357CF8">
              <w:rPr>
                <w:rFonts w:cs="Arial"/>
                <w:sz w:val="24"/>
                <w:szCs w:val="24"/>
                <w:lang w:val="en-AU"/>
              </w:rPr>
              <w:t xml:space="preserve"> interactions are impersonal and relate to large institutions, the media, law and government and are evident at a national and international level. </w:t>
            </w:r>
          </w:p>
          <w:p w:rsidR="00F10944" w:rsidRPr="00357CF8" w:rsidRDefault="00F10944" w:rsidP="00516B9D">
            <w:pPr>
              <w:pStyle w:val="BodyText1"/>
              <w:spacing w:before="240" w:after="0"/>
              <w:jc w:val="center"/>
              <w:rPr>
                <w:rFonts w:cs="Arial"/>
                <w:b/>
                <w:i/>
                <w:szCs w:val="24"/>
                <w:lang w:val="en-AU"/>
              </w:rPr>
            </w:pPr>
            <w:r w:rsidRPr="00357CF8">
              <w:rPr>
                <w:rFonts w:cs="Arial"/>
                <w:b/>
                <w:i/>
                <w:szCs w:val="24"/>
                <w:lang w:val="en-AU"/>
              </w:rPr>
              <w:t xml:space="preserve">Interactions exist between micro and </w:t>
            </w:r>
            <w:proofErr w:type="spellStart"/>
            <w:r w:rsidRPr="00357CF8">
              <w:rPr>
                <w:rFonts w:cs="Arial"/>
                <w:b/>
                <w:i/>
                <w:szCs w:val="24"/>
                <w:lang w:val="en-AU"/>
              </w:rPr>
              <w:t>meso</w:t>
            </w:r>
            <w:proofErr w:type="spellEnd"/>
            <w:r w:rsidRPr="00357CF8">
              <w:rPr>
                <w:rFonts w:cs="Arial"/>
                <w:b/>
                <w:i/>
                <w:szCs w:val="24"/>
                <w:lang w:val="en-AU"/>
              </w:rPr>
              <w:t xml:space="preserve">, micro and macro, and </w:t>
            </w:r>
            <w:proofErr w:type="spellStart"/>
            <w:r w:rsidRPr="00357CF8">
              <w:rPr>
                <w:rFonts w:cs="Arial"/>
                <w:b/>
                <w:i/>
                <w:szCs w:val="24"/>
                <w:lang w:val="en-AU"/>
              </w:rPr>
              <w:t>meso</w:t>
            </w:r>
            <w:proofErr w:type="spellEnd"/>
            <w:r w:rsidRPr="00357CF8">
              <w:rPr>
                <w:rFonts w:cs="Arial"/>
                <w:b/>
                <w:i/>
                <w:szCs w:val="24"/>
                <w:lang w:val="en-AU"/>
              </w:rPr>
              <w:t xml:space="preserve"> and macro levels.</w:t>
            </w:r>
          </w:p>
          <w:p w:rsidR="00F10944" w:rsidRPr="00357CF8" w:rsidRDefault="00F10944" w:rsidP="00516B9D">
            <w:pPr>
              <w:pStyle w:val="BodyText1"/>
              <w:spacing w:before="0"/>
              <w:jc w:val="center"/>
              <w:rPr>
                <w:rFonts w:cs="Arial"/>
                <w:b/>
                <w:i/>
                <w:szCs w:val="24"/>
                <w:lang w:val="en-AU"/>
              </w:rPr>
            </w:pPr>
            <w:r w:rsidRPr="00357CF8">
              <w:rPr>
                <w:rFonts w:cs="Arial"/>
                <w:b/>
                <w:i/>
                <w:szCs w:val="24"/>
                <w:lang w:val="en-AU"/>
              </w:rPr>
              <w:t>Interactions should be viewed as two-way.</w:t>
            </w:r>
          </w:p>
        </w:tc>
      </w:tr>
    </w:tbl>
    <w:p w:rsidR="00F10944" w:rsidRPr="00357CF8" w:rsidRDefault="00F10944" w:rsidP="00F10944">
      <w:pPr>
        <w:spacing w:after="240"/>
        <w:jc w:val="center"/>
        <w:rPr>
          <w:rFonts w:ascii="Arial" w:hAnsi="Arial" w:cs="Arial"/>
          <w:sz w:val="40"/>
          <w:szCs w:val="40"/>
        </w:rPr>
      </w:pPr>
      <w:r w:rsidRPr="00357CF8">
        <w:rPr>
          <w:rFonts w:ascii="Arial" w:hAnsi="Arial" w:cs="Arial"/>
          <w:b/>
          <w:sz w:val="40"/>
          <w:szCs w:val="40"/>
        </w:rPr>
        <w:br w:type="page"/>
      </w:r>
      <w:r w:rsidRPr="00357CF8">
        <w:rPr>
          <w:rFonts w:ascii="Arial" w:hAnsi="Arial" w:cs="Arial"/>
          <w:b/>
          <w:sz w:val="28"/>
          <w:szCs w:val="28"/>
        </w:rPr>
        <w:lastRenderedPageBreak/>
        <w:t>Social and cultural literacy</w:t>
      </w:r>
    </w:p>
    <w:tbl>
      <w:tblPr>
        <w:tblW w:w="6238" w:type="dxa"/>
        <w:jc w:val="center"/>
        <w:tblBorders>
          <w:top w:val="single" w:sz="24" w:space="0" w:color="000000"/>
          <w:left w:val="single" w:sz="24" w:space="0" w:color="000000"/>
          <w:bottom w:val="single" w:sz="24" w:space="0" w:color="000000"/>
          <w:right w:val="single" w:sz="24" w:space="0" w:color="000000"/>
        </w:tblBorders>
        <w:shd w:val="clear" w:color="auto" w:fill="E6E6E6"/>
        <w:tblLook w:val="04A0" w:firstRow="1" w:lastRow="0" w:firstColumn="1" w:lastColumn="0" w:noHBand="0" w:noVBand="1"/>
      </w:tblPr>
      <w:tblGrid>
        <w:gridCol w:w="6238"/>
      </w:tblGrid>
      <w:tr w:rsidR="00F10944" w:rsidRPr="00357CF8" w:rsidTr="00516B9D">
        <w:trPr>
          <w:cantSplit/>
          <w:trHeight w:val="960"/>
          <w:tblHeader/>
          <w:jc w:val="center"/>
        </w:trPr>
        <w:tc>
          <w:tcPr>
            <w:tcW w:w="6238" w:type="dxa"/>
            <w:shd w:val="clear" w:color="auto" w:fill="E6E6E6"/>
          </w:tcPr>
          <w:p w:rsidR="00F10944" w:rsidRPr="00357CF8" w:rsidRDefault="00F10944" w:rsidP="00516B9D">
            <w:pPr>
              <w:pStyle w:val="BodyText1"/>
              <w:spacing w:before="240" w:after="240"/>
              <w:ind w:right="113"/>
              <w:jc w:val="center"/>
              <w:rPr>
                <w:rFonts w:cs="Arial"/>
                <w:sz w:val="26"/>
                <w:szCs w:val="22"/>
                <w:lang w:val="en-AU" w:eastAsia="en-AU"/>
              </w:rPr>
            </w:pPr>
            <w:r w:rsidRPr="00357CF8">
              <w:rPr>
                <w:rFonts w:cs="Arial"/>
                <w:b/>
                <w:sz w:val="26"/>
                <w:szCs w:val="24"/>
                <w:lang w:val="en-AU" w:eastAsia="en-AU"/>
              </w:rPr>
              <w:t xml:space="preserve">A socially and culturally literate </w:t>
            </w:r>
            <w:r w:rsidRPr="00357CF8">
              <w:rPr>
                <w:rFonts w:cs="Arial"/>
                <w:b/>
                <w:sz w:val="26"/>
                <w:szCs w:val="24"/>
                <w:lang w:val="en-AU" w:eastAsia="en-AU"/>
              </w:rPr>
              <w:br/>
              <w:t xml:space="preserve">person demonstrates the </w:t>
            </w:r>
            <w:r w:rsidRPr="00357CF8">
              <w:rPr>
                <w:rFonts w:cs="Arial"/>
                <w:b/>
                <w:sz w:val="26"/>
                <w:szCs w:val="24"/>
                <w:lang w:val="en-AU" w:eastAsia="en-AU"/>
              </w:rPr>
              <w:br/>
              <w:t>following characteristics:</w:t>
            </w:r>
          </w:p>
        </w:tc>
      </w:tr>
      <w:tr w:rsidR="00F10944" w:rsidRPr="00357CF8" w:rsidTr="00516B9D">
        <w:trPr>
          <w:trHeight w:val="960"/>
          <w:jc w:val="center"/>
        </w:trPr>
        <w:tc>
          <w:tcPr>
            <w:tcW w:w="6238" w:type="dxa"/>
            <w:shd w:val="clear" w:color="auto" w:fill="E6E6E6"/>
          </w:tcPr>
          <w:p w:rsidR="00F10944" w:rsidRPr="00357CF8" w:rsidRDefault="00F10944" w:rsidP="00516B9D">
            <w:pPr>
              <w:pStyle w:val="TABLEBULLET11PT"/>
              <w:tabs>
                <w:tab w:val="clear" w:pos="284"/>
                <w:tab w:val="num" w:pos="605"/>
              </w:tabs>
              <w:spacing w:before="120"/>
              <w:ind w:left="605" w:right="113" w:hanging="425"/>
              <w:rPr>
                <w:sz w:val="24"/>
              </w:rPr>
            </w:pPr>
            <w:r w:rsidRPr="00357CF8">
              <w:rPr>
                <w:sz w:val="24"/>
                <w:lang w:eastAsia="en-AU"/>
              </w:rPr>
              <w:t>Has a sense of personal, social and cultural identity and understands that culture underpins one’s behaviour, beliefs and values</w:t>
            </w:r>
          </w:p>
        </w:tc>
      </w:tr>
      <w:tr w:rsidR="00F10944" w:rsidRPr="00357CF8" w:rsidTr="00516B9D">
        <w:trPr>
          <w:trHeight w:val="708"/>
          <w:jc w:val="center"/>
        </w:trPr>
        <w:tc>
          <w:tcPr>
            <w:tcW w:w="6238" w:type="dxa"/>
            <w:shd w:val="clear" w:color="auto" w:fill="E6E6E6"/>
          </w:tcPr>
          <w:p w:rsidR="00F10944" w:rsidRPr="00357CF8" w:rsidRDefault="00F10944" w:rsidP="00516B9D">
            <w:pPr>
              <w:pStyle w:val="TABLEBULLET11PT"/>
              <w:tabs>
                <w:tab w:val="clear" w:pos="284"/>
                <w:tab w:val="num" w:pos="605"/>
              </w:tabs>
              <w:spacing w:before="120"/>
              <w:ind w:left="605" w:right="113" w:hanging="425"/>
              <w:rPr>
                <w:b/>
                <w:sz w:val="24"/>
              </w:rPr>
            </w:pPr>
            <w:r w:rsidRPr="00357CF8">
              <w:rPr>
                <w:sz w:val="24"/>
                <w:lang w:eastAsia="en-AU"/>
              </w:rPr>
              <w:t>Is interested in, observes and asks questions about the micro, </w:t>
            </w:r>
            <w:proofErr w:type="spellStart"/>
            <w:r w:rsidRPr="00357CF8">
              <w:rPr>
                <w:sz w:val="24"/>
                <w:lang w:eastAsia="en-AU"/>
              </w:rPr>
              <w:t>meso</w:t>
            </w:r>
            <w:proofErr w:type="spellEnd"/>
            <w:r w:rsidRPr="00357CF8">
              <w:rPr>
                <w:sz w:val="24"/>
                <w:lang w:eastAsia="en-AU"/>
              </w:rPr>
              <w:t xml:space="preserve"> and macro levels of society</w:t>
            </w:r>
          </w:p>
        </w:tc>
      </w:tr>
      <w:tr w:rsidR="00F10944" w:rsidRPr="00357CF8" w:rsidTr="00516B9D">
        <w:trPr>
          <w:trHeight w:val="708"/>
          <w:jc w:val="center"/>
        </w:trPr>
        <w:tc>
          <w:tcPr>
            <w:tcW w:w="6238" w:type="dxa"/>
            <w:shd w:val="clear" w:color="auto" w:fill="E6E6E6"/>
          </w:tcPr>
          <w:p w:rsidR="00F10944" w:rsidRPr="00357CF8" w:rsidRDefault="00F10944" w:rsidP="00516B9D">
            <w:pPr>
              <w:pStyle w:val="TABLEBULLET11PT"/>
              <w:tabs>
                <w:tab w:val="clear" w:pos="284"/>
                <w:tab w:val="num" w:pos="605"/>
              </w:tabs>
              <w:spacing w:before="120"/>
              <w:ind w:left="605" w:right="113" w:hanging="425"/>
              <w:rPr>
                <w:b/>
                <w:sz w:val="24"/>
              </w:rPr>
            </w:pPr>
            <w:r w:rsidRPr="00357CF8">
              <w:rPr>
                <w:sz w:val="24"/>
                <w:lang w:eastAsia="en-AU"/>
              </w:rPr>
              <w:t>Empathises with and appreciates the diverse beliefs and values of different societies and cultures</w:t>
            </w:r>
          </w:p>
        </w:tc>
      </w:tr>
      <w:tr w:rsidR="00F10944" w:rsidRPr="00357CF8" w:rsidTr="00516B9D">
        <w:trPr>
          <w:trHeight w:val="708"/>
          <w:jc w:val="center"/>
        </w:trPr>
        <w:tc>
          <w:tcPr>
            <w:tcW w:w="6238" w:type="dxa"/>
            <w:shd w:val="clear" w:color="auto" w:fill="E6E6E6"/>
          </w:tcPr>
          <w:p w:rsidR="00F10944" w:rsidRPr="00357CF8" w:rsidRDefault="00F10944" w:rsidP="00516B9D">
            <w:pPr>
              <w:pStyle w:val="TABLEBULLET11PT"/>
              <w:tabs>
                <w:tab w:val="clear" w:pos="284"/>
                <w:tab w:val="num" w:pos="605"/>
              </w:tabs>
              <w:spacing w:before="120"/>
              <w:ind w:left="605" w:right="113" w:hanging="425"/>
              <w:rPr>
                <w:b/>
                <w:sz w:val="24"/>
              </w:rPr>
            </w:pPr>
            <w:r w:rsidRPr="00357CF8">
              <w:rPr>
                <w:sz w:val="24"/>
                <w:lang w:eastAsia="en-AU"/>
              </w:rPr>
              <w:t>Researches effectively and ethically, showing critical discernment towards information and the media</w:t>
            </w:r>
          </w:p>
        </w:tc>
      </w:tr>
      <w:tr w:rsidR="00F10944" w:rsidRPr="00357CF8" w:rsidTr="00516B9D">
        <w:trPr>
          <w:trHeight w:val="708"/>
          <w:jc w:val="center"/>
        </w:trPr>
        <w:tc>
          <w:tcPr>
            <w:tcW w:w="6238" w:type="dxa"/>
            <w:shd w:val="clear" w:color="auto" w:fill="E6E6E6"/>
          </w:tcPr>
          <w:p w:rsidR="00F10944" w:rsidRPr="00357CF8" w:rsidRDefault="00F10944" w:rsidP="00516B9D">
            <w:pPr>
              <w:pStyle w:val="TABLEBULLET11PT"/>
              <w:tabs>
                <w:tab w:val="clear" w:pos="284"/>
                <w:tab w:val="num" w:pos="605"/>
              </w:tabs>
              <w:spacing w:before="120"/>
              <w:ind w:left="605" w:right="113" w:hanging="425"/>
              <w:rPr>
                <w:b/>
                <w:sz w:val="24"/>
              </w:rPr>
            </w:pPr>
            <w:r w:rsidRPr="00357CF8">
              <w:rPr>
                <w:sz w:val="24"/>
                <w:lang w:eastAsia="en-AU"/>
              </w:rPr>
              <w:t>Communicates effectively with individuals and groups and works cooperatively in a cross</w:t>
            </w:r>
            <w:r w:rsidRPr="00357CF8">
              <w:rPr>
                <w:sz w:val="24"/>
                <w:lang w:eastAsia="en-AU"/>
              </w:rPr>
              <w:noBreakHyphen/>
              <w:t>cultural setting</w:t>
            </w:r>
          </w:p>
        </w:tc>
      </w:tr>
      <w:tr w:rsidR="00F10944" w:rsidRPr="00357CF8" w:rsidTr="00516B9D">
        <w:trPr>
          <w:trHeight w:val="578"/>
          <w:jc w:val="center"/>
        </w:trPr>
        <w:tc>
          <w:tcPr>
            <w:tcW w:w="6238" w:type="dxa"/>
            <w:shd w:val="clear" w:color="auto" w:fill="E6E6E6"/>
          </w:tcPr>
          <w:p w:rsidR="00F10944" w:rsidRPr="00357CF8" w:rsidRDefault="00F10944" w:rsidP="00516B9D">
            <w:pPr>
              <w:pStyle w:val="TABLEBULLET11PT"/>
              <w:tabs>
                <w:tab w:val="clear" w:pos="284"/>
                <w:tab w:val="num" w:pos="605"/>
              </w:tabs>
              <w:spacing w:before="120"/>
              <w:ind w:left="605" w:right="113" w:hanging="425"/>
              <w:rPr>
                <w:sz w:val="20"/>
                <w:lang w:eastAsia="en-AU"/>
              </w:rPr>
            </w:pPr>
            <w:r w:rsidRPr="00357CF8">
              <w:rPr>
                <w:sz w:val="24"/>
                <w:lang w:eastAsia="en-AU"/>
              </w:rPr>
              <w:t>Applies skills to achieve social inclusion and is aware of the issues of discrimination and prejudice</w:t>
            </w:r>
          </w:p>
        </w:tc>
      </w:tr>
      <w:tr w:rsidR="00F10944" w:rsidRPr="00357CF8" w:rsidTr="00516B9D">
        <w:trPr>
          <w:trHeight w:val="578"/>
          <w:jc w:val="center"/>
        </w:trPr>
        <w:tc>
          <w:tcPr>
            <w:tcW w:w="6238" w:type="dxa"/>
            <w:shd w:val="clear" w:color="auto" w:fill="E6E6E6"/>
          </w:tcPr>
          <w:p w:rsidR="00F10944" w:rsidRPr="00357CF8" w:rsidRDefault="00F10944" w:rsidP="00516B9D">
            <w:pPr>
              <w:pStyle w:val="TABLEBULLET11PT"/>
              <w:tabs>
                <w:tab w:val="clear" w:pos="284"/>
                <w:tab w:val="num" w:pos="605"/>
              </w:tabs>
              <w:spacing w:before="120"/>
              <w:ind w:left="605" w:right="113" w:hanging="425"/>
              <w:rPr>
                <w:sz w:val="24"/>
              </w:rPr>
            </w:pPr>
            <w:r w:rsidRPr="00357CF8">
              <w:rPr>
                <w:sz w:val="24"/>
              </w:rPr>
              <w:t>Avoids making judgements of another culture’s practices using the values of his or her own culture</w:t>
            </w:r>
          </w:p>
        </w:tc>
      </w:tr>
      <w:tr w:rsidR="00F10944" w:rsidRPr="00357CF8" w:rsidTr="00516B9D">
        <w:trPr>
          <w:trHeight w:val="1162"/>
          <w:jc w:val="center"/>
        </w:trPr>
        <w:tc>
          <w:tcPr>
            <w:tcW w:w="6238" w:type="dxa"/>
            <w:shd w:val="clear" w:color="auto" w:fill="E6E6E6"/>
          </w:tcPr>
          <w:p w:rsidR="00F10944" w:rsidRPr="00357CF8" w:rsidRDefault="00F10944" w:rsidP="00516B9D">
            <w:pPr>
              <w:pStyle w:val="TABLEBULLET11PT"/>
              <w:tabs>
                <w:tab w:val="clear" w:pos="284"/>
                <w:tab w:val="num" w:pos="605"/>
              </w:tabs>
              <w:spacing w:before="120"/>
              <w:ind w:left="605" w:right="113" w:hanging="425"/>
              <w:rPr>
                <w:b/>
                <w:sz w:val="24"/>
              </w:rPr>
            </w:pPr>
            <w:r w:rsidRPr="00357CF8">
              <w:rPr>
                <w:sz w:val="24"/>
                <w:lang w:eastAsia="en-AU"/>
              </w:rPr>
              <w:t>Has a sense of social responsibility and displays active citizenship by engaging critically with social issues, and takes considered action for the welfare, dignity, social justice and human rights of others at the local, national and global levels</w:t>
            </w:r>
          </w:p>
        </w:tc>
      </w:tr>
      <w:tr w:rsidR="00F10944" w:rsidRPr="00357CF8" w:rsidTr="00516B9D">
        <w:trPr>
          <w:trHeight w:val="650"/>
          <w:jc w:val="center"/>
        </w:trPr>
        <w:tc>
          <w:tcPr>
            <w:tcW w:w="6238" w:type="dxa"/>
            <w:shd w:val="clear" w:color="auto" w:fill="E6E6E6"/>
          </w:tcPr>
          <w:p w:rsidR="00F10944" w:rsidRPr="00357CF8" w:rsidRDefault="00F10944" w:rsidP="00516B9D">
            <w:pPr>
              <w:pStyle w:val="TABLEBULLET11PT"/>
              <w:tabs>
                <w:tab w:val="clear" w:pos="284"/>
                <w:tab w:val="num" w:pos="605"/>
              </w:tabs>
              <w:spacing w:before="120"/>
              <w:ind w:left="605" w:right="113" w:hanging="425"/>
              <w:rPr>
                <w:sz w:val="24"/>
              </w:rPr>
            </w:pPr>
            <w:r w:rsidRPr="00357CF8">
              <w:rPr>
                <w:sz w:val="24"/>
                <w:lang w:eastAsia="en-AU"/>
              </w:rPr>
              <w:t>Is aware of, and sensitive to, major national and global issues such as poverty, disease and conflict, including armed conflict</w:t>
            </w:r>
          </w:p>
        </w:tc>
      </w:tr>
      <w:tr w:rsidR="00F10944" w:rsidRPr="00357CF8" w:rsidTr="00516B9D">
        <w:trPr>
          <w:trHeight w:val="1037"/>
          <w:jc w:val="center"/>
        </w:trPr>
        <w:tc>
          <w:tcPr>
            <w:tcW w:w="6238" w:type="dxa"/>
            <w:shd w:val="clear" w:color="auto" w:fill="E6E6E6"/>
          </w:tcPr>
          <w:p w:rsidR="00F10944" w:rsidRPr="00357CF8" w:rsidRDefault="00F10944" w:rsidP="00516B9D">
            <w:pPr>
              <w:pStyle w:val="TABLEBULLET11PT"/>
              <w:tabs>
                <w:tab w:val="clear" w:pos="284"/>
                <w:tab w:val="num" w:pos="605"/>
              </w:tabs>
              <w:spacing w:before="120" w:after="240"/>
              <w:ind w:left="605" w:right="113" w:hanging="425"/>
              <w:rPr>
                <w:sz w:val="24"/>
              </w:rPr>
            </w:pPr>
            <w:r w:rsidRPr="00357CF8">
              <w:rPr>
                <w:sz w:val="24"/>
                <w:lang w:eastAsia="en-AU"/>
              </w:rPr>
              <w:t>Considers the impact of globalisation, technologies and rapid change, as well as continuity and its implications for the future</w:t>
            </w:r>
          </w:p>
        </w:tc>
      </w:tr>
    </w:tbl>
    <w:p w:rsidR="00F10944" w:rsidRPr="00357CF8" w:rsidRDefault="00F10944" w:rsidP="00F10944">
      <w:pPr>
        <w:tabs>
          <w:tab w:val="left" w:pos="5520"/>
        </w:tabs>
        <w:rPr>
          <w:rFonts w:ascii="Arial" w:hAnsi="Arial" w:cs="Arial"/>
          <w:sz w:val="40"/>
          <w:szCs w:val="40"/>
        </w:rPr>
      </w:pPr>
    </w:p>
    <w:p w:rsidR="00F10944" w:rsidRPr="00357CF8" w:rsidRDefault="00F10944" w:rsidP="00F10944">
      <w:pPr>
        <w:pStyle w:val="ContentSUB"/>
        <w:pageBreakBefore/>
        <w:spacing w:before="0"/>
        <w:rPr>
          <w:rFonts w:cs="Arial"/>
        </w:rPr>
      </w:pPr>
      <w:r w:rsidRPr="00357CF8">
        <w:rPr>
          <w:rFonts w:cs="Arial"/>
        </w:rPr>
        <w:lastRenderedPageBreak/>
        <w:t>Social and cultural research</w:t>
      </w:r>
    </w:p>
    <w:p w:rsidR="00F10944" w:rsidRPr="00357CF8" w:rsidRDefault="00F10944" w:rsidP="00F10944">
      <w:pPr>
        <w:pStyle w:val="BodyText1"/>
        <w:rPr>
          <w:rFonts w:cs="Arial"/>
          <w:lang w:val="en-AU"/>
        </w:rPr>
      </w:pPr>
      <w:r w:rsidRPr="00357CF8">
        <w:rPr>
          <w:rFonts w:cs="Arial"/>
          <w:lang w:val="en-AU"/>
        </w:rPr>
        <w:t>Students will:</w:t>
      </w:r>
    </w:p>
    <w:p w:rsidR="00F10944" w:rsidRPr="00357CF8" w:rsidRDefault="00F10944" w:rsidP="00F10944">
      <w:pPr>
        <w:pStyle w:val="BULLET1"/>
        <w:rPr>
          <w:rFonts w:cs="Arial"/>
        </w:rPr>
      </w:pPr>
      <w:r w:rsidRPr="00357CF8">
        <w:rPr>
          <w:rFonts w:cs="Arial"/>
        </w:rPr>
        <w:t xml:space="preserve">outline the principles and practices of ethical research that underpin all social and cultural research </w:t>
      </w:r>
    </w:p>
    <w:p w:rsidR="00F10944" w:rsidRPr="00357CF8" w:rsidRDefault="00F10944" w:rsidP="00F10944">
      <w:pPr>
        <w:pStyle w:val="BULLET1"/>
        <w:spacing w:after="360"/>
        <w:rPr>
          <w:rFonts w:cs="Arial"/>
        </w:rPr>
      </w:pPr>
      <w:proofErr w:type="gramStart"/>
      <w:r w:rsidRPr="00357CF8">
        <w:rPr>
          <w:rFonts w:cs="Arial"/>
        </w:rPr>
        <w:t>examine</w:t>
      </w:r>
      <w:proofErr w:type="gramEnd"/>
      <w:r w:rsidRPr="00357CF8">
        <w:rPr>
          <w:rFonts w:cs="Arial"/>
        </w:rPr>
        <w:t xml:space="preserve"> the process of research using the steps briefly outlined below as a guide.</w:t>
      </w:r>
    </w:p>
    <w:tbl>
      <w:tblPr>
        <w:tblW w:w="5000" w:type="pct"/>
        <w:tblInd w:w="425" w:type="dxa"/>
        <w:tblLook w:val="05A0" w:firstRow="1" w:lastRow="0" w:firstColumn="1" w:lastColumn="1" w:noHBand="0" w:noVBand="1"/>
      </w:tblPr>
      <w:tblGrid>
        <w:gridCol w:w="10676"/>
      </w:tblGrid>
      <w:tr w:rsidR="00F10944" w:rsidRPr="00357CF8" w:rsidTr="00516B9D">
        <w:trPr>
          <w:cantSplit/>
        </w:trPr>
        <w:tc>
          <w:tcPr>
            <w:tcW w:w="9848" w:type="dxa"/>
          </w:tcPr>
          <w:p w:rsidR="00F10944" w:rsidRPr="00357CF8" w:rsidRDefault="00F10944" w:rsidP="00F10944">
            <w:pPr>
              <w:numPr>
                <w:ilvl w:val="0"/>
                <w:numId w:val="7"/>
              </w:numPr>
              <w:tabs>
                <w:tab w:val="left" w:pos="425"/>
              </w:tabs>
              <w:spacing w:before="60" w:after="60" w:line="240" w:lineRule="auto"/>
              <w:contextualSpacing/>
              <w:rPr>
                <w:rFonts w:ascii="Arial" w:hAnsi="Arial" w:cs="Arial"/>
                <w:b/>
                <w:sz w:val="20"/>
                <w:lang w:eastAsia="en-AU"/>
              </w:rPr>
            </w:pPr>
            <w:r w:rsidRPr="00357CF8">
              <w:rPr>
                <w:rFonts w:ascii="Arial" w:hAnsi="Arial" w:cs="Arial"/>
                <w:b/>
                <w:sz w:val="20"/>
                <w:lang w:eastAsia="en-AU"/>
              </w:rPr>
              <w:t>Decide on the topic to be researched</w:t>
            </w:r>
          </w:p>
          <w:p w:rsidR="00F10944" w:rsidRPr="00357CF8" w:rsidRDefault="00F10944" w:rsidP="00516B9D">
            <w:pPr>
              <w:pStyle w:val="BULLETnumbered"/>
              <w:numPr>
                <w:ilvl w:val="0"/>
                <w:numId w:val="0"/>
              </w:numPr>
              <w:tabs>
                <w:tab w:val="left" w:pos="1134"/>
              </w:tabs>
              <w:ind w:left="1134"/>
              <w:rPr>
                <w:rFonts w:cs="Arial"/>
                <w:b/>
                <w:sz w:val="20"/>
                <w:lang w:eastAsia="en-AU"/>
              </w:rPr>
            </w:pPr>
            <w:r w:rsidRPr="00357CF8">
              <w:rPr>
                <w:rFonts w:cs="Arial"/>
                <w:b/>
                <w:sz w:val="40"/>
                <w:lang w:eastAsia="en-AU"/>
              </w:rPr>
              <w:sym w:font="Symbol" w:char="F0AF"/>
            </w:r>
          </w:p>
        </w:tc>
      </w:tr>
      <w:tr w:rsidR="00F10944" w:rsidRPr="00357CF8" w:rsidTr="00516B9D">
        <w:trPr>
          <w:cantSplit/>
        </w:trPr>
        <w:tc>
          <w:tcPr>
            <w:tcW w:w="9848" w:type="dxa"/>
          </w:tcPr>
          <w:p w:rsidR="00F10944" w:rsidRPr="00357CF8" w:rsidRDefault="00F10944" w:rsidP="00F10944">
            <w:pPr>
              <w:numPr>
                <w:ilvl w:val="0"/>
                <w:numId w:val="7"/>
              </w:numPr>
              <w:tabs>
                <w:tab w:val="left" w:pos="425"/>
              </w:tabs>
              <w:spacing w:before="60" w:after="60" w:line="240" w:lineRule="auto"/>
              <w:contextualSpacing/>
              <w:rPr>
                <w:rFonts w:ascii="Arial" w:hAnsi="Arial" w:cs="Arial"/>
                <w:b/>
                <w:sz w:val="20"/>
                <w:lang w:eastAsia="en-AU"/>
              </w:rPr>
            </w:pPr>
            <w:r w:rsidRPr="00357CF8">
              <w:rPr>
                <w:rFonts w:ascii="Arial" w:hAnsi="Arial" w:cs="Arial"/>
                <w:b/>
                <w:sz w:val="20"/>
                <w:lang w:eastAsia="en-AU"/>
              </w:rPr>
              <w:t>Develop a focus question or hypothesis</w:t>
            </w:r>
          </w:p>
          <w:p w:rsidR="00F10944" w:rsidRPr="00357CF8" w:rsidRDefault="00F10944" w:rsidP="00516B9D">
            <w:pPr>
              <w:pStyle w:val="BULLETnumbered"/>
              <w:numPr>
                <w:ilvl w:val="0"/>
                <w:numId w:val="0"/>
              </w:numPr>
              <w:tabs>
                <w:tab w:val="left" w:pos="1134"/>
              </w:tabs>
              <w:ind w:left="1134"/>
              <w:rPr>
                <w:rFonts w:cs="Arial"/>
                <w:b/>
                <w:sz w:val="20"/>
                <w:lang w:eastAsia="en-AU"/>
              </w:rPr>
            </w:pPr>
            <w:r w:rsidRPr="00357CF8">
              <w:rPr>
                <w:rFonts w:cs="Arial"/>
                <w:b/>
                <w:sz w:val="40"/>
                <w:lang w:eastAsia="en-AU"/>
              </w:rPr>
              <w:sym w:font="Symbol" w:char="F0AF"/>
            </w:r>
          </w:p>
        </w:tc>
      </w:tr>
      <w:tr w:rsidR="00F10944" w:rsidRPr="00357CF8" w:rsidTr="00516B9D">
        <w:trPr>
          <w:cantSplit/>
        </w:trPr>
        <w:tc>
          <w:tcPr>
            <w:tcW w:w="9848" w:type="dxa"/>
          </w:tcPr>
          <w:p w:rsidR="00F10944" w:rsidRPr="00357CF8" w:rsidRDefault="00F10944" w:rsidP="00F10944">
            <w:pPr>
              <w:numPr>
                <w:ilvl w:val="0"/>
                <w:numId w:val="7"/>
              </w:numPr>
              <w:tabs>
                <w:tab w:val="left" w:pos="425"/>
              </w:tabs>
              <w:spacing w:before="60" w:after="60" w:line="240" w:lineRule="auto"/>
              <w:contextualSpacing/>
              <w:rPr>
                <w:rFonts w:ascii="Arial" w:hAnsi="Arial" w:cs="Arial"/>
                <w:b/>
                <w:sz w:val="20"/>
                <w:lang w:eastAsia="en-AU"/>
              </w:rPr>
            </w:pPr>
            <w:r w:rsidRPr="00357CF8">
              <w:rPr>
                <w:rFonts w:ascii="Arial" w:hAnsi="Arial" w:cs="Arial"/>
                <w:b/>
                <w:sz w:val="20"/>
                <w:lang w:eastAsia="en-AU"/>
              </w:rPr>
              <w:t>Gather background information</w:t>
            </w:r>
          </w:p>
          <w:p w:rsidR="00F10944" w:rsidRPr="00357CF8" w:rsidRDefault="00F10944" w:rsidP="00516B9D">
            <w:pPr>
              <w:pStyle w:val="BULLETnumbered"/>
              <w:numPr>
                <w:ilvl w:val="0"/>
                <w:numId w:val="0"/>
              </w:numPr>
              <w:tabs>
                <w:tab w:val="left" w:pos="1134"/>
              </w:tabs>
              <w:ind w:left="1134"/>
              <w:rPr>
                <w:rFonts w:cs="Arial"/>
                <w:b/>
                <w:sz w:val="20"/>
                <w:lang w:eastAsia="en-AU"/>
              </w:rPr>
            </w:pPr>
            <w:r w:rsidRPr="00357CF8">
              <w:rPr>
                <w:rFonts w:cs="Arial"/>
                <w:b/>
                <w:sz w:val="40"/>
                <w:lang w:eastAsia="en-AU"/>
              </w:rPr>
              <w:sym w:font="Symbol" w:char="F0AF"/>
            </w:r>
          </w:p>
        </w:tc>
      </w:tr>
      <w:tr w:rsidR="00F10944" w:rsidRPr="00357CF8" w:rsidTr="00516B9D">
        <w:trPr>
          <w:cantSplit/>
        </w:trPr>
        <w:tc>
          <w:tcPr>
            <w:tcW w:w="9848" w:type="dxa"/>
          </w:tcPr>
          <w:p w:rsidR="00F10944" w:rsidRPr="00357CF8" w:rsidRDefault="00F10944" w:rsidP="00F10944">
            <w:pPr>
              <w:numPr>
                <w:ilvl w:val="0"/>
                <w:numId w:val="7"/>
              </w:numPr>
              <w:tabs>
                <w:tab w:val="left" w:pos="425"/>
              </w:tabs>
              <w:spacing w:before="60" w:after="60" w:line="240" w:lineRule="auto"/>
              <w:contextualSpacing/>
              <w:rPr>
                <w:rFonts w:ascii="Arial" w:hAnsi="Arial" w:cs="Arial"/>
                <w:b/>
                <w:sz w:val="20"/>
                <w:lang w:eastAsia="en-AU"/>
              </w:rPr>
            </w:pPr>
            <w:r w:rsidRPr="00357CF8">
              <w:rPr>
                <w:rFonts w:ascii="Arial" w:hAnsi="Arial" w:cs="Arial"/>
                <w:b/>
                <w:sz w:val="20"/>
                <w:lang w:eastAsia="en-AU"/>
              </w:rPr>
              <w:t>Design the research</w:t>
            </w:r>
          </w:p>
          <w:p w:rsidR="00F10944" w:rsidRPr="00357CF8" w:rsidRDefault="00F10944" w:rsidP="00516B9D">
            <w:pPr>
              <w:pStyle w:val="BULLETnumbered"/>
              <w:numPr>
                <w:ilvl w:val="0"/>
                <w:numId w:val="0"/>
              </w:numPr>
              <w:tabs>
                <w:tab w:val="left" w:pos="1134"/>
              </w:tabs>
              <w:ind w:left="1134"/>
              <w:rPr>
                <w:rFonts w:cs="Arial"/>
                <w:b/>
                <w:sz w:val="20"/>
                <w:lang w:eastAsia="en-AU"/>
              </w:rPr>
            </w:pPr>
            <w:r w:rsidRPr="00357CF8">
              <w:rPr>
                <w:rFonts w:cs="Arial"/>
                <w:b/>
                <w:sz w:val="40"/>
                <w:lang w:eastAsia="en-AU"/>
              </w:rPr>
              <w:sym w:font="Symbol" w:char="F0AF"/>
            </w:r>
          </w:p>
        </w:tc>
      </w:tr>
      <w:tr w:rsidR="00F10944" w:rsidRPr="00357CF8" w:rsidTr="00516B9D">
        <w:trPr>
          <w:cantSplit/>
        </w:trPr>
        <w:tc>
          <w:tcPr>
            <w:tcW w:w="9848" w:type="dxa"/>
          </w:tcPr>
          <w:p w:rsidR="00F10944" w:rsidRPr="00357CF8" w:rsidRDefault="00F10944" w:rsidP="00F10944">
            <w:pPr>
              <w:numPr>
                <w:ilvl w:val="0"/>
                <w:numId w:val="7"/>
              </w:numPr>
              <w:tabs>
                <w:tab w:val="left" w:pos="425"/>
              </w:tabs>
              <w:spacing w:before="60" w:after="60" w:line="240" w:lineRule="auto"/>
              <w:contextualSpacing/>
              <w:rPr>
                <w:rFonts w:ascii="Arial" w:hAnsi="Arial" w:cs="Arial"/>
                <w:b/>
                <w:sz w:val="20"/>
                <w:lang w:eastAsia="en-AU"/>
              </w:rPr>
            </w:pPr>
            <w:r w:rsidRPr="00357CF8">
              <w:rPr>
                <w:rFonts w:ascii="Arial" w:hAnsi="Arial" w:cs="Arial"/>
                <w:b/>
                <w:sz w:val="20"/>
                <w:lang w:eastAsia="en-AU"/>
              </w:rPr>
              <w:t>Develop the research methods to be used</w:t>
            </w:r>
          </w:p>
          <w:p w:rsidR="00F10944" w:rsidRPr="00357CF8" w:rsidRDefault="00F10944" w:rsidP="00516B9D">
            <w:pPr>
              <w:pStyle w:val="BULLETnumbered"/>
              <w:numPr>
                <w:ilvl w:val="0"/>
                <w:numId w:val="0"/>
              </w:numPr>
              <w:tabs>
                <w:tab w:val="left" w:pos="1134"/>
              </w:tabs>
              <w:ind w:left="1134"/>
              <w:rPr>
                <w:rFonts w:cs="Arial"/>
                <w:b/>
                <w:sz w:val="20"/>
                <w:lang w:eastAsia="en-AU"/>
              </w:rPr>
            </w:pPr>
            <w:r w:rsidRPr="00357CF8">
              <w:rPr>
                <w:rFonts w:cs="Arial"/>
                <w:b/>
                <w:sz w:val="40"/>
                <w:lang w:eastAsia="en-AU"/>
              </w:rPr>
              <w:sym w:font="Symbol" w:char="F0AF"/>
            </w:r>
          </w:p>
        </w:tc>
      </w:tr>
      <w:tr w:rsidR="00F10944" w:rsidRPr="00357CF8" w:rsidTr="00516B9D">
        <w:trPr>
          <w:cantSplit/>
        </w:trPr>
        <w:tc>
          <w:tcPr>
            <w:tcW w:w="9848" w:type="dxa"/>
          </w:tcPr>
          <w:p w:rsidR="00F10944" w:rsidRPr="00357CF8" w:rsidRDefault="00F10944" w:rsidP="00F10944">
            <w:pPr>
              <w:numPr>
                <w:ilvl w:val="0"/>
                <w:numId w:val="7"/>
              </w:numPr>
              <w:tabs>
                <w:tab w:val="left" w:pos="425"/>
              </w:tabs>
              <w:spacing w:before="60" w:after="60" w:line="240" w:lineRule="auto"/>
              <w:contextualSpacing/>
              <w:rPr>
                <w:rFonts w:ascii="Arial" w:hAnsi="Arial" w:cs="Arial"/>
                <w:b/>
                <w:sz w:val="20"/>
                <w:lang w:eastAsia="en-AU"/>
              </w:rPr>
            </w:pPr>
            <w:r w:rsidRPr="00357CF8">
              <w:rPr>
                <w:rFonts w:ascii="Arial" w:hAnsi="Arial" w:cs="Arial"/>
                <w:b/>
                <w:sz w:val="20"/>
                <w:lang w:eastAsia="en-AU"/>
              </w:rPr>
              <w:t>Apply the research methods ethically</w:t>
            </w:r>
          </w:p>
          <w:p w:rsidR="00F10944" w:rsidRPr="00357CF8" w:rsidRDefault="00F10944" w:rsidP="00516B9D">
            <w:pPr>
              <w:pStyle w:val="BULLETnumbered"/>
              <w:numPr>
                <w:ilvl w:val="0"/>
                <w:numId w:val="0"/>
              </w:numPr>
              <w:tabs>
                <w:tab w:val="left" w:pos="1134"/>
              </w:tabs>
              <w:ind w:left="1134"/>
              <w:rPr>
                <w:rFonts w:cs="Arial"/>
                <w:b/>
                <w:sz w:val="20"/>
                <w:lang w:eastAsia="en-AU"/>
              </w:rPr>
            </w:pPr>
            <w:r w:rsidRPr="00357CF8">
              <w:rPr>
                <w:rFonts w:cs="Arial"/>
                <w:b/>
                <w:sz w:val="40"/>
                <w:lang w:eastAsia="en-AU"/>
              </w:rPr>
              <w:sym w:font="Symbol" w:char="F0AF"/>
            </w:r>
          </w:p>
        </w:tc>
      </w:tr>
      <w:tr w:rsidR="00F10944" w:rsidRPr="00357CF8" w:rsidTr="00516B9D">
        <w:trPr>
          <w:cantSplit/>
        </w:trPr>
        <w:tc>
          <w:tcPr>
            <w:tcW w:w="9848" w:type="dxa"/>
          </w:tcPr>
          <w:p w:rsidR="00F10944" w:rsidRPr="00357CF8" w:rsidRDefault="00F10944" w:rsidP="00F10944">
            <w:pPr>
              <w:numPr>
                <w:ilvl w:val="0"/>
                <w:numId w:val="7"/>
              </w:numPr>
              <w:tabs>
                <w:tab w:val="left" w:pos="425"/>
              </w:tabs>
              <w:spacing w:before="60" w:after="60" w:line="240" w:lineRule="auto"/>
              <w:contextualSpacing/>
              <w:rPr>
                <w:rFonts w:ascii="Arial" w:hAnsi="Arial" w:cs="Arial"/>
                <w:b/>
                <w:sz w:val="20"/>
                <w:lang w:eastAsia="en-AU"/>
              </w:rPr>
            </w:pPr>
            <w:r w:rsidRPr="00357CF8">
              <w:rPr>
                <w:rFonts w:ascii="Arial" w:hAnsi="Arial" w:cs="Arial"/>
                <w:b/>
                <w:sz w:val="20"/>
                <w:lang w:eastAsia="en-AU"/>
              </w:rPr>
              <w:t>Compile and organise the collected information so that it is manageable</w:t>
            </w:r>
          </w:p>
          <w:p w:rsidR="00F10944" w:rsidRPr="00357CF8" w:rsidRDefault="00F10944" w:rsidP="00516B9D">
            <w:pPr>
              <w:pStyle w:val="BULLETnumbered"/>
              <w:numPr>
                <w:ilvl w:val="0"/>
                <w:numId w:val="0"/>
              </w:numPr>
              <w:tabs>
                <w:tab w:val="left" w:pos="1134"/>
              </w:tabs>
              <w:ind w:left="1134"/>
              <w:rPr>
                <w:rFonts w:cs="Arial"/>
                <w:b/>
                <w:sz w:val="20"/>
                <w:lang w:eastAsia="en-AU"/>
              </w:rPr>
            </w:pPr>
            <w:r w:rsidRPr="00357CF8">
              <w:rPr>
                <w:rFonts w:cs="Arial"/>
                <w:b/>
                <w:sz w:val="40"/>
                <w:lang w:eastAsia="en-AU"/>
              </w:rPr>
              <w:sym w:font="Symbol" w:char="F0AF"/>
            </w:r>
          </w:p>
        </w:tc>
      </w:tr>
      <w:tr w:rsidR="00F10944" w:rsidRPr="00357CF8" w:rsidTr="00516B9D">
        <w:trPr>
          <w:cantSplit/>
        </w:trPr>
        <w:tc>
          <w:tcPr>
            <w:tcW w:w="9848" w:type="dxa"/>
          </w:tcPr>
          <w:p w:rsidR="00F10944" w:rsidRPr="00357CF8" w:rsidRDefault="00F10944" w:rsidP="00F10944">
            <w:pPr>
              <w:numPr>
                <w:ilvl w:val="0"/>
                <w:numId w:val="7"/>
              </w:numPr>
              <w:tabs>
                <w:tab w:val="left" w:pos="425"/>
              </w:tabs>
              <w:spacing w:before="60" w:after="60" w:line="240" w:lineRule="auto"/>
              <w:contextualSpacing/>
              <w:rPr>
                <w:rFonts w:ascii="Arial" w:hAnsi="Arial" w:cs="Arial"/>
                <w:b/>
                <w:sz w:val="20"/>
                <w:lang w:eastAsia="en-AU"/>
              </w:rPr>
            </w:pPr>
            <w:r w:rsidRPr="00357CF8">
              <w:rPr>
                <w:rFonts w:ascii="Arial" w:hAnsi="Arial" w:cs="Arial"/>
                <w:b/>
                <w:sz w:val="20"/>
                <w:lang w:eastAsia="en-AU"/>
              </w:rPr>
              <w:t>Analyse, synthesise and interpret the findings</w:t>
            </w:r>
          </w:p>
          <w:p w:rsidR="00F10944" w:rsidRPr="00357CF8" w:rsidRDefault="00F10944" w:rsidP="00516B9D">
            <w:pPr>
              <w:pStyle w:val="BULLETnumbered"/>
              <w:numPr>
                <w:ilvl w:val="0"/>
                <w:numId w:val="0"/>
              </w:numPr>
              <w:tabs>
                <w:tab w:val="left" w:pos="1134"/>
              </w:tabs>
              <w:ind w:left="1134"/>
              <w:rPr>
                <w:rFonts w:cs="Arial"/>
                <w:b/>
                <w:sz w:val="20"/>
                <w:lang w:eastAsia="en-AU"/>
              </w:rPr>
            </w:pPr>
            <w:r w:rsidRPr="00357CF8">
              <w:rPr>
                <w:rFonts w:cs="Arial"/>
                <w:b/>
                <w:sz w:val="40"/>
                <w:lang w:eastAsia="en-AU"/>
              </w:rPr>
              <w:sym w:font="Symbol" w:char="F0AF"/>
            </w:r>
          </w:p>
        </w:tc>
      </w:tr>
      <w:tr w:rsidR="00F10944" w:rsidRPr="00357CF8" w:rsidTr="00516B9D">
        <w:trPr>
          <w:cantSplit/>
        </w:trPr>
        <w:tc>
          <w:tcPr>
            <w:tcW w:w="9848" w:type="dxa"/>
          </w:tcPr>
          <w:p w:rsidR="00F10944" w:rsidRPr="00357CF8" w:rsidRDefault="00F10944" w:rsidP="00F10944">
            <w:pPr>
              <w:numPr>
                <w:ilvl w:val="0"/>
                <w:numId w:val="7"/>
              </w:numPr>
              <w:tabs>
                <w:tab w:val="left" w:pos="425"/>
              </w:tabs>
              <w:spacing w:before="60" w:after="60" w:line="240" w:lineRule="auto"/>
              <w:contextualSpacing/>
              <w:rPr>
                <w:rFonts w:ascii="Arial" w:hAnsi="Arial" w:cs="Arial"/>
                <w:b/>
                <w:sz w:val="20"/>
                <w:lang w:eastAsia="en-AU"/>
              </w:rPr>
            </w:pPr>
            <w:r w:rsidRPr="00357CF8">
              <w:rPr>
                <w:rFonts w:ascii="Arial" w:hAnsi="Arial" w:cs="Arial"/>
                <w:b/>
                <w:sz w:val="20"/>
                <w:lang w:eastAsia="en-AU"/>
              </w:rPr>
              <w:t>Write up the conclusions in an appropriate format, considering the audience for the final product</w:t>
            </w:r>
          </w:p>
          <w:p w:rsidR="00F10944" w:rsidRPr="00357CF8" w:rsidRDefault="00F10944" w:rsidP="00516B9D">
            <w:pPr>
              <w:pStyle w:val="BULLETnumbered"/>
              <w:numPr>
                <w:ilvl w:val="0"/>
                <w:numId w:val="0"/>
              </w:numPr>
              <w:tabs>
                <w:tab w:val="left" w:pos="1134"/>
              </w:tabs>
              <w:ind w:left="1134"/>
              <w:rPr>
                <w:rFonts w:cs="Arial"/>
                <w:b/>
                <w:sz w:val="20"/>
                <w:lang w:eastAsia="en-AU"/>
              </w:rPr>
            </w:pPr>
            <w:r w:rsidRPr="00357CF8">
              <w:rPr>
                <w:rFonts w:cs="Arial"/>
                <w:b/>
                <w:sz w:val="40"/>
                <w:lang w:eastAsia="en-AU"/>
              </w:rPr>
              <w:sym w:font="Symbol" w:char="F0AF"/>
            </w:r>
          </w:p>
        </w:tc>
      </w:tr>
      <w:tr w:rsidR="00F10944" w:rsidRPr="00357CF8" w:rsidTr="00516B9D">
        <w:trPr>
          <w:cantSplit/>
        </w:trPr>
        <w:tc>
          <w:tcPr>
            <w:tcW w:w="9848" w:type="dxa"/>
          </w:tcPr>
          <w:p w:rsidR="00F10944" w:rsidRPr="00357CF8" w:rsidRDefault="00F10944" w:rsidP="00F10944">
            <w:pPr>
              <w:numPr>
                <w:ilvl w:val="0"/>
                <w:numId w:val="7"/>
              </w:numPr>
              <w:tabs>
                <w:tab w:val="left" w:pos="425"/>
              </w:tabs>
              <w:spacing w:before="60" w:after="60" w:line="240" w:lineRule="auto"/>
              <w:contextualSpacing/>
              <w:rPr>
                <w:rFonts w:ascii="Arial" w:hAnsi="Arial" w:cs="Arial"/>
                <w:b/>
                <w:sz w:val="20"/>
                <w:lang w:eastAsia="en-AU"/>
              </w:rPr>
            </w:pPr>
            <w:r w:rsidRPr="00357CF8">
              <w:rPr>
                <w:rFonts w:ascii="Arial" w:hAnsi="Arial" w:cs="Arial"/>
                <w:b/>
                <w:sz w:val="20"/>
                <w:lang w:eastAsia="en-AU"/>
              </w:rPr>
              <w:t>Check the final product for editing or typing mistakes and ensure that all bibliographical information is included and correct</w:t>
            </w:r>
          </w:p>
        </w:tc>
      </w:tr>
    </w:tbl>
    <w:p w:rsidR="00290D13" w:rsidRPr="00357CF8" w:rsidRDefault="00290D13" w:rsidP="00290D13">
      <w:pPr>
        <w:pStyle w:val="Heading3"/>
        <w:pageBreakBefore/>
        <w:spacing w:before="0"/>
        <w:rPr>
          <w:rFonts w:ascii="Arial" w:hAnsi="Arial" w:cs="Arial"/>
          <w:b/>
          <w:color w:val="auto"/>
          <w:sz w:val="32"/>
        </w:rPr>
      </w:pPr>
      <w:r w:rsidRPr="00357CF8">
        <w:rPr>
          <w:rFonts w:ascii="Arial" w:hAnsi="Arial" w:cs="Arial"/>
          <w:b/>
          <w:color w:val="auto"/>
          <w:sz w:val="32"/>
        </w:rPr>
        <w:lastRenderedPageBreak/>
        <w:t>Ethical research</w:t>
      </w:r>
    </w:p>
    <w:p w:rsidR="00290D13" w:rsidRPr="00357CF8" w:rsidRDefault="00290D13" w:rsidP="00290D13">
      <w:pPr>
        <w:pStyle w:val="BodyText1"/>
        <w:rPr>
          <w:rFonts w:cs="Arial"/>
          <w:sz w:val="24"/>
          <w:szCs w:val="24"/>
          <w:lang w:val="en-AU"/>
        </w:rPr>
      </w:pPr>
      <w:r w:rsidRPr="00357CF8">
        <w:rPr>
          <w:rFonts w:cs="Arial"/>
          <w:sz w:val="24"/>
          <w:szCs w:val="24"/>
          <w:lang w:val="en-AU"/>
        </w:rPr>
        <w:t>Social and cultural researchers are expected to conduct research in an ethical manner.</w:t>
      </w:r>
    </w:p>
    <w:p w:rsidR="00290D13" w:rsidRPr="00357CF8" w:rsidRDefault="00290D13" w:rsidP="00290D13">
      <w:pPr>
        <w:rPr>
          <w:rFonts w:ascii="Arial" w:hAnsi="Arial" w:cs="Arial"/>
          <w:sz w:val="24"/>
          <w:szCs w:val="24"/>
        </w:rPr>
      </w:pPr>
      <w:r w:rsidRPr="00357CF8">
        <w:rPr>
          <w:rFonts w:ascii="Arial" w:hAnsi="Arial" w:cs="Arial"/>
          <w:sz w:val="24"/>
          <w:szCs w:val="24"/>
        </w:rPr>
        <w:t>Following the principles of ethical research is important because:</w:t>
      </w:r>
    </w:p>
    <w:p w:rsidR="00290D13" w:rsidRPr="00357CF8" w:rsidRDefault="00290D13" w:rsidP="00290D13">
      <w:pPr>
        <w:pStyle w:val="BULLET1"/>
        <w:rPr>
          <w:rFonts w:cs="Arial"/>
          <w:sz w:val="24"/>
          <w:szCs w:val="24"/>
        </w:rPr>
      </w:pPr>
      <w:r w:rsidRPr="00357CF8">
        <w:rPr>
          <w:rFonts w:cs="Arial"/>
          <w:sz w:val="24"/>
          <w:szCs w:val="24"/>
        </w:rPr>
        <w:t>this promotes trust that the information collected will be used responsibly and will be treated with respect and confidentiality</w:t>
      </w:r>
    </w:p>
    <w:p w:rsidR="00290D13" w:rsidRPr="00357CF8" w:rsidRDefault="00290D13" w:rsidP="00290D13">
      <w:pPr>
        <w:pStyle w:val="BULLET1"/>
        <w:rPr>
          <w:rFonts w:cs="Arial"/>
          <w:sz w:val="24"/>
          <w:szCs w:val="24"/>
        </w:rPr>
      </w:pPr>
      <w:proofErr w:type="gramStart"/>
      <w:r w:rsidRPr="00357CF8">
        <w:rPr>
          <w:rFonts w:cs="Arial"/>
          <w:sz w:val="24"/>
          <w:szCs w:val="24"/>
        </w:rPr>
        <w:t>if</w:t>
      </w:r>
      <w:proofErr w:type="gramEnd"/>
      <w:r w:rsidRPr="00357CF8">
        <w:rPr>
          <w:rFonts w:cs="Arial"/>
          <w:sz w:val="24"/>
          <w:szCs w:val="24"/>
        </w:rPr>
        <w:t> the respondents feel comfortable with the ethical research process, they are much more likely to offer replies to questions and therefore genuine knowledge can be gained by the researcher.</w:t>
      </w:r>
    </w:p>
    <w:p w:rsidR="00290D13" w:rsidRPr="00357CF8" w:rsidRDefault="00290D13" w:rsidP="00290D13">
      <w:pPr>
        <w:rPr>
          <w:rFonts w:ascii="Arial" w:hAnsi="Arial" w:cs="Arial"/>
          <w:sz w:val="24"/>
          <w:szCs w:val="24"/>
        </w:rPr>
      </w:pPr>
      <w:r w:rsidRPr="00357CF8">
        <w:rPr>
          <w:rFonts w:ascii="Arial" w:hAnsi="Arial" w:cs="Arial"/>
          <w:sz w:val="24"/>
          <w:szCs w:val="24"/>
        </w:rPr>
        <w:t>In practice, ethical research means</w:t>
      </w:r>
      <w:r w:rsidRPr="00357CF8">
        <w:rPr>
          <w:rFonts w:ascii="Arial" w:eastAsia="MS Mincho" w:hAnsi="Arial" w:cs="Arial"/>
          <w:sz w:val="24"/>
          <w:szCs w:val="24"/>
        </w:rPr>
        <w:t xml:space="preserve"> </w:t>
      </w:r>
      <w:r w:rsidRPr="00357CF8">
        <w:rPr>
          <w:rFonts w:ascii="Arial" w:hAnsi="Arial" w:cs="Arial"/>
          <w:sz w:val="24"/>
          <w:szCs w:val="24"/>
        </w:rPr>
        <w:t xml:space="preserve">that: </w:t>
      </w:r>
    </w:p>
    <w:p w:rsidR="00290D13" w:rsidRPr="00357CF8" w:rsidRDefault="00290D13" w:rsidP="00290D13">
      <w:pPr>
        <w:pStyle w:val="BULLET1"/>
        <w:rPr>
          <w:rFonts w:cs="Arial"/>
          <w:sz w:val="24"/>
          <w:szCs w:val="24"/>
        </w:rPr>
      </w:pPr>
      <w:r w:rsidRPr="00357CF8">
        <w:rPr>
          <w:rFonts w:cs="Arial"/>
          <w:sz w:val="24"/>
          <w:szCs w:val="24"/>
        </w:rPr>
        <w:t xml:space="preserve">any prospective research participants must be fully informed about the procedures and any possible risks involved in the research, and must give their consent to participate </w:t>
      </w:r>
    </w:p>
    <w:p w:rsidR="00290D13" w:rsidRPr="00357CF8" w:rsidRDefault="00290D13" w:rsidP="00290D13">
      <w:pPr>
        <w:pStyle w:val="BULLET1"/>
        <w:rPr>
          <w:rFonts w:cs="Arial"/>
          <w:sz w:val="24"/>
          <w:szCs w:val="24"/>
        </w:rPr>
      </w:pPr>
      <w:r w:rsidRPr="00357CF8">
        <w:rPr>
          <w:rFonts w:cs="Arial"/>
          <w:sz w:val="24"/>
          <w:szCs w:val="24"/>
        </w:rPr>
        <w:t>participants are not put in awkward situations or asked to talk about sensitive topics that may make them feel uncomfortable</w:t>
      </w:r>
    </w:p>
    <w:p w:rsidR="00290D13" w:rsidRPr="00357CF8" w:rsidRDefault="00290D13" w:rsidP="00290D13">
      <w:pPr>
        <w:pStyle w:val="BULLET1"/>
        <w:rPr>
          <w:rFonts w:cs="Arial"/>
          <w:sz w:val="24"/>
          <w:szCs w:val="24"/>
        </w:rPr>
      </w:pPr>
      <w:r w:rsidRPr="00357CF8">
        <w:rPr>
          <w:rFonts w:cs="Arial"/>
          <w:sz w:val="24"/>
          <w:szCs w:val="24"/>
        </w:rPr>
        <w:t>the ethical researcher is open and honest with participants about the topic and scope of the project and the nature of the participation or information expected from them</w:t>
      </w:r>
    </w:p>
    <w:p w:rsidR="00290D13" w:rsidRPr="00357CF8" w:rsidRDefault="00290D13" w:rsidP="00290D13">
      <w:pPr>
        <w:pStyle w:val="BULLET1"/>
        <w:rPr>
          <w:rFonts w:cs="Arial"/>
          <w:sz w:val="24"/>
          <w:szCs w:val="24"/>
        </w:rPr>
      </w:pPr>
      <w:r w:rsidRPr="00357CF8">
        <w:rPr>
          <w:rFonts w:cs="Arial"/>
          <w:sz w:val="24"/>
          <w:szCs w:val="24"/>
        </w:rPr>
        <w:t>the protection of participants’ rights to confidentiality and privacy is ensured</w:t>
      </w:r>
    </w:p>
    <w:p w:rsidR="00290D13" w:rsidRPr="00357CF8" w:rsidRDefault="00290D13" w:rsidP="00290D13">
      <w:pPr>
        <w:pStyle w:val="BULLET1"/>
        <w:rPr>
          <w:rFonts w:cs="Arial"/>
          <w:sz w:val="24"/>
          <w:szCs w:val="24"/>
        </w:rPr>
      </w:pPr>
      <w:r w:rsidRPr="00357CF8">
        <w:rPr>
          <w:rFonts w:cs="Arial"/>
          <w:sz w:val="24"/>
          <w:szCs w:val="24"/>
        </w:rPr>
        <w:t xml:space="preserve">the researcher anticipates any negative effects on the research participants (including the researcher), such as personal danger, police intervention, social embarrassment or harassment – the researcher needs to prevent these </w:t>
      </w:r>
    </w:p>
    <w:p w:rsidR="00290D13" w:rsidRPr="00357CF8" w:rsidRDefault="00290D13" w:rsidP="00290D13">
      <w:pPr>
        <w:pStyle w:val="BULLET1"/>
        <w:rPr>
          <w:rFonts w:cs="Arial"/>
          <w:sz w:val="24"/>
          <w:szCs w:val="24"/>
        </w:rPr>
      </w:pPr>
      <w:r w:rsidRPr="00357CF8">
        <w:rPr>
          <w:rFonts w:cs="Arial"/>
          <w:sz w:val="24"/>
          <w:szCs w:val="24"/>
        </w:rPr>
        <w:t>the researcher is mindful of the special needs of any vulnerable groups, such as children</w:t>
      </w:r>
    </w:p>
    <w:p w:rsidR="00290D13" w:rsidRPr="00357CF8" w:rsidRDefault="00290D13" w:rsidP="00290D13">
      <w:pPr>
        <w:pStyle w:val="BULLET1"/>
        <w:rPr>
          <w:rFonts w:cs="Arial"/>
          <w:sz w:val="24"/>
          <w:szCs w:val="24"/>
        </w:rPr>
      </w:pPr>
      <w:proofErr w:type="gramStart"/>
      <w:r w:rsidRPr="00357CF8">
        <w:rPr>
          <w:rFonts w:cs="Arial"/>
          <w:sz w:val="24"/>
          <w:szCs w:val="24"/>
        </w:rPr>
        <w:t>there</w:t>
      </w:r>
      <w:proofErr w:type="gramEnd"/>
      <w:r w:rsidRPr="00357CF8">
        <w:rPr>
          <w:rFonts w:cs="Arial"/>
          <w:sz w:val="24"/>
          <w:szCs w:val="24"/>
        </w:rPr>
        <w:t xml:space="preserve"> is nothing covert associated with the research. </w:t>
      </w:r>
    </w:p>
    <w:p w:rsidR="00290D13" w:rsidRPr="00357CF8" w:rsidRDefault="00290D13" w:rsidP="00290D13">
      <w:pPr>
        <w:rPr>
          <w:rFonts w:ascii="Arial" w:hAnsi="Arial" w:cs="Arial"/>
          <w:sz w:val="24"/>
          <w:szCs w:val="24"/>
        </w:rPr>
      </w:pPr>
      <w:r w:rsidRPr="00357CF8">
        <w:rPr>
          <w:rFonts w:ascii="Arial" w:hAnsi="Arial" w:cs="Arial"/>
          <w:sz w:val="24"/>
          <w:szCs w:val="24"/>
        </w:rPr>
        <w:t>Once data (information) is collected, the researcher begins the process of analysis, synthesis and deduction. At this point, the ethical researcher needs to be aware of any assumptions or biases that may underlie the research. It is critical that the researcher analyses the data without looking for evidence to support any preconceived ideas about what she or he may find.</w:t>
      </w:r>
    </w:p>
    <w:p w:rsidR="00290D13" w:rsidRPr="00357CF8" w:rsidRDefault="00290D13" w:rsidP="00290D13">
      <w:pPr>
        <w:rPr>
          <w:rFonts w:ascii="Arial" w:hAnsi="Arial" w:cs="Arial"/>
          <w:sz w:val="24"/>
          <w:szCs w:val="24"/>
        </w:rPr>
      </w:pPr>
      <w:r w:rsidRPr="00357CF8">
        <w:rPr>
          <w:rFonts w:ascii="Arial" w:hAnsi="Arial" w:cs="Arial"/>
          <w:sz w:val="24"/>
          <w:szCs w:val="24"/>
        </w:rPr>
        <w:t>Ethical research practices apply to both primary and secondary research – for example, in secondary research, the collection and use of information from books, magazines, the internet, communication technologies and so on. The protection of intellectual property in the writing-up process through the acknowledgement of all information used is critical, not only out of respect for the original author of the information but also to protect the researcher from breach of copyright law. With the availability of film clips, information, images and other content from the many sources accessible to researchers, discernment and care need to be taken in order to avoid material that might be inappropriate or potentially offensive for the audience of the final product.</w:t>
      </w:r>
    </w:p>
    <w:p w:rsidR="00290D13" w:rsidRPr="00357CF8" w:rsidRDefault="00290D13" w:rsidP="00290D13">
      <w:pPr>
        <w:rPr>
          <w:rFonts w:ascii="Arial" w:hAnsi="Arial" w:cs="Arial"/>
          <w:sz w:val="24"/>
          <w:szCs w:val="24"/>
        </w:rPr>
      </w:pPr>
      <w:r w:rsidRPr="00357CF8">
        <w:rPr>
          <w:rFonts w:ascii="Arial" w:hAnsi="Arial" w:cs="Arial"/>
          <w:sz w:val="24"/>
          <w:szCs w:val="24"/>
        </w:rPr>
        <w:t>Plagiarising other people’s work is unethical, a breach of copyright law, a misuse of intellectual property, and an untruthful representation of other people’s work as the researcher’s own. Researchers must never plagiarise!</w:t>
      </w:r>
    </w:p>
    <w:p w:rsidR="00CB46A1" w:rsidRPr="00357CF8" w:rsidRDefault="00CB46A1" w:rsidP="00290D13">
      <w:pPr>
        <w:rPr>
          <w:rFonts w:ascii="Arial" w:hAnsi="Arial" w:cs="Arial"/>
          <w:sz w:val="24"/>
          <w:szCs w:val="24"/>
        </w:rPr>
      </w:pPr>
    </w:p>
    <w:p w:rsidR="00CB46A1" w:rsidRPr="00357CF8" w:rsidRDefault="00CB46A1" w:rsidP="00290D13">
      <w:pPr>
        <w:rPr>
          <w:rFonts w:ascii="Arial" w:hAnsi="Arial" w:cs="Arial"/>
          <w:sz w:val="24"/>
          <w:szCs w:val="24"/>
        </w:rPr>
      </w:pPr>
    </w:p>
    <w:p w:rsidR="00CB46A1" w:rsidRPr="00357CF8" w:rsidRDefault="00CB46A1" w:rsidP="00290D13">
      <w:pPr>
        <w:rPr>
          <w:rFonts w:ascii="Arial" w:hAnsi="Arial" w:cs="Arial"/>
          <w:sz w:val="24"/>
          <w:szCs w:val="24"/>
        </w:rPr>
      </w:pPr>
    </w:p>
    <w:p w:rsidR="00CB46A1" w:rsidRPr="00357CF8" w:rsidRDefault="00CB46A1" w:rsidP="00290D13">
      <w:pPr>
        <w:rPr>
          <w:rFonts w:ascii="Arial" w:hAnsi="Arial" w:cs="Arial"/>
          <w:sz w:val="24"/>
          <w:szCs w:val="24"/>
        </w:rPr>
      </w:pPr>
    </w:p>
    <w:p w:rsidR="00F10944" w:rsidRPr="00357CF8" w:rsidRDefault="00F10944" w:rsidP="00BE5E54">
      <w:pPr>
        <w:rPr>
          <w:rFonts w:ascii="Arial" w:eastAsiaTheme="minorEastAsia" w:hAnsi="Arial" w:cs="Arial"/>
          <w:sz w:val="32"/>
          <w:lang w:val="en-US"/>
        </w:rPr>
        <w:sectPr w:rsidR="00F10944" w:rsidRPr="00357CF8" w:rsidSect="00C0446F">
          <w:pgSz w:w="11900" w:h="16840" w:code="9"/>
          <w:pgMar w:top="720" w:right="720" w:bottom="720" w:left="720" w:header="567" w:footer="567" w:gutter="0"/>
          <w:pgBorders w:offsetFrom="page">
            <w:top w:val="wave" w:sz="6" w:space="24" w:color="auto"/>
            <w:left w:val="wave" w:sz="6" w:space="24" w:color="auto"/>
            <w:bottom w:val="wave" w:sz="6" w:space="24" w:color="auto"/>
            <w:right w:val="wave" w:sz="6" w:space="24" w:color="auto"/>
          </w:pgBorders>
          <w:cols w:space="720"/>
          <w:docGrid w:linePitch="299"/>
        </w:sectPr>
      </w:pPr>
    </w:p>
    <w:p w:rsidR="00CB46A1" w:rsidRPr="00357CF8" w:rsidRDefault="007D4100" w:rsidP="007D4100">
      <w:pPr>
        <w:jc w:val="center"/>
        <w:rPr>
          <w:rFonts w:ascii="Arial" w:eastAsiaTheme="minorEastAsia" w:hAnsi="Arial" w:cs="Arial"/>
          <w:sz w:val="32"/>
          <w:lang w:val="en-US"/>
        </w:rPr>
      </w:pPr>
      <w:r w:rsidRPr="00357CF8">
        <w:rPr>
          <w:rFonts w:ascii="Arial" w:eastAsiaTheme="minorEastAsia" w:hAnsi="Arial" w:cs="Arial"/>
          <w:sz w:val="32"/>
          <w:lang w:val="en-US"/>
        </w:rPr>
        <w:lastRenderedPageBreak/>
        <w:t>TASK</w:t>
      </w:r>
    </w:p>
    <w:p w:rsidR="007D4100" w:rsidRPr="00357CF8" w:rsidRDefault="007D4100" w:rsidP="007D4100">
      <w:pPr>
        <w:rPr>
          <w:rFonts w:ascii="Arial" w:eastAsiaTheme="minorEastAsia" w:hAnsi="Arial" w:cs="Arial"/>
          <w:sz w:val="24"/>
          <w:lang w:val="en-US"/>
        </w:rPr>
      </w:pPr>
      <w:r w:rsidRPr="00357CF8">
        <w:rPr>
          <w:rFonts w:ascii="Arial" w:eastAsiaTheme="minorEastAsia" w:hAnsi="Arial" w:cs="Arial"/>
          <w:sz w:val="24"/>
          <w:lang w:val="en-US"/>
        </w:rPr>
        <w:t xml:space="preserve">As part of your study routine, research and complete the following. </w:t>
      </w:r>
    </w:p>
    <w:tbl>
      <w:tblPr>
        <w:tblStyle w:val="TableGrid"/>
        <w:tblW w:w="0" w:type="auto"/>
        <w:tblLook w:val="04A0" w:firstRow="1" w:lastRow="0" w:firstColumn="1" w:lastColumn="0" w:noHBand="0" w:noVBand="1"/>
      </w:tblPr>
      <w:tblGrid>
        <w:gridCol w:w="2263"/>
        <w:gridCol w:w="13041"/>
      </w:tblGrid>
      <w:tr w:rsidR="007D4100" w:rsidRPr="00357CF8" w:rsidTr="00F10944">
        <w:tc>
          <w:tcPr>
            <w:tcW w:w="2263" w:type="dxa"/>
          </w:tcPr>
          <w:p w:rsidR="007D4100" w:rsidRPr="00357CF8" w:rsidRDefault="007D4100" w:rsidP="007D4100">
            <w:pPr>
              <w:rPr>
                <w:rFonts w:ascii="Arial" w:hAnsi="Arial" w:cs="Arial"/>
                <w:sz w:val="24"/>
                <w:szCs w:val="24"/>
              </w:rPr>
            </w:pPr>
            <w:r w:rsidRPr="00357CF8">
              <w:rPr>
                <w:rFonts w:ascii="Arial" w:hAnsi="Arial" w:cs="Arial"/>
                <w:sz w:val="24"/>
                <w:szCs w:val="24"/>
              </w:rPr>
              <w:t>Define public knowledge</w:t>
            </w:r>
          </w:p>
        </w:tc>
        <w:tc>
          <w:tcPr>
            <w:tcW w:w="13041" w:type="dxa"/>
          </w:tcPr>
          <w:p w:rsidR="007D4100" w:rsidRPr="00357CF8" w:rsidRDefault="007D4100" w:rsidP="007D4100">
            <w:pPr>
              <w:rPr>
                <w:rFonts w:ascii="Arial" w:hAnsi="Arial" w:cs="Arial"/>
                <w:sz w:val="28"/>
                <w:szCs w:val="24"/>
              </w:rPr>
            </w:pPr>
          </w:p>
          <w:p w:rsidR="007D4100" w:rsidRPr="00357CF8" w:rsidRDefault="007D4100" w:rsidP="007D4100">
            <w:pPr>
              <w:rPr>
                <w:rFonts w:ascii="Arial" w:hAnsi="Arial" w:cs="Arial"/>
                <w:sz w:val="28"/>
                <w:szCs w:val="24"/>
              </w:rPr>
            </w:pPr>
          </w:p>
          <w:p w:rsidR="007D4100" w:rsidRPr="00357CF8" w:rsidRDefault="007D4100" w:rsidP="007D4100">
            <w:pPr>
              <w:rPr>
                <w:rFonts w:ascii="Arial" w:hAnsi="Arial" w:cs="Arial"/>
                <w:sz w:val="28"/>
                <w:szCs w:val="24"/>
              </w:rPr>
            </w:pPr>
          </w:p>
        </w:tc>
      </w:tr>
      <w:tr w:rsidR="007D4100" w:rsidRPr="00357CF8" w:rsidTr="00F10944">
        <w:tc>
          <w:tcPr>
            <w:tcW w:w="2263" w:type="dxa"/>
          </w:tcPr>
          <w:p w:rsidR="007D4100" w:rsidRPr="00357CF8" w:rsidRDefault="007D4100" w:rsidP="007D4100">
            <w:pPr>
              <w:rPr>
                <w:rFonts w:ascii="Arial" w:hAnsi="Arial" w:cs="Arial"/>
                <w:sz w:val="24"/>
                <w:szCs w:val="24"/>
              </w:rPr>
            </w:pPr>
            <w:r w:rsidRPr="00357CF8">
              <w:rPr>
                <w:rFonts w:ascii="Arial" w:hAnsi="Arial" w:cs="Arial"/>
                <w:sz w:val="24"/>
                <w:szCs w:val="24"/>
              </w:rPr>
              <w:t>Define personal experience</w:t>
            </w:r>
          </w:p>
        </w:tc>
        <w:tc>
          <w:tcPr>
            <w:tcW w:w="13041" w:type="dxa"/>
          </w:tcPr>
          <w:p w:rsidR="007D4100" w:rsidRPr="00357CF8" w:rsidRDefault="007D4100" w:rsidP="007D4100">
            <w:pPr>
              <w:rPr>
                <w:rFonts w:ascii="Arial" w:hAnsi="Arial" w:cs="Arial"/>
                <w:sz w:val="24"/>
                <w:szCs w:val="24"/>
              </w:rPr>
            </w:pPr>
          </w:p>
          <w:p w:rsidR="007D4100" w:rsidRPr="00357CF8" w:rsidRDefault="007D4100" w:rsidP="007D4100">
            <w:pPr>
              <w:rPr>
                <w:rFonts w:ascii="Arial" w:hAnsi="Arial" w:cs="Arial"/>
                <w:sz w:val="24"/>
                <w:szCs w:val="24"/>
              </w:rPr>
            </w:pPr>
          </w:p>
          <w:p w:rsidR="007D4100" w:rsidRPr="00357CF8" w:rsidRDefault="007D4100" w:rsidP="007D4100">
            <w:pPr>
              <w:rPr>
                <w:rFonts w:ascii="Arial" w:hAnsi="Arial" w:cs="Arial"/>
                <w:sz w:val="24"/>
                <w:szCs w:val="24"/>
              </w:rPr>
            </w:pPr>
          </w:p>
        </w:tc>
      </w:tr>
      <w:tr w:rsidR="007D4100" w:rsidRPr="00357CF8" w:rsidTr="00F10944">
        <w:tc>
          <w:tcPr>
            <w:tcW w:w="2263" w:type="dxa"/>
          </w:tcPr>
          <w:p w:rsidR="007D4100" w:rsidRPr="00357CF8" w:rsidRDefault="007D4100" w:rsidP="007D4100">
            <w:pPr>
              <w:rPr>
                <w:rFonts w:ascii="Arial" w:hAnsi="Arial" w:cs="Arial"/>
                <w:sz w:val="24"/>
                <w:szCs w:val="24"/>
              </w:rPr>
            </w:pPr>
            <w:r w:rsidRPr="00357CF8">
              <w:rPr>
                <w:rFonts w:ascii="Arial" w:hAnsi="Arial" w:cs="Arial"/>
                <w:sz w:val="24"/>
                <w:szCs w:val="24"/>
              </w:rPr>
              <w:t>Distinguish between public knowledge and personal experience</w:t>
            </w:r>
          </w:p>
        </w:tc>
        <w:tc>
          <w:tcPr>
            <w:tcW w:w="13041" w:type="dxa"/>
          </w:tcPr>
          <w:p w:rsidR="007D4100" w:rsidRPr="00357CF8" w:rsidRDefault="007D4100" w:rsidP="007D4100">
            <w:pPr>
              <w:rPr>
                <w:rFonts w:ascii="Arial" w:hAnsi="Arial" w:cs="Arial"/>
                <w:sz w:val="24"/>
                <w:szCs w:val="24"/>
              </w:rPr>
            </w:pPr>
          </w:p>
        </w:tc>
      </w:tr>
      <w:tr w:rsidR="007D4100" w:rsidRPr="00357CF8" w:rsidTr="00F10944">
        <w:tc>
          <w:tcPr>
            <w:tcW w:w="2263" w:type="dxa"/>
          </w:tcPr>
          <w:p w:rsidR="007D4100" w:rsidRPr="00357CF8" w:rsidRDefault="007D4100" w:rsidP="007D4100">
            <w:pPr>
              <w:rPr>
                <w:rFonts w:ascii="Arial" w:hAnsi="Arial" w:cs="Arial"/>
                <w:sz w:val="24"/>
                <w:szCs w:val="24"/>
              </w:rPr>
            </w:pPr>
            <w:r w:rsidRPr="00357CF8">
              <w:rPr>
                <w:rFonts w:ascii="Arial" w:hAnsi="Arial" w:cs="Arial"/>
                <w:sz w:val="24"/>
                <w:szCs w:val="24"/>
              </w:rPr>
              <w:t>Define micro world</w:t>
            </w:r>
          </w:p>
        </w:tc>
        <w:tc>
          <w:tcPr>
            <w:tcW w:w="13041" w:type="dxa"/>
          </w:tcPr>
          <w:p w:rsidR="007D4100" w:rsidRPr="00357CF8" w:rsidRDefault="007D4100" w:rsidP="007D4100">
            <w:pPr>
              <w:rPr>
                <w:rFonts w:ascii="Arial" w:hAnsi="Arial" w:cs="Arial"/>
                <w:sz w:val="24"/>
                <w:szCs w:val="24"/>
              </w:rPr>
            </w:pPr>
          </w:p>
          <w:p w:rsidR="007D4100" w:rsidRPr="00357CF8" w:rsidRDefault="007D4100" w:rsidP="007D4100">
            <w:pPr>
              <w:rPr>
                <w:rFonts w:ascii="Arial" w:hAnsi="Arial" w:cs="Arial"/>
                <w:sz w:val="24"/>
                <w:szCs w:val="24"/>
              </w:rPr>
            </w:pPr>
          </w:p>
          <w:p w:rsidR="007D4100" w:rsidRPr="00357CF8" w:rsidRDefault="007D4100" w:rsidP="007D4100">
            <w:pPr>
              <w:rPr>
                <w:rFonts w:ascii="Arial" w:hAnsi="Arial" w:cs="Arial"/>
                <w:sz w:val="24"/>
                <w:szCs w:val="24"/>
              </w:rPr>
            </w:pPr>
          </w:p>
        </w:tc>
      </w:tr>
      <w:tr w:rsidR="007D4100" w:rsidRPr="00357CF8" w:rsidTr="00F10944">
        <w:tc>
          <w:tcPr>
            <w:tcW w:w="2263" w:type="dxa"/>
          </w:tcPr>
          <w:p w:rsidR="007D4100" w:rsidRPr="00357CF8" w:rsidRDefault="007D4100" w:rsidP="007D4100">
            <w:pPr>
              <w:rPr>
                <w:rFonts w:ascii="Arial" w:hAnsi="Arial" w:cs="Arial"/>
                <w:sz w:val="24"/>
                <w:szCs w:val="24"/>
              </w:rPr>
            </w:pPr>
            <w:r w:rsidRPr="00357CF8">
              <w:rPr>
                <w:rFonts w:ascii="Arial" w:hAnsi="Arial" w:cs="Arial"/>
                <w:sz w:val="24"/>
                <w:szCs w:val="24"/>
              </w:rPr>
              <w:t xml:space="preserve">Define </w:t>
            </w:r>
            <w:proofErr w:type="spellStart"/>
            <w:r w:rsidRPr="00357CF8">
              <w:rPr>
                <w:rFonts w:ascii="Arial" w:hAnsi="Arial" w:cs="Arial"/>
                <w:sz w:val="24"/>
                <w:szCs w:val="24"/>
              </w:rPr>
              <w:t>meso</w:t>
            </w:r>
            <w:proofErr w:type="spellEnd"/>
            <w:r w:rsidRPr="00357CF8">
              <w:rPr>
                <w:rFonts w:ascii="Arial" w:hAnsi="Arial" w:cs="Arial"/>
                <w:sz w:val="24"/>
                <w:szCs w:val="24"/>
              </w:rPr>
              <w:t xml:space="preserve"> world</w:t>
            </w:r>
          </w:p>
        </w:tc>
        <w:tc>
          <w:tcPr>
            <w:tcW w:w="13041" w:type="dxa"/>
          </w:tcPr>
          <w:p w:rsidR="007D4100" w:rsidRPr="00357CF8" w:rsidRDefault="007D4100" w:rsidP="007D4100">
            <w:pPr>
              <w:rPr>
                <w:rFonts w:ascii="Arial" w:hAnsi="Arial" w:cs="Arial"/>
                <w:sz w:val="24"/>
                <w:szCs w:val="24"/>
              </w:rPr>
            </w:pPr>
          </w:p>
          <w:p w:rsidR="007D4100" w:rsidRPr="00357CF8" w:rsidRDefault="007D4100" w:rsidP="007D4100">
            <w:pPr>
              <w:rPr>
                <w:rFonts w:ascii="Arial" w:hAnsi="Arial" w:cs="Arial"/>
                <w:sz w:val="24"/>
                <w:szCs w:val="24"/>
              </w:rPr>
            </w:pPr>
          </w:p>
          <w:p w:rsidR="007D4100" w:rsidRPr="00357CF8" w:rsidRDefault="007D4100" w:rsidP="007D4100">
            <w:pPr>
              <w:rPr>
                <w:rFonts w:ascii="Arial" w:hAnsi="Arial" w:cs="Arial"/>
                <w:sz w:val="24"/>
                <w:szCs w:val="24"/>
              </w:rPr>
            </w:pPr>
          </w:p>
        </w:tc>
      </w:tr>
      <w:tr w:rsidR="007D4100" w:rsidRPr="00357CF8" w:rsidTr="00F10944">
        <w:tc>
          <w:tcPr>
            <w:tcW w:w="2263" w:type="dxa"/>
          </w:tcPr>
          <w:p w:rsidR="007D4100" w:rsidRPr="00357CF8" w:rsidRDefault="007D4100" w:rsidP="007D4100">
            <w:pPr>
              <w:rPr>
                <w:rFonts w:ascii="Arial" w:hAnsi="Arial" w:cs="Arial"/>
                <w:sz w:val="24"/>
                <w:szCs w:val="24"/>
              </w:rPr>
            </w:pPr>
            <w:r w:rsidRPr="00357CF8">
              <w:rPr>
                <w:rFonts w:ascii="Arial" w:hAnsi="Arial" w:cs="Arial"/>
                <w:sz w:val="24"/>
                <w:szCs w:val="24"/>
              </w:rPr>
              <w:t>Define macro world</w:t>
            </w:r>
          </w:p>
        </w:tc>
        <w:tc>
          <w:tcPr>
            <w:tcW w:w="13041" w:type="dxa"/>
          </w:tcPr>
          <w:p w:rsidR="007D4100" w:rsidRPr="00357CF8" w:rsidRDefault="007D4100" w:rsidP="007D4100">
            <w:pPr>
              <w:rPr>
                <w:rFonts w:ascii="Arial" w:hAnsi="Arial" w:cs="Arial"/>
                <w:sz w:val="24"/>
                <w:szCs w:val="24"/>
              </w:rPr>
            </w:pPr>
          </w:p>
        </w:tc>
      </w:tr>
      <w:tr w:rsidR="007D4100" w:rsidRPr="00357CF8" w:rsidTr="00F10944">
        <w:tc>
          <w:tcPr>
            <w:tcW w:w="2263" w:type="dxa"/>
          </w:tcPr>
          <w:p w:rsidR="007D4100" w:rsidRPr="00357CF8" w:rsidRDefault="007D4100" w:rsidP="007D4100">
            <w:pPr>
              <w:rPr>
                <w:rFonts w:ascii="Arial" w:hAnsi="Arial" w:cs="Arial"/>
                <w:sz w:val="24"/>
                <w:szCs w:val="24"/>
              </w:rPr>
            </w:pPr>
            <w:r w:rsidRPr="00357CF8">
              <w:rPr>
                <w:rFonts w:ascii="Arial" w:hAnsi="Arial" w:cs="Arial"/>
                <w:sz w:val="24"/>
                <w:szCs w:val="24"/>
              </w:rPr>
              <w:t>Explain social and cultural literacy</w:t>
            </w:r>
          </w:p>
        </w:tc>
        <w:tc>
          <w:tcPr>
            <w:tcW w:w="13041" w:type="dxa"/>
          </w:tcPr>
          <w:p w:rsidR="007D4100" w:rsidRPr="00357CF8" w:rsidRDefault="007D4100" w:rsidP="007D4100">
            <w:pPr>
              <w:rPr>
                <w:rFonts w:ascii="Arial" w:hAnsi="Arial" w:cs="Arial"/>
                <w:sz w:val="24"/>
                <w:szCs w:val="24"/>
              </w:rPr>
            </w:pPr>
          </w:p>
          <w:p w:rsidR="007D4100" w:rsidRPr="00357CF8" w:rsidRDefault="007D4100" w:rsidP="007D4100">
            <w:pPr>
              <w:rPr>
                <w:rFonts w:ascii="Arial" w:hAnsi="Arial" w:cs="Arial"/>
                <w:sz w:val="24"/>
                <w:szCs w:val="24"/>
              </w:rPr>
            </w:pPr>
          </w:p>
          <w:p w:rsidR="007D4100" w:rsidRPr="00357CF8" w:rsidRDefault="007D4100" w:rsidP="007D4100">
            <w:pPr>
              <w:rPr>
                <w:rFonts w:ascii="Arial" w:hAnsi="Arial" w:cs="Arial"/>
                <w:sz w:val="24"/>
                <w:szCs w:val="24"/>
              </w:rPr>
            </w:pPr>
          </w:p>
          <w:p w:rsidR="007D4100" w:rsidRPr="00357CF8" w:rsidRDefault="007D4100" w:rsidP="007D4100">
            <w:pPr>
              <w:rPr>
                <w:rFonts w:ascii="Arial" w:hAnsi="Arial" w:cs="Arial"/>
                <w:sz w:val="24"/>
                <w:szCs w:val="24"/>
              </w:rPr>
            </w:pPr>
          </w:p>
        </w:tc>
      </w:tr>
      <w:tr w:rsidR="007D4100" w:rsidRPr="00357CF8" w:rsidTr="00F10944">
        <w:tc>
          <w:tcPr>
            <w:tcW w:w="2263" w:type="dxa"/>
          </w:tcPr>
          <w:p w:rsidR="007D4100" w:rsidRPr="00357CF8" w:rsidRDefault="007D4100" w:rsidP="000C4690">
            <w:pPr>
              <w:rPr>
                <w:rFonts w:ascii="Arial" w:hAnsi="Arial" w:cs="Arial"/>
                <w:sz w:val="24"/>
                <w:szCs w:val="24"/>
              </w:rPr>
            </w:pPr>
            <w:r w:rsidRPr="00357CF8">
              <w:rPr>
                <w:rFonts w:ascii="Arial" w:hAnsi="Arial" w:cs="Arial"/>
                <w:sz w:val="24"/>
                <w:szCs w:val="24"/>
              </w:rPr>
              <w:t xml:space="preserve">Explain </w:t>
            </w:r>
            <w:r w:rsidR="000C4690" w:rsidRPr="00357CF8">
              <w:rPr>
                <w:rFonts w:ascii="Arial" w:hAnsi="Arial" w:cs="Arial"/>
                <w:sz w:val="24"/>
                <w:szCs w:val="24"/>
              </w:rPr>
              <w:t>the characteristics of a socially and culturally literate person</w:t>
            </w:r>
          </w:p>
          <w:p w:rsidR="000C4690" w:rsidRPr="00357CF8" w:rsidRDefault="000C4690" w:rsidP="000C4690">
            <w:pPr>
              <w:rPr>
                <w:rFonts w:ascii="Arial" w:hAnsi="Arial" w:cs="Arial"/>
                <w:sz w:val="24"/>
                <w:szCs w:val="24"/>
              </w:rPr>
            </w:pPr>
          </w:p>
          <w:p w:rsidR="000C4690" w:rsidRPr="00357CF8" w:rsidRDefault="000C4690" w:rsidP="000C4690">
            <w:pPr>
              <w:rPr>
                <w:rFonts w:ascii="Arial" w:hAnsi="Arial" w:cs="Arial"/>
                <w:sz w:val="24"/>
                <w:szCs w:val="24"/>
              </w:rPr>
            </w:pPr>
          </w:p>
        </w:tc>
        <w:tc>
          <w:tcPr>
            <w:tcW w:w="13041" w:type="dxa"/>
          </w:tcPr>
          <w:p w:rsidR="007D4100" w:rsidRPr="00357CF8" w:rsidRDefault="007D4100" w:rsidP="007D4100">
            <w:pPr>
              <w:rPr>
                <w:rFonts w:ascii="Arial" w:hAnsi="Arial" w:cs="Arial"/>
                <w:sz w:val="24"/>
                <w:szCs w:val="24"/>
              </w:rPr>
            </w:pPr>
          </w:p>
        </w:tc>
      </w:tr>
      <w:tr w:rsidR="007D4100" w:rsidRPr="00357CF8" w:rsidTr="00F10944">
        <w:tc>
          <w:tcPr>
            <w:tcW w:w="2263" w:type="dxa"/>
          </w:tcPr>
          <w:p w:rsidR="007D4100" w:rsidRPr="00357CF8" w:rsidRDefault="000C4690" w:rsidP="007D4100">
            <w:pPr>
              <w:rPr>
                <w:rFonts w:ascii="Arial" w:hAnsi="Arial" w:cs="Arial"/>
                <w:sz w:val="24"/>
                <w:szCs w:val="24"/>
              </w:rPr>
            </w:pPr>
            <w:r w:rsidRPr="00357CF8">
              <w:rPr>
                <w:rFonts w:ascii="Arial" w:hAnsi="Arial" w:cs="Arial"/>
                <w:sz w:val="24"/>
                <w:szCs w:val="24"/>
              </w:rPr>
              <w:lastRenderedPageBreak/>
              <w:t>Explain why it is important to be a socially and culturally literate person.</w:t>
            </w:r>
          </w:p>
          <w:p w:rsidR="000C4690" w:rsidRPr="00357CF8" w:rsidRDefault="000C4690" w:rsidP="007D4100">
            <w:pPr>
              <w:rPr>
                <w:rFonts w:ascii="Arial" w:hAnsi="Arial" w:cs="Arial"/>
                <w:sz w:val="24"/>
                <w:szCs w:val="24"/>
              </w:rPr>
            </w:pPr>
          </w:p>
          <w:p w:rsidR="000C4690" w:rsidRPr="00357CF8" w:rsidRDefault="000C4690" w:rsidP="007D4100">
            <w:pPr>
              <w:rPr>
                <w:rFonts w:ascii="Arial" w:hAnsi="Arial" w:cs="Arial"/>
                <w:sz w:val="24"/>
                <w:szCs w:val="24"/>
              </w:rPr>
            </w:pPr>
          </w:p>
        </w:tc>
        <w:tc>
          <w:tcPr>
            <w:tcW w:w="13041" w:type="dxa"/>
          </w:tcPr>
          <w:p w:rsidR="007D4100" w:rsidRPr="00357CF8" w:rsidRDefault="007D4100" w:rsidP="007D4100">
            <w:pPr>
              <w:rPr>
                <w:rFonts w:ascii="Arial" w:hAnsi="Arial" w:cs="Arial"/>
                <w:sz w:val="24"/>
                <w:szCs w:val="24"/>
              </w:rPr>
            </w:pPr>
          </w:p>
          <w:p w:rsidR="007D4100" w:rsidRPr="00357CF8" w:rsidRDefault="007D4100" w:rsidP="007D4100">
            <w:pPr>
              <w:rPr>
                <w:rFonts w:ascii="Arial" w:hAnsi="Arial" w:cs="Arial"/>
                <w:sz w:val="24"/>
                <w:szCs w:val="24"/>
              </w:rPr>
            </w:pPr>
          </w:p>
          <w:p w:rsidR="007D4100" w:rsidRPr="00357CF8" w:rsidRDefault="007D4100" w:rsidP="007D4100">
            <w:pPr>
              <w:rPr>
                <w:rFonts w:ascii="Arial" w:hAnsi="Arial" w:cs="Arial"/>
                <w:sz w:val="24"/>
                <w:szCs w:val="24"/>
              </w:rPr>
            </w:pPr>
          </w:p>
          <w:p w:rsidR="007D4100" w:rsidRPr="00357CF8" w:rsidRDefault="007D4100" w:rsidP="007D4100">
            <w:pPr>
              <w:rPr>
                <w:rFonts w:ascii="Arial" w:hAnsi="Arial" w:cs="Arial"/>
                <w:sz w:val="24"/>
                <w:szCs w:val="24"/>
              </w:rPr>
            </w:pPr>
          </w:p>
          <w:p w:rsidR="007D4100" w:rsidRPr="00357CF8" w:rsidRDefault="007D4100" w:rsidP="007D4100">
            <w:pPr>
              <w:rPr>
                <w:rFonts w:ascii="Arial" w:hAnsi="Arial" w:cs="Arial"/>
                <w:sz w:val="24"/>
                <w:szCs w:val="24"/>
              </w:rPr>
            </w:pPr>
          </w:p>
          <w:p w:rsidR="007D4100" w:rsidRPr="00357CF8" w:rsidRDefault="007D4100" w:rsidP="007D4100">
            <w:pPr>
              <w:rPr>
                <w:rFonts w:ascii="Arial" w:hAnsi="Arial" w:cs="Arial"/>
                <w:sz w:val="24"/>
                <w:szCs w:val="24"/>
              </w:rPr>
            </w:pPr>
          </w:p>
          <w:p w:rsidR="007D4100" w:rsidRPr="00357CF8" w:rsidRDefault="007D4100" w:rsidP="007D4100">
            <w:pPr>
              <w:rPr>
                <w:rFonts w:ascii="Arial" w:hAnsi="Arial" w:cs="Arial"/>
                <w:sz w:val="24"/>
                <w:szCs w:val="24"/>
              </w:rPr>
            </w:pPr>
          </w:p>
          <w:p w:rsidR="007D4100" w:rsidRPr="00357CF8" w:rsidRDefault="007D4100" w:rsidP="007D4100">
            <w:pPr>
              <w:rPr>
                <w:rFonts w:ascii="Arial" w:hAnsi="Arial" w:cs="Arial"/>
                <w:sz w:val="24"/>
                <w:szCs w:val="24"/>
              </w:rPr>
            </w:pPr>
          </w:p>
          <w:p w:rsidR="007D4100" w:rsidRPr="00357CF8" w:rsidRDefault="007D4100" w:rsidP="007D4100">
            <w:pPr>
              <w:rPr>
                <w:rFonts w:ascii="Arial" w:hAnsi="Arial" w:cs="Arial"/>
                <w:sz w:val="24"/>
                <w:szCs w:val="24"/>
              </w:rPr>
            </w:pPr>
          </w:p>
          <w:p w:rsidR="007D4100" w:rsidRPr="00357CF8" w:rsidRDefault="007D4100" w:rsidP="007D4100">
            <w:pPr>
              <w:rPr>
                <w:rFonts w:ascii="Arial" w:hAnsi="Arial" w:cs="Arial"/>
                <w:sz w:val="24"/>
                <w:szCs w:val="24"/>
              </w:rPr>
            </w:pPr>
          </w:p>
        </w:tc>
      </w:tr>
      <w:tr w:rsidR="007D4100" w:rsidRPr="00357CF8" w:rsidTr="00F10944">
        <w:tc>
          <w:tcPr>
            <w:tcW w:w="2263" w:type="dxa"/>
          </w:tcPr>
          <w:p w:rsidR="007D4100" w:rsidRPr="00357CF8" w:rsidRDefault="00F10944" w:rsidP="007D4100">
            <w:pPr>
              <w:rPr>
                <w:rFonts w:ascii="Arial" w:hAnsi="Arial" w:cs="Arial"/>
                <w:sz w:val="24"/>
                <w:szCs w:val="24"/>
              </w:rPr>
            </w:pPr>
            <w:r w:rsidRPr="00357CF8">
              <w:rPr>
                <w:rFonts w:ascii="Arial" w:hAnsi="Arial" w:cs="Arial"/>
                <w:sz w:val="24"/>
                <w:szCs w:val="24"/>
              </w:rPr>
              <w:t>List the advantages in undertaking the steps in social and cultural research</w:t>
            </w:r>
          </w:p>
        </w:tc>
        <w:tc>
          <w:tcPr>
            <w:tcW w:w="13041" w:type="dxa"/>
          </w:tcPr>
          <w:p w:rsidR="007D4100" w:rsidRPr="00357CF8" w:rsidRDefault="007D4100" w:rsidP="007D4100">
            <w:pPr>
              <w:rPr>
                <w:rFonts w:ascii="Arial" w:hAnsi="Arial" w:cs="Arial"/>
                <w:sz w:val="24"/>
                <w:szCs w:val="24"/>
              </w:rPr>
            </w:pPr>
          </w:p>
          <w:p w:rsidR="007D4100" w:rsidRPr="00357CF8" w:rsidRDefault="007D4100" w:rsidP="007D4100">
            <w:pPr>
              <w:rPr>
                <w:rFonts w:ascii="Arial" w:hAnsi="Arial" w:cs="Arial"/>
                <w:sz w:val="24"/>
                <w:szCs w:val="24"/>
              </w:rPr>
            </w:pPr>
          </w:p>
          <w:p w:rsidR="007D4100" w:rsidRPr="00357CF8" w:rsidRDefault="007D4100" w:rsidP="007D4100">
            <w:pPr>
              <w:rPr>
                <w:rFonts w:ascii="Arial" w:hAnsi="Arial" w:cs="Arial"/>
                <w:sz w:val="24"/>
                <w:szCs w:val="24"/>
              </w:rPr>
            </w:pPr>
          </w:p>
          <w:p w:rsidR="007D4100" w:rsidRPr="00357CF8" w:rsidRDefault="007D4100" w:rsidP="007D4100">
            <w:pPr>
              <w:rPr>
                <w:rFonts w:ascii="Arial" w:hAnsi="Arial" w:cs="Arial"/>
                <w:sz w:val="24"/>
                <w:szCs w:val="24"/>
              </w:rPr>
            </w:pPr>
          </w:p>
          <w:p w:rsidR="007D4100" w:rsidRPr="00357CF8" w:rsidRDefault="007D4100" w:rsidP="007D4100">
            <w:pPr>
              <w:rPr>
                <w:rFonts w:ascii="Arial" w:hAnsi="Arial" w:cs="Arial"/>
                <w:sz w:val="24"/>
                <w:szCs w:val="24"/>
              </w:rPr>
            </w:pPr>
          </w:p>
          <w:p w:rsidR="007D4100" w:rsidRPr="00357CF8" w:rsidRDefault="007D4100" w:rsidP="007D4100">
            <w:pPr>
              <w:rPr>
                <w:rFonts w:ascii="Arial" w:hAnsi="Arial" w:cs="Arial"/>
                <w:sz w:val="24"/>
                <w:szCs w:val="24"/>
              </w:rPr>
            </w:pPr>
          </w:p>
          <w:p w:rsidR="007D4100" w:rsidRPr="00357CF8" w:rsidRDefault="007D4100" w:rsidP="007D4100">
            <w:pPr>
              <w:rPr>
                <w:rFonts w:ascii="Arial" w:hAnsi="Arial" w:cs="Arial"/>
                <w:sz w:val="24"/>
                <w:szCs w:val="24"/>
              </w:rPr>
            </w:pPr>
          </w:p>
        </w:tc>
      </w:tr>
      <w:tr w:rsidR="00F10944" w:rsidRPr="00357CF8" w:rsidTr="00F10944">
        <w:tc>
          <w:tcPr>
            <w:tcW w:w="2263" w:type="dxa"/>
          </w:tcPr>
          <w:p w:rsidR="00F10944" w:rsidRPr="00357CF8" w:rsidRDefault="000C4690" w:rsidP="007D4100">
            <w:pPr>
              <w:rPr>
                <w:rFonts w:ascii="Arial" w:hAnsi="Arial" w:cs="Arial"/>
                <w:sz w:val="24"/>
                <w:szCs w:val="24"/>
              </w:rPr>
            </w:pPr>
            <w:r w:rsidRPr="00357CF8">
              <w:rPr>
                <w:rFonts w:ascii="Arial" w:hAnsi="Arial" w:cs="Arial"/>
                <w:sz w:val="24"/>
                <w:szCs w:val="24"/>
              </w:rPr>
              <w:t>Research and write a definition of ‘Ethical Research’.</w:t>
            </w:r>
          </w:p>
          <w:p w:rsidR="000C4690" w:rsidRPr="00357CF8" w:rsidRDefault="000C4690" w:rsidP="007D4100">
            <w:pPr>
              <w:rPr>
                <w:rFonts w:ascii="Arial" w:hAnsi="Arial" w:cs="Arial"/>
                <w:sz w:val="24"/>
                <w:szCs w:val="24"/>
              </w:rPr>
            </w:pPr>
          </w:p>
          <w:p w:rsidR="000C4690" w:rsidRPr="00357CF8" w:rsidRDefault="000C4690" w:rsidP="007D4100">
            <w:pPr>
              <w:rPr>
                <w:rFonts w:ascii="Arial" w:hAnsi="Arial" w:cs="Arial"/>
                <w:sz w:val="24"/>
                <w:szCs w:val="24"/>
              </w:rPr>
            </w:pPr>
          </w:p>
        </w:tc>
        <w:tc>
          <w:tcPr>
            <w:tcW w:w="13041" w:type="dxa"/>
          </w:tcPr>
          <w:p w:rsidR="00F10944" w:rsidRPr="00357CF8" w:rsidRDefault="00F10944" w:rsidP="007D4100">
            <w:pPr>
              <w:rPr>
                <w:rFonts w:ascii="Arial" w:hAnsi="Arial" w:cs="Arial"/>
                <w:sz w:val="24"/>
                <w:szCs w:val="24"/>
              </w:rPr>
            </w:pPr>
          </w:p>
        </w:tc>
      </w:tr>
      <w:tr w:rsidR="000C4690" w:rsidRPr="00357CF8" w:rsidTr="00F10944">
        <w:tc>
          <w:tcPr>
            <w:tcW w:w="2263" w:type="dxa"/>
          </w:tcPr>
          <w:p w:rsidR="000C4690" w:rsidRPr="00357CF8" w:rsidRDefault="000C4690" w:rsidP="007D4100">
            <w:pPr>
              <w:rPr>
                <w:rFonts w:ascii="Arial" w:hAnsi="Arial" w:cs="Arial"/>
                <w:sz w:val="24"/>
                <w:szCs w:val="24"/>
              </w:rPr>
            </w:pPr>
            <w:r w:rsidRPr="00357CF8">
              <w:rPr>
                <w:rFonts w:ascii="Arial" w:hAnsi="Arial" w:cs="Arial"/>
                <w:sz w:val="24"/>
                <w:szCs w:val="24"/>
              </w:rPr>
              <w:t>Explain why ethical research is important</w:t>
            </w:r>
          </w:p>
        </w:tc>
        <w:tc>
          <w:tcPr>
            <w:tcW w:w="13041" w:type="dxa"/>
          </w:tcPr>
          <w:p w:rsidR="000C4690" w:rsidRPr="00357CF8" w:rsidRDefault="000C4690" w:rsidP="007D4100">
            <w:pPr>
              <w:rPr>
                <w:rFonts w:ascii="Arial" w:hAnsi="Arial" w:cs="Arial"/>
                <w:sz w:val="24"/>
                <w:szCs w:val="24"/>
              </w:rPr>
            </w:pPr>
          </w:p>
          <w:p w:rsidR="000C4690" w:rsidRPr="00357CF8" w:rsidRDefault="000C4690" w:rsidP="007D4100">
            <w:pPr>
              <w:rPr>
                <w:rFonts w:ascii="Arial" w:hAnsi="Arial" w:cs="Arial"/>
                <w:sz w:val="24"/>
                <w:szCs w:val="24"/>
              </w:rPr>
            </w:pPr>
          </w:p>
          <w:p w:rsidR="000C4690" w:rsidRPr="00357CF8" w:rsidRDefault="000C4690" w:rsidP="007D4100">
            <w:pPr>
              <w:rPr>
                <w:rFonts w:ascii="Arial" w:hAnsi="Arial" w:cs="Arial"/>
                <w:sz w:val="24"/>
                <w:szCs w:val="24"/>
              </w:rPr>
            </w:pPr>
          </w:p>
          <w:p w:rsidR="000C4690" w:rsidRPr="00357CF8" w:rsidRDefault="000C4690" w:rsidP="007D4100">
            <w:pPr>
              <w:rPr>
                <w:rFonts w:ascii="Arial" w:hAnsi="Arial" w:cs="Arial"/>
                <w:sz w:val="24"/>
                <w:szCs w:val="24"/>
              </w:rPr>
            </w:pPr>
          </w:p>
          <w:p w:rsidR="000C4690" w:rsidRPr="00357CF8" w:rsidRDefault="000C4690" w:rsidP="007D4100">
            <w:pPr>
              <w:rPr>
                <w:rFonts w:ascii="Arial" w:hAnsi="Arial" w:cs="Arial"/>
                <w:sz w:val="24"/>
                <w:szCs w:val="24"/>
              </w:rPr>
            </w:pPr>
          </w:p>
          <w:p w:rsidR="000C4690" w:rsidRPr="00357CF8" w:rsidRDefault="000C4690" w:rsidP="007D4100">
            <w:pPr>
              <w:rPr>
                <w:rFonts w:ascii="Arial" w:hAnsi="Arial" w:cs="Arial"/>
                <w:sz w:val="24"/>
                <w:szCs w:val="24"/>
              </w:rPr>
            </w:pPr>
          </w:p>
          <w:p w:rsidR="000C4690" w:rsidRPr="00357CF8" w:rsidRDefault="000C4690" w:rsidP="007D4100">
            <w:pPr>
              <w:rPr>
                <w:rFonts w:ascii="Arial" w:hAnsi="Arial" w:cs="Arial"/>
                <w:sz w:val="24"/>
                <w:szCs w:val="24"/>
              </w:rPr>
            </w:pPr>
          </w:p>
        </w:tc>
      </w:tr>
      <w:tr w:rsidR="000C4690" w:rsidRPr="00357CF8" w:rsidTr="00F10944">
        <w:tc>
          <w:tcPr>
            <w:tcW w:w="2263" w:type="dxa"/>
          </w:tcPr>
          <w:p w:rsidR="000C4690" w:rsidRPr="00357CF8" w:rsidRDefault="000C4690" w:rsidP="007D4100">
            <w:pPr>
              <w:rPr>
                <w:rFonts w:ascii="Arial" w:hAnsi="Arial" w:cs="Arial"/>
                <w:sz w:val="24"/>
                <w:szCs w:val="24"/>
              </w:rPr>
            </w:pPr>
            <w:r w:rsidRPr="00357CF8">
              <w:rPr>
                <w:rFonts w:ascii="Arial" w:hAnsi="Arial" w:cs="Arial"/>
                <w:szCs w:val="24"/>
              </w:rPr>
              <w:t>When conducting research, what does the researcher need to be aware of in terms of ‘Ethical research’?</w:t>
            </w:r>
            <w:r w:rsidRPr="00357CF8">
              <w:rPr>
                <w:rFonts w:ascii="Arial" w:hAnsi="Arial" w:cs="Arial"/>
                <w:sz w:val="24"/>
                <w:szCs w:val="24"/>
              </w:rPr>
              <w:t xml:space="preserve"> </w:t>
            </w:r>
          </w:p>
        </w:tc>
        <w:tc>
          <w:tcPr>
            <w:tcW w:w="13041" w:type="dxa"/>
          </w:tcPr>
          <w:p w:rsidR="000C4690" w:rsidRPr="00357CF8" w:rsidRDefault="000C4690" w:rsidP="007D4100">
            <w:pPr>
              <w:rPr>
                <w:rFonts w:ascii="Arial" w:hAnsi="Arial" w:cs="Arial"/>
                <w:sz w:val="24"/>
                <w:szCs w:val="24"/>
              </w:rPr>
            </w:pPr>
          </w:p>
        </w:tc>
      </w:tr>
    </w:tbl>
    <w:p w:rsidR="00F10944" w:rsidRPr="00357CF8" w:rsidRDefault="00F10944" w:rsidP="007D4100">
      <w:pPr>
        <w:rPr>
          <w:rFonts w:ascii="Arial" w:hAnsi="Arial" w:cs="Arial"/>
          <w:sz w:val="28"/>
          <w:szCs w:val="24"/>
        </w:rPr>
        <w:sectPr w:rsidR="00F10944" w:rsidRPr="00357CF8" w:rsidSect="00C0446F">
          <w:pgSz w:w="16840" w:h="11900" w:orient="landscape" w:code="9"/>
          <w:pgMar w:top="720" w:right="720" w:bottom="720" w:left="720" w:header="567" w:footer="567" w:gutter="0"/>
          <w:pgBorders w:offsetFrom="page">
            <w:top w:val="wave" w:sz="6" w:space="24" w:color="auto"/>
            <w:left w:val="wave" w:sz="6" w:space="24" w:color="auto"/>
            <w:bottom w:val="wave" w:sz="6" w:space="24" w:color="auto"/>
            <w:right w:val="wave" w:sz="6" w:space="24" w:color="auto"/>
          </w:pgBorders>
          <w:cols w:space="720"/>
          <w:docGrid w:linePitch="299"/>
        </w:sectPr>
      </w:pPr>
    </w:p>
    <w:p w:rsidR="00F6189B" w:rsidRPr="00357CF8" w:rsidRDefault="00F6189B" w:rsidP="00F6189B">
      <w:pPr>
        <w:rPr>
          <w:rFonts w:ascii="Arial" w:eastAsia="Times New Roman" w:hAnsi="Arial" w:cs="Arial"/>
          <w:b/>
          <w:bCs/>
          <w:color w:val="0F0F0F"/>
          <w:kern w:val="36"/>
          <w:sz w:val="42"/>
          <w:szCs w:val="42"/>
          <w:lang w:eastAsia="en-AU"/>
        </w:rPr>
      </w:pPr>
    </w:p>
    <w:sectPr w:rsidR="00F6189B" w:rsidRPr="00357CF8" w:rsidSect="00C0446F">
      <w:pgSz w:w="11900" w:h="16840" w:code="9"/>
      <w:pgMar w:top="720" w:right="720" w:bottom="720" w:left="720" w:header="567" w:footer="567" w:gutter="0"/>
      <w:pgBorders w:offsetFrom="page">
        <w:top w:val="wave" w:sz="6" w:space="24" w:color="auto"/>
        <w:left w:val="wave" w:sz="6" w:space="24" w:color="auto"/>
        <w:bottom w:val="wave" w:sz="6" w:space="24" w:color="auto"/>
        <w:right w:val="wave" w:sz="6" w:space="24" w:color="auto"/>
      </w:pgBorders>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85B3E" w:rsidRDefault="00A85B3E" w:rsidP="0022200B">
      <w:pPr>
        <w:spacing w:after="0" w:line="240" w:lineRule="auto"/>
      </w:pPr>
      <w:r>
        <w:separator/>
      </w:r>
    </w:p>
  </w:endnote>
  <w:endnote w:type="continuationSeparator" w:id="0">
    <w:p w:rsidR="00A85B3E" w:rsidRDefault="00A85B3E" w:rsidP="0022200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Helvetica">
    <w:panose1 w:val="020B0604020202020204"/>
    <w:charset w:val="00"/>
    <w:family w:val="swiss"/>
    <w:pitch w:val="variable"/>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59076016"/>
      <w:docPartObj>
        <w:docPartGallery w:val="Page Numbers (Bottom of Page)"/>
        <w:docPartUnique/>
      </w:docPartObj>
    </w:sdtPr>
    <w:sdtEndPr>
      <w:rPr>
        <w:noProof/>
      </w:rPr>
    </w:sdtEndPr>
    <w:sdtContent>
      <w:p w:rsidR="00130A54" w:rsidRDefault="00130A54">
        <w:pPr>
          <w:pStyle w:val="Footer"/>
          <w:jc w:val="center"/>
        </w:pPr>
        <w:r>
          <w:fldChar w:fldCharType="begin"/>
        </w:r>
        <w:r>
          <w:instrText xml:space="preserve"> PAGE   \* MERGEFORMAT </w:instrText>
        </w:r>
        <w:r>
          <w:fldChar w:fldCharType="separate"/>
        </w:r>
        <w:r w:rsidR="00ED3674">
          <w:rPr>
            <w:noProof/>
          </w:rPr>
          <w:t>43</w:t>
        </w:r>
        <w:r>
          <w:rPr>
            <w:noProof/>
          </w:rPr>
          <w:fldChar w:fldCharType="end"/>
        </w:r>
      </w:p>
    </w:sdtContent>
  </w:sdt>
  <w:p w:rsidR="00130A54" w:rsidRDefault="00130A54" w:rsidP="00F9420F">
    <w:pPr>
      <w:pStyle w:val="Foote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85B3E" w:rsidRDefault="00A85B3E" w:rsidP="0022200B">
      <w:pPr>
        <w:spacing w:after="0" w:line="240" w:lineRule="auto"/>
      </w:pPr>
      <w:r>
        <w:separator/>
      </w:r>
    </w:p>
  </w:footnote>
  <w:footnote w:type="continuationSeparator" w:id="0">
    <w:p w:rsidR="00A85B3E" w:rsidRDefault="00A85B3E" w:rsidP="0022200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125E8A"/>
    <w:multiLevelType w:val="hybridMultilevel"/>
    <w:tmpl w:val="5E6EFF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nsid w:val="024F509C"/>
    <w:multiLevelType w:val="hybridMultilevel"/>
    <w:tmpl w:val="93D84D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nsid w:val="059427D4"/>
    <w:multiLevelType w:val="multilevel"/>
    <w:tmpl w:val="4C3AE31E"/>
    <w:lvl w:ilvl="0">
      <w:start w:val="1"/>
      <w:numFmt w:val="decimal"/>
      <w:pStyle w:val="BULLET1spaced"/>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nsid w:val="06D72690"/>
    <w:multiLevelType w:val="hybridMultilevel"/>
    <w:tmpl w:val="4118B0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nsid w:val="09430607"/>
    <w:multiLevelType w:val="hybridMultilevel"/>
    <w:tmpl w:val="858CD59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nsid w:val="094D753D"/>
    <w:multiLevelType w:val="hybridMultilevel"/>
    <w:tmpl w:val="553E927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nsid w:val="0CCF08F2"/>
    <w:multiLevelType w:val="hybridMultilevel"/>
    <w:tmpl w:val="F5DA57FC"/>
    <w:lvl w:ilvl="0" w:tplc="0C09000F">
      <w:start w:val="1"/>
      <w:numFmt w:val="decimal"/>
      <w:lvlText w:val="%1."/>
      <w:lvlJc w:val="left"/>
      <w:pPr>
        <w:ind w:left="1800" w:hanging="360"/>
      </w:pPr>
      <w:rPr>
        <w:rFonts w:hint="default"/>
      </w:rPr>
    </w:lvl>
    <w:lvl w:ilvl="1" w:tplc="0C090019" w:tentative="1">
      <w:start w:val="1"/>
      <w:numFmt w:val="lowerLetter"/>
      <w:lvlText w:val="%2."/>
      <w:lvlJc w:val="left"/>
      <w:pPr>
        <w:ind w:left="2520" w:hanging="360"/>
      </w:pPr>
    </w:lvl>
    <w:lvl w:ilvl="2" w:tplc="0C09001B" w:tentative="1">
      <w:start w:val="1"/>
      <w:numFmt w:val="lowerRoman"/>
      <w:lvlText w:val="%3."/>
      <w:lvlJc w:val="right"/>
      <w:pPr>
        <w:ind w:left="3240" w:hanging="180"/>
      </w:pPr>
    </w:lvl>
    <w:lvl w:ilvl="3" w:tplc="0C09000F" w:tentative="1">
      <w:start w:val="1"/>
      <w:numFmt w:val="decimal"/>
      <w:lvlText w:val="%4."/>
      <w:lvlJc w:val="left"/>
      <w:pPr>
        <w:ind w:left="3960" w:hanging="360"/>
      </w:pPr>
    </w:lvl>
    <w:lvl w:ilvl="4" w:tplc="0C090019" w:tentative="1">
      <w:start w:val="1"/>
      <w:numFmt w:val="lowerLetter"/>
      <w:lvlText w:val="%5."/>
      <w:lvlJc w:val="left"/>
      <w:pPr>
        <w:ind w:left="4680" w:hanging="360"/>
      </w:pPr>
    </w:lvl>
    <w:lvl w:ilvl="5" w:tplc="0C09001B" w:tentative="1">
      <w:start w:val="1"/>
      <w:numFmt w:val="lowerRoman"/>
      <w:lvlText w:val="%6."/>
      <w:lvlJc w:val="right"/>
      <w:pPr>
        <w:ind w:left="5400" w:hanging="180"/>
      </w:pPr>
    </w:lvl>
    <w:lvl w:ilvl="6" w:tplc="0C09000F" w:tentative="1">
      <w:start w:val="1"/>
      <w:numFmt w:val="decimal"/>
      <w:lvlText w:val="%7."/>
      <w:lvlJc w:val="left"/>
      <w:pPr>
        <w:ind w:left="6120" w:hanging="360"/>
      </w:pPr>
    </w:lvl>
    <w:lvl w:ilvl="7" w:tplc="0C090019" w:tentative="1">
      <w:start w:val="1"/>
      <w:numFmt w:val="lowerLetter"/>
      <w:lvlText w:val="%8."/>
      <w:lvlJc w:val="left"/>
      <w:pPr>
        <w:ind w:left="6840" w:hanging="360"/>
      </w:pPr>
    </w:lvl>
    <w:lvl w:ilvl="8" w:tplc="0C09001B" w:tentative="1">
      <w:start w:val="1"/>
      <w:numFmt w:val="lowerRoman"/>
      <w:lvlText w:val="%9."/>
      <w:lvlJc w:val="right"/>
      <w:pPr>
        <w:ind w:left="7560" w:hanging="180"/>
      </w:pPr>
    </w:lvl>
  </w:abstractNum>
  <w:abstractNum w:abstractNumId="7">
    <w:nsid w:val="0D105EE5"/>
    <w:multiLevelType w:val="hybridMultilevel"/>
    <w:tmpl w:val="98B292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nsid w:val="0F4E6052"/>
    <w:multiLevelType w:val="hybridMultilevel"/>
    <w:tmpl w:val="69D44E9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nsid w:val="11CD23A1"/>
    <w:multiLevelType w:val="hybridMultilevel"/>
    <w:tmpl w:val="016035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nsid w:val="13393283"/>
    <w:multiLevelType w:val="hybridMultilevel"/>
    <w:tmpl w:val="861EA61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nsid w:val="176003F8"/>
    <w:multiLevelType w:val="hybridMultilevel"/>
    <w:tmpl w:val="EACC15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nsid w:val="1CE661CA"/>
    <w:multiLevelType w:val="hybridMultilevel"/>
    <w:tmpl w:val="94949F2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nsid w:val="1D6B401B"/>
    <w:multiLevelType w:val="hybridMultilevel"/>
    <w:tmpl w:val="37DA1E7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nsid w:val="20E11FE6"/>
    <w:multiLevelType w:val="multilevel"/>
    <w:tmpl w:val="EF7277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237500ED"/>
    <w:multiLevelType w:val="hybridMultilevel"/>
    <w:tmpl w:val="7EBEA1D8"/>
    <w:lvl w:ilvl="0" w:tplc="4E9064F6">
      <w:start w:val="1"/>
      <w:numFmt w:val="decimal"/>
      <w:pStyle w:val="BULLETnumbered"/>
      <w:lvlText w:val="%1."/>
      <w:lvlJc w:val="left"/>
      <w:pPr>
        <w:ind w:left="425" w:hanging="425"/>
      </w:pPr>
      <w:rPr>
        <w:rFonts w:ascii="Arial" w:hAnsi="Arial" w:hint="default"/>
        <w:b w:val="0"/>
        <w:i w:val="0"/>
        <w:sz w:val="22"/>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nsid w:val="23BD311D"/>
    <w:multiLevelType w:val="multilevel"/>
    <w:tmpl w:val="BD2845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272C044D"/>
    <w:multiLevelType w:val="hybridMultilevel"/>
    <w:tmpl w:val="438601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nsid w:val="27396525"/>
    <w:multiLevelType w:val="multilevel"/>
    <w:tmpl w:val="2294D4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nsid w:val="27C9122A"/>
    <w:multiLevelType w:val="hybridMultilevel"/>
    <w:tmpl w:val="F9BE86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nsid w:val="2C184329"/>
    <w:multiLevelType w:val="hybridMultilevel"/>
    <w:tmpl w:val="9880D6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nsid w:val="2DDA47EF"/>
    <w:multiLevelType w:val="hybridMultilevel"/>
    <w:tmpl w:val="B15249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nsid w:val="329378B5"/>
    <w:multiLevelType w:val="hybridMultilevel"/>
    <w:tmpl w:val="26EC77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nsid w:val="33E91FD6"/>
    <w:multiLevelType w:val="hybridMultilevel"/>
    <w:tmpl w:val="37E808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nsid w:val="37C41CBB"/>
    <w:multiLevelType w:val="hybridMultilevel"/>
    <w:tmpl w:val="2A5EAB74"/>
    <w:lvl w:ilvl="0" w:tplc="FEA81B1E">
      <w:start w:val="1"/>
      <w:numFmt w:val="bullet"/>
      <w:pStyle w:val="BULLET2"/>
      <w:lvlText w:val=""/>
      <w:lvlJc w:val="left"/>
      <w:pPr>
        <w:ind w:left="568" w:hanging="142"/>
      </w:pPr>
      <w:rPr>
        <w:rFonts w:ascii="Symbol" w:hAnsi="Symbol" w:hint="default"/>
      </w:rPr>
    </w:lvl>
    <w:lvl w:ilvl="1" w:tplc="04090003">
      <w:start w:val="1"/>
      <w:numFmt w:val="bullet"/>
      <w:lvlText w:val="o"/>
      <w:lvlJc w:val="left"/>
      <w:pPr>
        <w:ind w:left="1299" w:hanging="360"/>
      </w:pPr>
      <w:rPr>
        <w:rFonts w:ascii="Courier New" w:hAnsi="Courier New" w:hint="default"/>
      </w:rPr>
    </w:lvl>
    <w:lvl w:ilvl="2" w:tplc="04090005" w:tentative="1">
      <w:start w:val="1"/>
      <w:numFmt w:val="bullet"/>
      <w:lvlText w:val=""/>
      <w:lvlJc w:val="left"/>
      <w:pPr>
        <w:ind w:left="2019" w:hanging="360"/>
      </w:pPr>
      <w:rPr>
        <w:rFonts w:ascii="Wingdings" w:hAnsi="Wingdings" w:hint="default"/>
      </w:rPr>
    </w:lvl>
    <w:lvl w:ilvl="3" w:tplc="04090001" w:tentative="1">
      <w:start w:val="1"/>
      <w:numFmt w:val="bullet"/>
      <w:lvlText w:val=""/>
      <w:lvlJc w:val="left"/>
      <w:pPr>
        <w:ind w:left="2739" w:hanging="360"/>
      </w:pPr>
      <w:rPr>
        <w:rFonts w:ascii="Symbol" w:hAnsi="Symbol" w:hint="default"/>
      </w:rPr>
    </w:lvl>
    <w:lvl w:ilvl="4" w:tplc="04090003" w:tentative="1">
      <w:start w:val="1"/>
      <w:numFmt w:val="bullet"/>
      <w:lvlText w:val="o"/>
      <w:lvlJc w:val="left"/>
      <w:pPr>
        <w:ind w:left="3459" w:hanging="360"/>
      </w:pPr>
      <w:rPr>
        <w:rFonts w:ascii="Courier New" w:hAnsi="Courier New" w:hint="default"/>
      </w:rPr>
    </w:lvl>
    <w:lvl w:ilvl="5" w:tplc="04090005" w:tentative="1">
      <w:start w:val="1"/>
      <w:numFmt w:val="bullet"/>
      <w:lvlText w:val=""/>
      <w:lvlJc w:val="left"/>
      <w:pPr>
        <w:ind w:left="4179" w:hanging="360"/>
      </w:pPr>
      <w:rPr>
        <w:rFonts w:ascii="Wingdings" w:hAnsi="Wingdings" w:hint="default"/>
      </w:rPr>
    </w:lvl>
    <w:lvl w:ilvl="6" w:tplc="04090001" w:tentative="1">
      <w:start w:val="1"/>
      <w:numFmt w:val="bullet"/>
      <w:lvlText w:val=""/>
      <w:lvlJc w:val="left"/>
      <w:pPr>
        <w:ind w:left="4899" w:hanging="360"/>
      </w:pPr>
      <w:rPr>
        <w:rFonts w:ascii="Symbol" w:hAnsi="Symbol" w:hint="default"/>
      </w:rPr>
    </w:lvl>
    <w:lvl w:ilvl="7" w:tplc="04090003" w:tentative="1">
      <w:start w:val="1"/>
      <w:numFmt w:val="bullet"/>
      <w:lvlText w:val="o"/>
      <w:lvlJc w:val="left"/>
      <w:pPr>
        <w:ind w:left="5619" w:hanging="360"/>
      </w:pPr>
      <w:rPr>
        <w:rFonts w:ascii="Courier New" w:hAnsi="Courier New" w:hint="default"/>
      </w:rPr>
    </w:lvl>
    <w:lvl w:ilvl="8" w:tplc="04090005" w:tentative="1">
      <w:start w:val="1"/>
      <w:numFmt w:val="bullet"/>
      <w:lvlText w:val=""/>
      <w:lvlJc w:val="left"/>
      <w:pPr>
        <w:ind w:left="6339" w:hanging="360"/>
      </w:pPr>
      <w:rPr>
        <w:rFonts w:ascii="Wingdings" w:hAnsi="Wingdings" w:hint="default"/>
      </w:rPr>
    </w:lvl>
  </w:abstractNum>
  <w:abstractNum w:abstractNumId="25">
    <w:nsid w:val="382C3EE3"/>
    <w:multiLevelType w:val="hybridMultilevel"/>
    <w:tmpl w:val="72A8F24E"/>
    <w:lvl w:ilvl="0" w:tplc="0C090001">
      <w:start w:val="1"/>
      <w:numFmt w:val="bullet"/>
      <w:lvlText w:val=""/>
      <w:lvlJc w:val="left"/>
      <w:pPr>
        <w:ind w:left="1800" w:hanging="360"/>
      </w:pPr>
      <w:rPr>
        <w:rFonts w:ascii="Symbol" w:hAnsi="Symbol" w:hint="default"/>
      </w:rPr>
    </w:lvl>
    <w:lvl w:ilvl="1" w:tplc="0C090003" w:tentative="1">
      <w:start w:val="1"/>
      <w:numFmt w:val="bullet"/>
      <w:lvlText w:val="o"/>
      <w:lvlJc w:val="left"/>
      <w:pPr>
        <w:ind w:left="2520" w:hanging="360"/>
      </w:pPr>
      <w:rPr>
        <w:rFonts w:ascii="Courier New" w:hAnsi="Courier New" w:cs="Courier New" w:hint="default"/>
      </w:rPr>
    </w:lvl>
    <w:lvl w:ilvl="2" w:tplc="0C090005" w:tentative="1">
      <w:start w:val="1"/>
      <w:numFmt w:val="bullet"/>
      <w:lvlText w:val=""/>
      <w:lvlJc w:val="left"/>
      <w:pPr>
        <w:ind w:left="3240" w:hanging="360"/>
      </w:pPr>
      <w:rPr>
        <w:rFonts w:ascii="Wingdings" w:hAnsi="Wingdings" w:hint="default"/>
      </w:rPr>
    </w:lvl>
    <w:lvl w:ilvl="3" w:tplc="0C090001" w:tentative="1">
      <w:start w:val="1"/>
      <w:numFmt w:val="bullet"/>
      <w:lvlText w:val=""/>
      <w:lvlJc w:val="left"/>
      <w:pPr>
        <w:ind w:left="3960" w:hanging="360"/>
      </w:pPr>
      <w:rPr>
        <w:rFonts w:ascii="Symbol" w:hAnsi="Symbol" w:hint="default"/>
      </w:rPr>
    </w:lvl>
    <w:lvl w:ilvl="4" w:tplc="0C090003" w:tentative="1">
      <w:start w:val="1"/>
      <w:numFmt w:val="bullet"/>
      <w:lvlText w:val="o"/>
      <w:lvlJc w:val="left"/>
      <w:pPr>
        <w:ind w:left="4680" w:hanging="360"/>
      </w:pPr>
      <w:rPr>
        <w:rFonts w:ascii="Courier New" w:hAnsi="Courier New" w:cs="Courier New" w:hint="default"/>
      </w:rPr>
    </w:lvl>
    <w:lvl w:ilvl="5" w:tplc="0C090005" w:tentative="1">
      <w:start w:val="1"/>
      <w:numFmt w:val="bullet"/>
      <w:lvlText w:val=""/>
      <w:lvlJc w:val="left"/>
      <w:pPr>
        <w:ind w:left="5400" w:hanging="360"/>
      </w:pPr>
      <w:rPr>
        <w:rFonts w:ascii="Wingdings" w:hAnsi="Wingdings" w:hint="default"/>
      </w:rPr>
    </w:lvl>
    <w:lvl w:ilvl="6" w:tplc="0C090001" w:tentative="1">
      <w:start w:val="1"/>
      <w:numFmt w:val="bullet"/>
      <w:lvlText w:val=""/>
      <w:lvlJc w:val="left"/>
      <w:pPr>
        <w:ind w:left="6120" w:hanging="360"/>
      </w:pPr>
      <w:rPr>
        <w:rFonts w:ascii="Symbol" w:hAnsi="Symbol" w:hint="default"/>
      </w:rPr>
    </w:lvl>
    <w:lvl w:ilvl="7" w:tplc="0C090003" w:tentative="1">
      <w:start w:val="1"/>
      <w:numFmt w:val="bullet"/>
      <w:lvlText w:val="o"/>
      <w:lvlJc w:val="left"/>
      <w:pPr>
        <w:ind w:left="6840" w:hanging="360"/>
      </w:pPr>
      <w:rPr>
        <w:rFonts w:ascii="Courier New" w:hAnsi="Courier New" w:cs="Courier New" w:hint="default"/>
      </w:rPr>
    </w:lvl>
    <w:lvl w:ilvl="8" w:tplc="0C090005" w:tentative="1">
      <w:start w:val="1"/>
      <w:numFmt w:val="bullet"/>
      <w:lvlText w:val=""/>
      <w:lvlJc w:val="left"/>
      <w:pPr>
        <w:ind w:left="7560" w:hanging="360"/>
      </w:pPr>
      <w:rPr>
        <w:rFonts w:ascii="Wingdings" w:hAnsi="Wingdings" w:hint="default"/>
      </w:rPr>
    </w:lvl>
  </w:abstractNum>
  <w:abstractNum w:abstractNumId="26">
    <w:nsid w:val="3A551579"/>
    <w:multiLevelType w:val="hybridMultilevel"/>
    <w:tmpl w:val="CC1E53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nsid w:val="3A825768"/>
    <w:multiLevelType w:val="hybridMultilevel"/>
    <w:tmpl w:val="F74851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nsid w:val="3B7F282F"/>
    <w:multiLevelType w:val="hybridMultilevel"/>
    <w:tmpl w:val="562AEA86"/>
    <w:lvl w:ilvl="0" w:tplc="BDA871BE">
      <w:start w:val="1"/>
      <w:numFmt w:val="bullet"/>
      <w:pStyle w:val="TABLEBULLET11PT"/>
      <w:lvlText w:val=""/>
      <w:lvlJc w:val="left"/>
      <w:pPr>
        <w:tabs>
          <w:tab w:val="num" w:pos="284"/>
        </w:tabs>
        <w:ind w:left="284" w:hanging="284"/>
      </w:pPr>
      <w:rPr>
        <w:rFonts w:ascii="Symbol" w:hAnsi="Symbol" w:hint="default"/>
        <w:b w:val="0"/>
        <w:i w:val="0"/>
        <w:color w:val="auto"/>
        <w:sz w:val="18"/>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3D8A09E6"/>
    <w:multiLevelType w:val="hybridMultilevel"/>
    <w:tmpl w:val="E54084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nsid w:val="3DC62875"/>
    <w:multiLevelType w:val="hybridMultilevel"/>
    <w:tmpl w:val="9C7EFC6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nsid w:val="3FB95B21"/>
    <w:multiLevelType w:val="hybridMultilevel"/>
    <w:tmpl w:val="B0DC67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nsid w:val="42B97DD9"/>
    <w:multiLevelType w:val="hybridMultilevel"/>
    <w:tmpl w:val="798C67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nsid w:val="430A174E"/>
    <w:multiLevelType w:val="hybridMultilevel"/>
    <w:tmpl w:val="8FF4ECC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nsid w:val="4314292E"/>
    <w:multiLevelType w:val="hybridMultilevel"/>
    <w:tmpl w:val="1966D5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nsid w:val="440C4F1F"/>
    <w:multiLevelType w:val="hybridMultilevel"/>
    <w:tmpl w:val="27E86B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nsid w:val="45A32E2B"/>
    <w:multiLevelType w:val="hybridMultilevel"/>
    <w:tmpl w:val="E2A0A7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nsid w:val="46B12B3B"/>
    <w:multiLevelType w:val="hybridMultilevel"/>
    <w:tmpl w:val="AB86BA64"/>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8">
    <w:nsid w:val="4A8E6718"/>
    <w:multiLevelType w:val="hybridMultilevel"/>
    <w:tmpl w:val="7C6A503E"/>
    <w:lvl w:ilvl="0" w:tplc="0C090001">
      <w:start w:val="1"/>
      <w:numFmt w:val="bullet"/>
      <w:lvlText w:val=""/>
      <w:lvlJc w:val="left"/>
      <w:pPr>
        <w:ind w:left="1800" w:hanging="360"/>
      </w:pPr>
      <w:rPr>
        <w:rFonts w:ascii="Symbol" w:hAnsi="Symbol" w:hint="default"/>
      </w:rPr>
    </w:lvl>
    <w:lvl w:ilvl="1" w:tplc="0C090019" w:tentative="1">
      <w:start w:val="1"/>
      <w:numFmt w:val="lowerLetter"/>
      <w:lvlText w:val="%2."/>
      <w:lvlJc w:val="left"/>
      <w:pPr>
        <w:ind w:left="2520" w:hanging="360"/>
      </w:pPr>
    </w:lvl>
    <w:lvl w:ilvl="2" w:tplc="0C09001B" w:tentative="1">
      <w:start w:val="1"/>
      <w:numFmt w:val="lowerRoman"/>
      <w:lvlText w:val="%3."/>
      <w:lvlJc w:val="right"/>
      <w:pPr>
        <w:ind w:left="3240" w:hanging="180"/>
      </w:pPr>
    </w:lvl>
    <w:lvl w:ilvl="3" w:tplc="0C09000F" w:tentative="1">
      <w:start w:val="1"/>
      <w:numFmt w:val="decimal"/>
      <w:lvlText w:val="%4."/>
      <w:lvlJc w:val="left"/>
      <w:pPr>
        <w:ind w:left="3960" w:hanging="360"/>
      </w:pPr>
    </w:lvl>
    <w:lvl w:ilvl="4" w:tplc="0C090019" w:tentative="1">
      <w:start w:val="1"/>
      <w:numFmt w:val="lowerLetter"/>
      <w:lvlText w:val="%5."/>
      <w:lvlJc w:val="left"/>
      <w:pPr>
        <w:ind w:left="4680" w:hanging="360"/>
      </w:pPr>
    </w:lvl>
    <w:lvl w:ilvl="5" w:tplc="0C09001B" w:tentative="1">
      <w:start w:val="1"/>
      <w:numFmt w:val="lowerRoman"/>
      <w:lvlText w:val="%6."/>
      <w:lvlJc w:val="right"/>
      <w:pPr>
        <w:ind w:left="5400" w:hanging="180"/>
      </w:pPr>
    </w:lvl>
    <w:lvl w:ilvl="6" w:tplc="0C09000F" w:tentative="1">
      <w:start w:val="1"/>
      <w:numFmt w:val="decimal"/>
      <w:lvlText w:val="%7."/>
      <w:lvlJc w:val="left"/>
      <w:pPr>
        <w:ind w:left="6120" w:hanging="360"/>
      </w:pPr>
    </w:lvl>
    <w:lvl w:ilvl="7" w:tplc="0C090019" w:tentative="1">
      <w:start w:val="1"/>
      <w:numFmt w:val="lowerLetter"/>
      <w:lvlText w:val="%8."/>
      <w:lvlJc w:val="left"/>
      <w:pPr>
        <w:ind w:left="6840" w:hanging="360"/>
      </w:pPr>
    </w:lvl>
    <w:lvl w:ilvl="8" w:tplc="0C09001B" w:tentative="1">
      <w:start w:val="1"/>
      <w:numFmt w:val="lowerRoman"/>
      <w:lvlText w:val="%9."/>
      <w:lvlJc w:val="right"/>
      <w:pPr>
        <w:ind w:left="7560" w:hanging="180"/>
      </w:pPr>
    </w:lvl>
  </w:abstractNum>
  <w:abstractNum w:abstractNumId="39">
    <w:nsid w:val="4C4715A3"/>
    <w:multiLevelType w:val="hybridMultilevel"/>
    <w:tmpl w:val="8B0E0596"/>
    <w:lvl w:ilvl="0" w:tplc="93744674">
      <w:start w:val="1"/>
      <w:numFmt w:val="bullet"/>
      <w:pStyle w:val="BULLET1"/>
      <w:lvlText w:val=""/>
      <w:lvlJc w:val="left"/>
      <w:pPr>
        <w:tabs>
          <w:tab w:val="num" w:pos="284"/>
        </w:tabs>
        <w:ind w:left="284" w:hanging="284"/>
      </w:pPr>
      <w:rPr>
        <w:rFonts w:ascii="Symbol" w:hAnsi="Symbol" w:hint="default"/>
        <w:b w:val="0"/>
        <w:i w:val="0"/>
        <w:color w:val="auto"/>
        <w:sz w:val="18"/>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4CCA2035"/>
    <w:multiLevelType w:val="hybridMultilevel"/>
    <w:tmpl w:val="DACE9B8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1">
    <w:nsid w:val="4D504745"/>
    <w:multiLevelType w:val="hybridMultilevel"/>
    <w:tmpl w:val="BA5A8F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nsid w:val="54730CFB"/>
    <w:multiLevelType w:val="hybridMultilevel"/>
    <w:tmpl w:val="3C6696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nsid w:val="5C99367B"/>
    <w:multiLevelType w:val="hybridMultilevel"/>
    <w:tmpl w:val="B374EC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nsid w:val="5D24048A"/>
    <w:multiLevelType w:val="hybridMultilevel"/>
    <w:tmpl w:val="9182D59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5">
    <w:nsid w:val="644D2065"/>
    <w:multiLevelType w:val="hybridMultilevel"/>
    <w:tmpl w:val="FA4E10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nsid w:val="6A1B64B7"/>
    <w:multiLevelType w:val="hybridMultilevel"/>
    <w:tmpl w:val="FAC60D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nsid w:val="751C782C"/>
    <w:multiLevelType w:val="hybridMultilevel"/>
    <w:tmpl w:val="D5281BBA"/>
    <w:lvl w:ilvl="0" w:tplc="F64C5FDE">
      <w:start w:val="1"/>
      <w:numFmt w:val="decimal"/>
      <w:lvlText w:val="%1."/>
      <w:lvlJc w:val="left"/>
      <w:pPr>
        <w:ind w:left="425" w:hanging="425"/>
      </w:pPr>
      <w:rPr>
        <w:rFonts w:ascii="Arial" w:hAnsi="Arial" w:hint="default"/>
        <w:b w:val="0"/>
        <w:i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79B021C5"/>
    <w:multiLevelType w:val="hybridMultilevel"/>
    <w:tmpl w:val="7EF4D9D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9">
    <w:nsid w:val="7C7F7687"/>
    <w:multiLevelType w:val="hybridMultilevel"/>
    <w:tmpl w:val="F630285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39"/>
  </w:num>
  <w:num w:numId="2">
    <w:abstractNumId w:val="28"/>
  </w:num>
  <w:num w:numId="3">
    <w:abstractNumId w:val="2"/>
  </w:num>
  <w:num w:numId="4">
    <w:abstractNumId w:val="4"/>
  </w:num>
  <w:num w:numId="5">
    <w:abstractNumId w:val="24"/>
  </w:num>
  <w:num w:numId="6">
    <w:abstractNumId w:val="15"/>
  </w:num>
  <w:num w:numId="7">
    <w:abstractNumId w:val="47"/>
  </w:num>
  <w:num w:numId="8">
    <w:abstractNumId w:val="37"/>
  </w:num>
  <w:num w:numId="9">
    <w:abstractNumId w:val="19"/>
  </w:num>
  <w:num w:numId="10">
    <w:abstractNumId w:val="7"/>
  </w:num>
  <w:num w:numId="11">
    <w:abstractNumId w:val="42"/>
  </w:num>
  <w:num w:numId="12">
    <w:abstractNumId w:val="20"/>
  </w:num>
  <w:num w:numId="13">
    <w:abstractNumId w:val="1"/>
  </w:num>
  <w:num w:numId="14">
    <w:abstractNumId w:val="22"/>
  </w:num>
  <w:num w:numId="15">
    <w:abstractNumId w:val="43"/>
  </w:num>
  <w:num w:numId="16">
    <w:abstractNumId w:val="41"/>
  </w:num>
  <w:num w:numId="17">
    <w:abstractNumId w:val="36"/>
  </w:num>
  <w:num w:numId="18">
    <w:abstractNumId w:val="17"/>
  </w:num>
  <w:num w:numId="19">
    <w:abstractNumId w:val="32"/>
  </w:num>
  <w:num w:numId="20">
    <w:abstractNumId w:val="49"/>
  </w:num>
  <w:num w:numId="21">
    <w:abstractNumId w:val="29"/>
  </w:num>
  <w:num w:numId="22">
    <w:abstractNumId w:val="35"/>
  </w:num>
  <w:num w:numId="23">
    <w:abstractNumId w:val="5"/>
  </w:num>
  <w:num w:numId="24">
    <w:abstractNumId w:val="3"/>
  </w:num>
  <w:num w:numId="25">
    <w:abstractNumId w:val="33"/>
  </w:num>
  <w:num w:numId="26">
    <w:abstractNumId w:val="13"/>
  </w:num>
  <w:num w:numId="27">
    <w:abstractNumId w:val="34"/>
  </w:num>
  <w:num w:numId="28">
    <w:abstractNumId w:val="21"/>
  </w:num>
  <w:num w:numId="29">
    <w:abstractNumId w:val="23"/>
  </w:num>
  <w:num w:numId="30">
    <w:abstractNumId w:val="46"/>
  </w:num>
  <w:num w:numId="31">
    <w:abstractNumId w:val="31"/>
  </w:num>
  <w:num w:numId="32">
    <w:abstractNumId w:val="9"/>
  </w:num>
  <w:num w:numId="33">
    <w:abstractNumId w:val="45"/>
  </w:num>
  <w:num w:numId="34">
    <w:abstractNumId w:val="26"/>
  </w:num>
  <w:num w:numId="35">
    <w:abstractNumId w:val="18"/>
  </w:num>
  <w:num w:numId="36">
    <w:abstractNumId w:val="0"/>
  </w:num>
  <w:num w:numId="37">
    <w:abstractNumId w:val="16"/>
  </w:num>
  <w:num w:numId="38">
    <w:abstractNumId w:val="14"/>
  </w:num>
  <w:num w:numId="39">
    <w:abstractNumId w:val="27"/>
  </w:num>
  <w:num w:numId="40">
    <w:abstractNumId w:val="11"/>
  </w:num>
  <w:num w:numId="41">
    <w:abstractNumId w:val="30"/>
  </w:num>
  <w:num w:numId="42">
    <w:abstractNumId w:val="12"/>
  </w:num>
  <w:num w:numId="43">
    <w:abstractNumId w:val="8"/>
  </w:num>
  <w:num w:numId="44">
    <w:abstractNumId w:val="6"/>
  </w:num>
  <w:num w:numId="45">
    <w:abstractNumId w:val="25"/>
  </w:num>
  <w:num w:numId="46">
    <w:abstractNumId w:val="38"/>
  </w:num>
  <w:num w:numId="47">
    <w:abstractNumId w:val="10"/>
  </w:num>
  <w:num w:numId="48">
    <w:abstractNumId w:val="44"/>
  </w:num>
  <w:num w:numId="49">
    <w:abstractNumId w:val="48"/>
  </w:num>
  <w:num w:numId="50">
    <w:abstractNumId w:val="4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2200B"/>
    <w:rsid w:val="00000224"/>
    <w:rsid w:val="00026486"/>
    <w:rsid w:val="0003092E"/>
    <w:rsid w:val="000417D3"/>
    <w:rsid w:val="000673C5"/>
    <w:rsid w:val="000A00A5"/>
    <w:rsid w:val="000B5AB7"/>
    <w:rsid w:val="000C4690"/>
    <w:rsid w:val="0010355D"/>
    <w:rsid w:val="00130A54"/>
    <w:rsid w:val="00152FB2"/>
    <w:rsid w:val="001932DD"/>
    <w:rsid w:val="0022200B"/>
    <w:rsid w:val="00290D13"/>
    <w:rsid w:val="002E531F"/>
    <w:rsid w:val="003003DA"/>
    <w:rsid w:val="00357CF8"/>
    <w:rsid w:val="00387E91"/>
    <w:rsid w:val="003D6BBE"/>
    <w:rsid w:val="004517CD"/>
    <w:rsid w:val="00461D8F"/>
    <w:rsid w:val="00494708"/>
    <w:rsid w:val="004A33B0"/>
    <w:rsid w:val="004A601C"/>
    <w:rsid w:val="004C0B2C"/>
    <w:rsid w:val="004F0FE6"/>
    <w:rsid w:val="00516B9D"/>
    <w:rsid w:val="00532F38"/>
    <w:rsid w:val="005726C9"/>
    <w:rsid w:val="00582A8B"/>
    <w:rsid w:val="005B2032"/>
    <w:rsid w:val="005B4EC8"/>
    <w:rsid w:val="006115DB"/>
    <w:rsid w:val="00625253"/>
    <w:rsid w:val="00671974"/>
    <w:rsid w:val="0069633A"/>
    <w:rsid w:val="006A04EC"/>
    <w:rsid w:val="006A61D3"/>
    <w:rsid w:val="007357DB"/>
    <w:rsid w:val="00770C09"/>
    <w:rsid w:val="007D4100"/>
    <w:rsid w:val="00812882"/>
    <w:rsid w:val="00845295"/>
    <w:rsid w:val="008768E2"/>
    <w:rsid w:val="008D0287"/>
    <w:rsid w:val="009962C0"/>
    <w:rsid w:val="009B543D"/>
    <w:rsid w:val="009B585A"/>
    <w:rsid w:val="009F7E40"/>
    <w:rsid w:val="00A32F01"/>
    <w:rsid w:val="00A67F6C"/>
    <w:rsid w:val="00A731F9"/>
    <w:rsid w:val="00A8593A"/>
    <w:rsid w:val="00A85B3E"/>
    <w:rsid w:val="00B11929"/>
    <w:rsid w:val="00B21E7D"/>
    <w:rsid w:val="00B709EA"/>
    <w:rsid w:val="00B76E87"/>
    <w:rsid w:val="00BB2C52"/>
    <w:rsid w:val="00BB63A3"/>
    <w:rsid w:val="00BC4C09"/>
    <w:rsid w:val="00BD740A"/>
    <w:rsid w:val="00BE5E54"/>
    <w:rsid w:val="00C0446F"/>
    <w:rsid w:val="00C6202D"/>
    <w:rsid w:val="00C824C2"/>
    <w:rsid w:val="00C9563F"/>
    <w:rsid w:val="00CB46A1"/>
    <w:rsid w:val="00CB6B1A"/>
    <w:rsid w:val="00CE5232"/>
    <w:rsid w:val="00CF2B81"/>
    <w:rsid w:val="00D46987"/>
    <w:rsid w:val="00D51DC8"/>
    <w:rsid w:val="00D54A74"/>
    <w:rsid w:val="00D737ED"/>
    <w:rsid w:val="00D97C20"/>
    <w:rsid w:val="00DA042F"/>
    <w:rsid w:val="00DA5AB6"/>
    <w:rsid w:val="00DC2B46"/>
    <w:rsid w:val="00DC7E66"/>
    <w:rsid w:val="00DD4942"/>
    <w:rsid w:val="00DD7C4D"/>
    <w:rsid w:val="00E107A0"/>
    <w:rsid w:val="00E45DB1"/>
    <w:rsid w:val="00E57FAA"/>
    <w:rsid w:val="00E70F4B"/>
    <w:rsid w:val="00E80BF5"/>
    <w:rsid w:val="00ED3674"/>
    <w:rsid w:val="00EE53CD"/>
    <w:rsid w:val="00F10944"/>
    <w:rsid w:val="00F421D2"/>
    <w:rsid w:val="00F46000"/>
    <w:rsid w:val="00F56B37"/>
    <w:rsid w:val="00F6189B"/>
    <w:rsid w:val="00F9420F"/>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qFormat/>
    <w:rsid w:val="0022200B"/>
    <w:pPr>
      <w:keepNext/>
      <w:tabs>
        <w:tab w:val="left" w:pos="567"/>
      </w:tabs>
      <w:spacing w:after="360" w:line="240" w:lineRule="auto"/>
      <w:outlineLvl w:val="0"/>
    </w:pPr>
    <w:rPr>
      <w:rFonts w:ascii="Arial" w:eastAsia="Times New Roman" w:hAnsi="Arial" w:cs="Times New Roman"/>
      <w:b/>
      <w:sz w:val="36"/>
      <w:szCs w:val="20"/>
    </w:rPr>
  </w:style>
  <w:style w:type="paragraph" w:styleId="Heading2">
    <w:name w:val="heading 2"/>
    <w:basedOn w:val="Normal"/>
    <w:next w:val="Normal"/>
    <w:link w:val="Heading2Char"/>
    <w:uiPriority w:val="9"/>
    <w:unhideWhenUsed/>
    <w:qFormat/>
    <w:rsid w:val="00BD740A"/>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semiHidden/>
    <w:unhideWhenUsed/>
    <w:qFormat/>
    <w:rsid w:val="00BD740A"/>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semiHidden/>
    <w:unhideWhenUsed/>
    <w:qFormat/>
    <w:rsid w:val="00EE53CD"/>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semiHidden/>
    <w:unhideWhenUsed/>
    <w:qFormat/>
    <w:rsid w:val="00EE53CD"/>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22200B"/>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22200B"/>
    <w:rPr>
      <w:rFonts w:eastAsiaTheme="minorEastAsia"/>
      <w:lang w:val="en-US"/>
    </w:rPr>
  </w:style>
  <w:style w:type="character" w:customStyle="1" w:styleId="Heading1Char">
    <w:name w:val="Heading 1 Char"/>
    <w:basedOn w:val="DefaultParagraphFont"/>
    <w:link w:val="Heading1"/>
    <w:rsid w:val="0022200B"/>
    <w:rPr>
      <w:rFonts w:ascii="Arial" w:eastAsia="Times New Roman" w:hAnsi="Arial" w:cs="Times New Roman"/>
      <w:b/>
      <w:sz w:val="36"/>
      <w:szCs w:val="20"/>
    </w:rPr>
  </w:style>
  <w:style w:type="paragraph" w:customStyle="1" w:styleId="BodyText1">
    <w:name w:val="Body Text1"/>
    <w:basedOn w:val="Normal"/>
    <w:rsid w:val="0022200B"/>
    <w:pPr>
      <w:spacing w:before="60" w:after="120" w:line="240" w:lineRule="auto"/>
    </w:pPr>
    <w:rPr>
      <w:rFonts w:ascii="Arial" w:eastAsia="Times New Roman" w:hAnsi="Arial" w:cs="Times New Roman"/>
      <w:szCs w:val="20"/>
      <w:lang w:val="en-US"/>
    </w:rPr>
  </w:style>
  <w:style w:type="paragraph" w:customStyle="1" w:styleId="BULLET1">
    <w:name w:val="BULLET1"/>
    <w:basedOn w:val="Normal"/>
    <w:qFormat/>
    <w:rsid w:val="0022200B"/>
    <w:pPr>
      <w:numPr>
        <w:numId w:val="1"/>
      </w:numPr>
      <w:tabs>
        <w:tab w:val="clear" w:pos="284"/>
        <w:tab w:val="left" w:pos="425"/>
      </w:tabs>
      <w:spacing w:before="60" w:after="120" w:line="240" w:lineRule="auto"/>
      <w:ind w:left="425" w:hanging="425"/>
    </w:pPr>
    <w:rPr>
      <w:rFonts w:ascii="Arial" w:eastAsia="Times New Roman" w:hAnsi="Arial" w:cs="Times New Roman"/>
      <w:szCs w:val="20"/>
    </w:rPr>
  </w:style>
  <w:style w:type="paragraph" w:customStyle="1" w:styleId="TableText12pt">
    <w:name w:val="Table Text 12 pt"/>
    <w:basedOn w:val="Normal"/>
    <w:next w:val="Normal"/>
    <w:rsid w:val="0022200B"/>
    <w:pPr>
      <w:spacing w:before="60" w:after="120" w:line="280" w:lineRule="exact"/>
    </w:pPr>
    <w:rPr>
      <w:rFonts w:ascii="Arial" w:eastAsia="Times New Roman" w:hAnsi="Arial" w:cs="Times New Roman"/>
      <w:szCs w:val="20"/>
      <w:lang w:val="en-US"/>
    </w:rPr>
  </w:style>
  <w:style w:type="paragraph" w:customStyle="1" w:styleId="BULLET1spaced">
    <w:name w:val="BULLET1spaced"/>
    <w:basedOn w:val="BULLET1"/>
    <w:qFormat/>
    <w:rsid w:val="0022200B"/>
    <w:pPr>
      <w:numPr>
        <w:numId w:val="3"/>
      </w:numPr>
      <w:tabs>
        <w:tab w:val="left" w:pos="5670"/>
      </w:tabs>
      <w:spacing w:before="120"/>
      <w:ind w:left="425" w:hanging="425"/>
    </w:pPr>
  </w:style>
  <w:style w:type="character" w:customStyle="1" w:styleId="Heading2Char">
    <w:name w:val="Heading 2 Char"/>
    <w:basedOn w:val="DefaultParagraphFont"/>
    <w:link w:val="Heading2"/>
    <w:uiPriority w:val="9"/>
    <w:rsid w:val="00BD740A"/>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semiHidden/>
    <w:rsid w:val="00BD740A"/>
    <w:rPr>
      <w:rFonts w:asciiTheme="majorHAnsi" w:eastAsiaTheme="majorEastAsia" w:hAnsiTheme="majorHAnsi" w:cstheme="majorBidi"/>
      <w:color w:val="1F4D78" w:themeColor="accent1" w:themeShade="7F"/>
      <w:sz w:val="24"/>
      <w:szCs w:val="24"/>
    </w:rPr>
  </w:style>
  <w:style w:type="paragraph" w:customStyle="1" w:styleId="TABLEBULLET11PT">
    <w:name w:val="TABLE BULLET 11 PT"/>
    <w:basedOn w:val="Normal"/>
    <w:next w:val="glossary"/>
    <w:rsid w:val="00BD740A"/>
    <w:pPr>
      <w:numPr>
        <w:numId w:val="2"/>
      </w:numPr>
      <w:spacing w:before="60" w:after="120" w:line="240" w:lineRule="auto"/>
    </w:pPr>
    <w:rPr>
      <w:rFonts w:ascii="Arial" w:eastAsia="Calibri" w:hAnsi="Arial" w:cs="Arial"/>
      <w:szCs w:val="24"/>
    </w:rPr>
  </w:style>
  <w:style w:type="paragraph" w:customStyle="1" w:styleId="glossary">
    <w:name w:val="glossary"/>
    <w:basedOn w:val="Normal"/>
    <w:next w:val="Normal"/>
    <w:rsid w:val="00BD740A"/>
    <w:pPr>
      <w:tabs>
        <w:tab w:val="left" w:pos="2154"/>
      </w:tabs>
      <w:spacing w:before="113" w:after="120" w:line="240" w:lineRule="auto"/>
    </w:pPr>
    <w:rPr>
      <w:rFonts w:ascii="Arial" w:eastAsia="Times New Roman" w:hAnsi="Arial" w:cs="Times New Roman"/>
      <w:szCs w:val="20"/>
      <w:lang w:val="en-US"/>
    </w:rPr>
  </w:style>
  <w:style w:type="paragraph" w:styleId="Footer">
    <w:name w:val="footer"/>
    <w:basedOn w:val="Normal"/>
    <w:link w:val="FooterChar"/>
    <w:uiPriority w:val="99"/>
    <w:rsid w:val="00BD740A"/>
    <w:pPr>
      <w:tabs>
        <w:tab w:val="center" w:pos="4320"/>
        <w:tab w:val="right" w:pos="8640"/>
      </w:tabs>
      <w:spacing w:before="60" w:after="120" w:line="240" w:lineRule="auto"/>
    </w:pPr>
    <w:rPr>
      <w:rFonts w:ascii="Arial" w:eastAsia="Times New Roman" w:hAnsi="Arial" w:cs="Times New Roman"/>
      <w:szCs w:val="20"/>
      <w:lang w:val="en-US"/>
    </w:rPr>
  </w:style>
  <w:style w:type="character" w:customStyle="1" w:styleId="FooterChar">
    <w:name w:val="Footer Char"/>
    <w:basedOn w:val="DefaultParagraphFont"/>
    <w:link w:val="Footer"/>
    <w:uiPriority w:val="99"/>
    <w:rsid w:val="00BD740A"/>
    <w:rPr>
      <w:rFonts w:ascii="Arial" w:eastAsia="Times New Roman" w:hAnsi="Arial" w:cs="Times New Roman"/>
      <w:szCs w:val="20"/>
      <w:lang w:val="en-US"/>
    </w:rPr>
  </w:style>
  <w:style w:type="paragraph" w:customStyle="1" w:styleId="BodyText2">
    <w:name w:val="Body Text2"/>
    <w:basedOn w:val="Normal"/>
    <w:link w:val="BODYTEXTChar"/>
    <w:rsid w:val="00BD740A"/>
    <w:pPr>
      <w:spacing w:before="60" w:after="120" w:line="240" w:lineRule="auto"/>
    </w:pPr>
    <w:rPr>
      <w:rFonts w:ascii="Arial" w:eastAsia="Times New Roman" w:hAnsi="Arial" w:cs="Times New Roman"/>
      <w:sz w:val="20"/>
      <w:szCs w:val="20"/>
      <w:lang w:val="x-none" w:eastAsia="x-none"/>
    </w:rPr>
  </w:style>
  <w:style w:type="character" w:customStyle="1" w:styleId="BODYTEXTChar">
    <w:name w:val="BODY TEXT Char"/>
    <w:link w:val="BodyText2"/>
    <w:rsid w:val="00BD740A"/>
    <w:rPr>
      <w:rFonts w:ascii="Arial" w:eastAsia="Times New Roman" w:hAnsi="Arial" w:cs="Times New Roman"/>
      <w:sz w:val="20"/>
      <w:szCs w:val="20"/>
      <w:lang w:val="x-none" w:eastAsia="x-none"/>
    </w:rPr>
  </w:style>
  <w:style w:type="paragraph" w:customStyle="1" w:styleId="HEAD4">
    <w:name w:val="HEAD4"/>
    <w:basedOn w:val="Heading2"/>
    <w:qFormat/>
    <w:rsid w:val="00BD740A"/>
    <w:pPr>
      <w:keepLines w:val="0"/>
      <w:tabs>
        <w:tab w:val="left" w:pos="0"/>
      </w:tabs>
      <w:spacing w:before="0" w:after="120" w:line="240" w:lineRule="auto"/>
      <w:ind w:left="567" w:hanging="567"/>
    </w:pPr>
    <w:rPr>
      <w:rFonts w:ascii="Arial" w:eastAsia="Times New Roman" w:hAnsi="Arial" w:cs="Times New Roman"/>
      <w:b/>
      <w:color w:val="auto"/>
      <w:sz w:val="22"/>
      <w:szCs w:val="28"/>
    </w:rPr>
  </w:style>
  <w:style w:type="paragraph" w:styleId="Header">
    <w:name w:val="header"/>
    <w:basedOn w:val="Normal"/>
    <w:link w:val="HeaderChar"/>
    <w:uiPriority w:val="99"/>
    <w:unhideWhenUsed/>
    <w:rsid w:val="00BD740A"/>
    <w:pPr>
      <w:tabs>
        <w:tab w:val="center" w:pos="4513"/>
        <w:tab w:val="right" w:pos="9026"/>
      </w:tabs>
      <w:spacing w:after="0" w:line="240" w:lineRule="auto"/>
    </w:pPr>
  </w:style>
  <w:style w:type="character" w:customStyle="1" w:styleId="HeaderChar">
    <w:name w:val="Header Char"/>
    <w:basedOn w:val="DefaultParagraphFont"/>
    <w:link w:val="Header"/>
    <w:uiPriority w:val="99"/>
    <w:rsid w:val="00BD740A"/>
  </w:style>
  <w:style w:type="table" w:styleId="TableGrid">
    <w:name w:val="Table Grid"/>
    <w:basedOn w:val="TableNormal"/>
    <w:uiPriority w:val="59"/>
    <w:rsid w:val="008128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152FB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52FB2"/>
    <w:rPr>
      <w:rFonts w:ascii="Segoe UI" w:hAnsi="Segoe UI" w:cs="Segoe UI"/>
      <w:sz w:val="18"/>
      <w:szCs w:val="18"/>
    </w:rPr>
  </w:style>
  <w:style w:type="character" w:styleId="Hyperlink">
    <w:name w:val="Hyperlink"/>
    <w:basedOn w:val="DefaultParagraphFont"/>
    <w:uiPriority w:val="99"/>
    <w:unhideWhenUsed/>
    <w:rsid w:val="00F6189B"/>
    <w:rPr>
      <w:color w:val="0563C1" w:themeColor="hyperlink"/>
      <w:u w:val="single"/>
    </w:rPr>
  </w:style>
  <w:style w:type="paragraph" w:styleId="ListParagraph">
    <w:name w:val="List Paragraph"/>
    <w:basedOn w:val="Normal"/>
    <w:uiPriority w:val="34"/>
    <w:qFormat/>
    <w:rsid w:val="00F6189B"/>
    <w:pPr>
      <w:ind w:left="720"/>
      <w:contextualSpacing/>
    </w:pPr>
  </w:style>
  <w:style w:type="paragraph" w:customStyle="1" w:styleId="Bullett3">
    <w:name w:val="Bullett 3"/>
    <w:basedOn w:val="Normal"/>
    <w:next w:val="bullett3columns"/>
    <w:rsid w:val="00F6189B"/>
    <w:pPr>
      <w:spacing w:before="57" w:after="120" w:line="240" w:lineRule="auto"/>
      <w:ind w:left="567" w:hanging="567"/>
    </w:pPr>
    <w:rPr>
      <w:rFonts w:ascii="Arial" w:eastAsia="Times New Roman" w:hAnsi="Arial" w:cs="Times New Roman"/>
      <w:szCs w:val="20"/>
      <w:lang w:val="en-US"/>
    </w:rPr>
  </w:style>
  <w:style w:type="paragraph" w:customStyle="1" w:styleId="bullett3columns">
    <w:name w:val="bullett 3 columns"/>
    <w:basedOn w:val="Normal"/>
    <w:next w:val="Normal"/>
    <w:rsid w:val="00F6189B"/>
    <w:pPr>
      <w:tabs>
        <w:tab w:val="left" w:pos="567"/>
        <w:tab w:val="left" w:pos="3005"/>
        <w:tab w:val="left" w:pos="3572"/>
        <w:tab w:val="left" w:pos="6236"/>
        <w:tab w:val="left" w:pos="6803"/>
      </w:tabs>
      <w:spacing w:before="113" w:after="120" w:line="240" w:lineRule="auto"/>
    </w:pPr>
    <w:rPr>
      <w:rFonts w:ascii="Arial" w:eastAsia="Times New Roman" w:hAnsi="Arial" w:cs="Times New Roman"/>
      <w:szCs w:val="20"/>
      <w:lang w:val="en-US"/>
    </w:rPr>
  </w:style>
  <w:style w:type="paragraph" w:customStyle="1" w:styleId="OUTCOMESCONTENT">
    <w:name w:val="OUTCOMES/CONTENT"/>
    <w:basedOn w:val="Normal"/>
    <w:qFormat/>
    <w:rsid w:val="00F6189B"/>
    <w:pPr>
      <w:spacing w:before="240" w:after="120" w:line="240" w:lineRule="auto"/>
    </w:pPr>
    <w:rPr>
      <w:rFonts w:ascii="Arial" w:eastAsia="Times New Roman" w:hAnsi="Arial" w:cs="Times New Roman"/>
      <w:b/>
      <w:sz w:val="24"/>
      <w:szCs w:val="26"/>
    </w:rPr>
  </w:style>
  <w:style w:type="paragraph" w:customStyle="1" w:styleId="ASTUDENT">
    <w:name w:val="A STUDENT"/>
    <w:basedOn w:val="Normal"/>
    <w:qFormat/>
    <w:rsid w:val="00F6189B"/>
    <w:pPr>
      <w:spacing w:before="120" w:after="120" w:line="240" w:lineRule="auto"/>
    </w:pPr>
    <w:rPr>
      <w:rFonts w:ascii="Arial" w:eastAsia="Times New Roman" w:hAnsi="Arial" w:cs="Times New Roman"/>
      <w:b/>
      <w:i/>
      <w:szCs w:val="20"/>
    </w:rPr>
  </w:style>
  <w:style w:type="paragraph" w:customStyle="1" w:styleId="ContentSUB">
    <w:name w:val="ContentSUB"/>
    <w:basedOn w:val="Normal"/>
    <w:qFormat/>
    <w:rsid w:val="00F6189B"/>
    <w:pPr>
      <w:spacing w:before="240" w:after="120" w:line="240" w:lineRule="auto"/>
    </w:pPr>
    <w:rPr>
      <w:rFonts w:ascii="Arial" w:eastAsia="Times New Roman" w:hAnsi="Arial" w:cs="Times New Roman"/>
      <w:b/>
      <w:szCs w:val="20"/>
    </w:rPr>
  </w:style>
  <w:style w:type="paragraph" w:customStyle="1" w:styleId="BULLET2">
    <w:name w:val="BULLET2"/>
    <w:basedOn w:val="Normal"/>
    <w:qFormat/>
    <w:rsid w:val="00F6189B"/>
    <w:pPr>
      <w:numPr>
        <w:numId w:val="5"/>
      </w:numPr>
      <w:tabs>
        <w:tab w:val="left" w:pos="851"/>
      </w:tabs>
      <w:spacing w:after="60" w:line="240" w:lineRule="auto"/>
      <w:ind w:left="850" w:hanging="425"/>
    </w:pPr>
    <w:rPr>
      <w:rFonts w:ascii="Arial" w:eastAsia="Calibri" w:hAnsi="Arial" w:cs="Arial"/>
      <w:szCs w:val="24"/>
    </w:rPr>
  </w:style>
  <w:style w:type="paragraph" w:customStyle="1" w:styleId="BULLETnumbered">
    <w:name w:val="BULLETnumbered"/>
    <w:qFormat/>
    <w:rsid w:val="00F6189B"/>
    <w:pPr>
      <w:numPr>
        <w:numId w:val="6"/>
      </w:numPr>
      <w:tabs>
        <w:tab w:val="num" w:pos="360"/>
      </w:tabs>
      <w:spacing w:before="60" w:after="120"/>
      <w:ind w:left="0" w:firstLine="0"/>
    </w:pPr>
    <w:rPr>
      <w:rFonts w:ascii="Arial" w:eastAsia="Times New Roman" w:hAnsi="Arial" w:cs="Times New Roman"/>
      <w:szCs w:val="20"/>
    </w:rPr>
  </w:style>
  <w:style w:type="paragraph" w:customStyle="1" w:styleId="NoSpacing1">
    <w:name w:val="No Spacing1"/>
    <w:uiPriority w:val="1"/>
    <w:qFormat/>
    <w:rsid w:val="00F10944"/>
    <w:pPr>
      <w:spacing w:after="0" w:line="240" w:lineRule="auto"/>
    </w:pPr>
    <w:rPr>
      <w:rFonts w:ascii="Calibri" w:eastAsia="Calibri" w:hAnsi="Calibri" w:cs="Times New Roman"/>
      <w:lang w:val="en-US"/>
    </w:rPr>
  </w:style>
  <w:style w:type="paragraph" w:styleId="NormalWeb">
    <w:name w:val="Normal (Web)"/>
    <w:basedOn w:val="Normal"/>
    <w:uiPriority w:val="99"/>
    <w:unhideWhenUsed/>
    <w:rsid w:val="00A731F9"/>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styleId="Strong">
    <w:name w:val="Strong"/>
    <w:basedOn w:val="DefaultParagraphFont"/>
    <w:uiPriority w:val="22"/>
    <w:qFormat/>
    <w:rsid w:val="00A731F9"/>
    <w:rPr>
      <w:b/>
      <w:bCs/>
    </w:rPr>
  </w:style>
  <w:style w:type="character" w:customStyle="1" w:styleId="apple-converted-space">
    <w:name w:val="apple-converted-space"/>
    <w:basedOn w:val="DefaultParagraphFont"/>
    <w:rsid w:val="00A731F9"/>
  </w:style>
  <w:style w:type="character" w:customStyle="1" w:styleId="Heading4Char">
    <w:name w:val="Heading 4 Char"/>
    <w:basedOn w:val="DefaultParagraphFont"/>
    <w:link w:val="Heading4"/>
    <w:uiPriority w:val="9"/>
    <w:semiHidden/>
    <w:rsid w:val="00EE53CD"/>
    <w:rPr>
      <w:rFonts w:asciiTheme="majorHAnsi" w:eastAsiaTheme="majorEastAsia" w:hAnsiTheme="majorHAnsi" w:cstheme="majorBidi"/>
      <w:i/>
      <w:iCs/>
      <w:color w:val="2E74B5" w:themeColor="accent1" w:themeShade="BF"/>
    </w:rPr>
  </w:style>
  <w:style w:type="character" w:customStyle="1" w:styleId="skimlinks-unlinked">
    <w:name w:val="skimlinks-unlinked"/>
    <w:basedOn w:val="DefaultParagraphFont"/>
    <w:rsid w:val="00EE53CD"/>
  </w:style>
  <w:style w:type="character" w:styleId="Emphasis">
    <w:name w:val="Emphasis"/>
    <w:basedOn w:val="DefaultParagraphFont"/>
    <w:uiPriority w:val="20"/>
    <w:qFormat/>
    <w:rsid w:val="00EE53CD"/>
    <w:rPr>
      <w:i/>
      <w:iCs/>
    </w:rPr>
  </w:style>
  <w:style w:type="character" w:customStyle="1" w:styleId="Heading5Char">
    <w:name w:val="Heading 5 Char"/>
    <w:basedOn w:val="DefaultParagraphFont"/>
    <w:link w:val="Heading5"/>
    <w:uiPriority w:val="9"/>
    <w:semiHidden/>
    <w:rsid w:val="00EE53CD"/>
    <w:rPr>
      <w:rFonts w:asciiTheme="majorHAnsi" w:eastAsiaTheme="majorEastAsia" w:hAnsiTheme="majorHAnsi" w:cstheme="majorBidi"/>
      <w:color w:val="2E74B5" w:themeColor="accent1" w:themeShade="BF"/>
    </w:rPr>
  </w:style>
  <w:style w:type="paragraph" w:styleId="z-TopofForm">
    <w:name w:val="HTML Top of Form"/>
    <w:basedOn w:val="Normal"/>
    <w:next w:val="Normal"/>
    <w:link w:val="z-TopofFormChar"/>
    <w:hidden/>
    <w:uiPriority w:val="99"/>
    <w:semiHidden/>
    <w:unhideWhenUsed/>
    <w:rsid w:val="00EE53CD"/>
    <w:pPr>
      <w:pBdr>
        <w:bottom w:val="single" w:sz="6" w:space="1" w:color="auto"/>
      </w:pBdr>
      <w:spacing w:after="0" w:line="240" w:lineRule="auto"/>
      <w:jc w:val="center"/>
    </w:pPr>
    <w:rPr>
      <w:rFonts w:ascii="Arial" w:eastAsia="Times New Roman" w:hAnsi="Arial" w:cs="Arial"/>
      <w:vanish/>
      <w:sz w:val="16"/>
      <w:szCs w:val="16"/>
      <w:lang w:eastAsia="en-AU"/>
    </w:rPr>
  </w:style>
  <w:style w:type="character" w:customStyle="1" w:styleId="z-TopofFormChar">
    <w:name w:val="z-Top of Form Char"/>
    <w:basedOn w:val="DefaultParagraphFont"/>
    <w:link w:val="z-TopofForm"/>
    <w:uiPriority w:val="99"/>
    <w:semiHidden/>
    <w:rsid w:val="00EE53CD"/>
    <w:rPr>
      <w:rFonts w:ascii="Arial" w:eastAsia="Times New Roman" w:hAnsi="Arial" w:cs="Arial"/>
      <w:vanish/>
      <w:sz w:val="16"/>
      <w:szCs w:val="16"/>
      <w:lang w:eastAsia="en-AU"/>
    </w:rPr>
  </w:style>
  <w:style w:type="paragraph" w:styleId="z-BottomofForm">
    <w:name w:val="HTML Bottom of Form"/>
    <w:basedOn w:val="Normal"/>
    <w:next w:val="Normal"/>
    <w:link w:val="z-BottomofFormChar"/>
    <w:hidden/>
    <w:uiPriority w:val="99"/>
    <w:semiHidden/>
    <w:unhideWhenUsed/>
    <w:rsid w:val="00EE53CD"/>
    <w:pPr>
      <w:pBdr>
        <w:top w:val="single" w:sz="6" w:space="1" w:color="auto"/>
      </w:pBdr>
      <w:spacing w:after="0" w:line="240" w:lineRule="auto"/>
      <w:jc w:val="center"/>
    </w:pPr>
    <w:rPr>
      <w:rFonts w:ascii="Arial" w:eastAsia="Times New Roman" w:hAnsi="Arial" w:cs="Arial"/>
      <w:vanish/>
      <w:sz w:val="16"/>
      <w:szCs w:val="16"/>
      <w:lang w:eastAsia="en-AU"/>
    </w:rPr>
  </w:style>
  <w:style w:type="character" w:customStyle="1" w:styleId="z-BottomofFormChar">
    <w:name w:val="z-Bottom of Form Char"/>
    <w:basedOn w:val="DefaultParagraphFont"/>
    <w:link w:val="z-BottomofForm"/>
    <w:uiPriority w:val="99"/>
    <w:semiHidden/>
    <w:rsid w:val="00EE53CD"/>
    <w:rPr>
      <w:rFonts w:ascii="Arial" w:eastAsia="Times New Roman" w:hAnsi="Arial" w:cs="Arial"/>
      <w:vanish/>
      <w:sz w:val="16"/>
      <w:szCs w:val="16"/>
      <w:lang w:eastAsia="en-AU"/>
    </w:rPr>
  </w:style>
  <w:style w:type="paragraph" w:customStyle="1" w:styleId="imgcaption">
    <w:name w:val="img_caption"/>
    <w:basedOn w:val="Normal"/>
    <w:rsid w:val="00EE53CD"/>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styleId="FollowedHyperlink">
    <w:name w:val="FollowedHyperlink"/>
    <w:basedOn w:val="DefaultParagraphFont"/>
    <w:uiPriority w:val="99"/>
    <w:semiHidden/>
    <w:unhideWhenUsed/>
    <w:rsid w:val="00387E91"/>
    <w:rPr>
      <w:color w:val="954F72" w:themeColor="followedHyperlink"/>
      <w:u w:val="single"/>
    </w:rPr>
  </w:style>
  <w:style w:type="paragraph" w:customStyle="1" w:styleId="crosshead10low">
    <w:name w:val="crosshead10low"/>
    <w:basedOn w:val="Normal"/>
    <w:rsid w:val="005B2032"/>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noindent">
    <w:name w:val="noindent"/>
    <w:basedOn w:val="Normal"/>
    <w:rsid w:val="005B2032"/>
    <w:pPr>
      <w:spacing w:before="100" w:beforeAutospacing="1" w:after="100" w:afterAutospacing="1" w:line="240" w:lineRule="auto"/>
    </w:pPr>
    <w:rPr>
      <w:rFonts w:ascii="Times New Roman" w:eastAsia="Times New Roman" w:hAnsi="Times New Roman" w:cs="Times New Roman"/>
      <w:sz w:val="24"/>
      <w:szCs w:val="24"/>
      <w:lang w:eastAsia="en-A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qFormat/>
    <w:rsid w:val="0022200B"/>
    <w:pPr>
      <w:keepNext/>
      <w:tabs>
        <w:tab w:val="left" w:pos="567"/>
      </w:tabs>
      <w:spacing w:after="360" w:line="240" w:lineRule="auto"/>
      <w:outlineLvl w:val="0"/>
    </w:pPr>
    <w:rPr>
      <w:rFonts w:ascii="Arial" w:eastAsia="Times New Roman" w:hAnsi="Arial" w:cs="Times New Roman"/>
      <w:b/>
      <w:sz w:val="36"/>
      <w:szCs w:val="20"/>
    </w:rPr>
  </w:style>
  <w:style w:type="paragraph" w:styleId="Heading2">
    <w:name w:val="heading 2"/>
    <w:basedOn w:val="Normal"/>
    <w:next w:val="Normal"/>
    <w:link w:val="Heading2Char"/>
    <w:uiPriority w:val="9"/>
    <w:unhideWhenUsed/>
    <w:qFormat/>
    <w:rsid w:val="00BD740A"/>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semiHidden/>
    <w:unhideWhenUsed/>
    <w:qFormat/>
    <w:rsid w:val="00BD740A"/>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semiHidden/>
    <w:unhideWhenUsed/>
    <w:qFormat/>
    <w:rsid w:val="00EE53CD"/>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semiHidden/>
    <w:unhideWhenUsed/>
    <w:qFormat/>
    <w:rsid w:val="00EE53CD"/>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22200B"/>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22200B"/>
    <w:rPr>
      <w:rFonts w:eastAsiaTheme="minorEastAsia"/>
      <w:lang w:val="en-US"/>
    </w:rPr>
  </w:style>
  <w:style w:type="character" w:customStyle="1" w:styleId="Heading1Char">
    <w:name w:val="Heading 1 Char"/>
    <w:basedOn w:val="DefaultParagraphFont"/>
    <w:link w:val="Heading1"/>
    <w:rsid w:val="0022200B"/>
    <w:rPr>
      <w:rFonts w:ascii="Arial" w:eastAsia="Times New Roman" w:hAnsi="Arial" w:cs="Times New Roman"/>
      <w:b/>
      <w:sz w:val="36"/>
      <w:szCs w:val="20"/>
    </w:rPr>
  </w:style>
  <w:style w:type="paragraph" w:customStyle="1" w:styleId="BodyText1">
    <w:name w:val="Body Text1"/>
    <w:basedOn w:val="Normal"/>
    <w:rsid w:val="0022200B"/>
    <w:pPr>
      <w:spacing w:before="60" w:after="120" w:line="240" w:lineRule="auto"/>
    </w:pPr>
    <w:rPr>
      <w:rFonts w:ascii="Arial" w:eastAsia="Times New Roman" w:hAnsi="Arial" w:cs="Times New Roman"/>
      <w:szCs w:val="20"/>
      <w:lang w:val="en-US"/>
    </w:rPr>
  </w:style>
  <w:style w:type="paragraph" w:customStyle="1" w:styleId="BULLET1">
    <w:name w:val="BULLET1"/>
    <w:basedOn w:val="Normal"/>
    <w:qFormat/>
    <w:rsid w:val="0022200B"/>
    <w:pPr>
      <w:numPr>
        <w:numId w:val="1"/>
      </w:numPr>
      <w:tabs>
        <w:tab w:val="clear" w:pos="284"/>
        <w:tab w:val="left" w:pos="425"/>
      </w:tabs>
      <w:spacing w:before="60" w:after="120" w:line="240" w:lineRule="auto"/>
      <w:ind w:left="425" w:hanging="425"/>
    </w:pPr>
    <w:rPr>
      <w:rFonts w:ascii="Arial" w:eastAsia="Times New Roman" w:hAnsi="Arial" w:cs="Times New Roman"/>
      <w:szCs w:val="20"/>
    </w:rPr>
  </w:style>
  <w:style w:type="paragraph" w:customStyle="1" w:styleId="TableText12pt">
    <w:name w:val="Table Text 12 pt"/>
    <w:basedOn w:val="Normal"/>
    <w:next w:val="Normal"/>
    <w:rsid w:val="0022200B"/>
    <w:pPr>
      <w:spacing w:before="60" w:after="120" w:line="280" w:lineRule="exact"/>
    </w:pPr>
    <w:rPr>
      <w:rFonts w:ascii="Arial" w:eastAsia="Times New Roman" w:hAnsi="Arial" w:cs="Times New Roman"/>
      <w:szCs w:val="20"/>
      <w:lang w:val="en-US"/>
    </w:rPr>
  </w:style>
  <w:style w:type="paragraph" w:customStyle="1" w:styleId="BULLET1spaced">
    <w:name w:val="BULLET1spaced"/>
    <w:basedOn w:val="BULLET1"/>
    <w:qFormat/>
    <w:rsid w:val="0022200B"/>
    <w:pPr>
      <w:numPr>
        <w:numId w:val="3"/>
      </w:numPr>
      <w:tabs>
        <w:tab w:val="left" w:pos="5670"/>
      </w:tabs>
      <w:spacing w:before="120"/>
      <w:ind w:left="425" w:hanging="425"/>
    </w:pPr>
  </w:style>
  <w:style w:type="character" w:customStyle="1" w:styleId="Heading2Char">
    <w:name w:val="Heading 2 Char"/>
    <w:basedOn w:val="DefaultParagraphFont"/>
    <w:link w:val="Heading2"/>
    <w:uiPriority w:val="9"/>
    <w:rsid w:val="00BD740A"/>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semiHidden/>
    <w:rsid w:val="00BD740A"/>
    <w:rPr>
      <w:rFonts w:asciiTheme="majorHAnsi" w:eastAsiaTheme="majorEastAsia" w:hAnsiTheme="majorHAnsi" w:cstheme="majorBidi"/>
      <w:color w:val="1F4D78" w:themeColor="accent1" w:themeShade="7F"/>
      <w:sz w:val="24"/>
      <w:szCs w:val="24"/>
    </w:rPr>
  </w:style>
  <w:style w:type="paragraph" w:customStyle="1" w:styleId="TABLEBULLET11PT">
    <w:name w:val="TABLE BULLET 11 PT"/>
    <w:basedOn w:val="Normal"/>
    <w:next w:val="glossary"/>
    <w:rsid w:val="00BD740A"/>
    <w:pPr>
      <w:numPr>
        <w:numId w:val="2"/>
      </w:numPr>
      <w:spacing w:before="60" w:after="120" w:line="240" w:lineRule="auto"/>
    </w:pPr>
    <w:rPr>
      <w:rFonts w:ascii="Arial" w:eastAsia="Calibri" w:hAnsi="Arial" w:cs="Arial"/>
      <w:szCs w:val="24"/>
    </w:rPr>
  </w:style>
  <w:style w:type="paragraph" w:customStyle="1" w:styleId="glossary">
    <w:name w:val="glossary"/>
    <w:basedOn w:val="Normal"/>
    <w:next w:val="Normal"/>
    <w:rsid w:val="00BD740A"/>
    <w:pPr>
      <w:tabs>
        <w:tab w:val="left" w:pos="2154"/>
      </w:tabs>
      <w:spacing w:before="113" w:after="120" w:line="240" w:lineRule="auto"/>
    </w:pPr>
    <w:rPr>
      <w:rFonts w:ascii="Arial" w:eastAsia="Times New Roman" w:hAnsi="Arial" w:cs="Times New Roman"/>
      <w:szCs w:val="20"/>
      <w:lang w:val="en-US"/>
    </w:rPr>
  </w:style>
  <w:style w:type="paragraph" w:styleId="Footer">
    <w:name w:val="footer"/>
    <w:basedOn w:val="Normal"/>
    <w:link w:val="FooterChar"/>
    <w:uiPriority w:val="99"/>
    <w:rsid w:val="00BD740A"/>
    <w:pPr>
      <w:tabs>
        <w:tab w:val="center" w:pos="4320"/>
        <w:tab w:val="right" w:pos="8640"/>
      </w:tabs>
      <w:spacing w:before="60" w:after="120" w:line="240" w:lineRule="auto"/>
    </w:pPr>
    <w:rPr>
      <w:rFonts w:ascii="Arial" w:eastAsia="Times New Roman" w:hAnsi="Arial" w:cs="Times New Roman"/>
      <w:szCs w:val="20"/>
      <w:lang w:val="en-US"/>
    </w:rPr>
  </w:style>
  <w:style w:type="character" w:customStyle="1" w:styleId="FooterChar">
    <w:name w:val="Footer Char"/>
    <w:basedOn w:val="DefaultParagraphFont"/>
    <w:link w:val="Footer"/>
    <w:uiPriority w:val="99"/>
    <w:rsid w:val="00BD740A"/>
    <w:rPr>
      <w:rFonts w:ascii="Arial" w:eastAsia="Times New Roman" w:hAnsi="Arial" w:cs="Times New Roman"/>
      <w:szCs w:val="20"/>
      <w:lang w:val="en-US"/>
    </w:rPr>
  </w:style>
  <w:style w:type="paragraph" w:customStyle="1" w:styleId="BodyText2">
    <w:name w:val="Body Text2"/>
    <w:basedOn w:val="Normal"/>
    <w:link w:val="BODYTEXTChar"/>
    <w:rsid w:val="00BD740A"/>
    <w:pPr>
      <w:spacing w:before="60" w:after="120" w:line="240" w:lineRule="auto"/>
    </w:pPr>
    <w:rPr>
      <w:rFonts w:ascii="Arial" w:eastAsia="Times New Roman" w:hAnsi="Arial" w:cs="Times New Roman"/>
      <w:sz w:val="20"/>
      <w:szCs w:val="20"/>
      <w:lang w:val="x-none" w:eastAsia="x-none"/>
    </w:rPr>
  </w:style>
  <w:style w:type="character" w:customStyle="1" w:styleId="BODYTEXTChar">
    <w:name w:val="BODY TEXT Char"/>
    <w:link w:val="BodyText2"/>
    <w:rsid w:val="00BD740A"/>
    <w:rPr>
      <w:rFonts w:ascii="Arial" w:eastAsia="Times New Roman" w:hAnsi="Arial" w:cs="Times New Roman"/>
      <w:sz w:val="20"/>
      <w:szCs w:val="20"/>
      <w:lang w:val="x-none" w:eastAsia="x-none"/>
    </w:rPr>
  </w:style>
  <w:style w:type="paragraph" w:customStyle="1" w:styleId="HEAD4">
    <w:name w:val="HEAD4"/>
    <w:basedOn w:val="Heading2"/>
    <w:qFormat/>
    <w:rsid w:val="00BD740A"/>
    <w:pPr>
      <w:keepLines w:val="0"/>
      <w:tabs>
        <w:tab w:val="left" w:pos="0"/>
      </w:tabs>
      <w:spacing w:before="0" w:after="120" w:line="240" w:lineRule="auto"/>
      <w:ind w:left="567" w:hanging="567"/>
    </w:pPr>
    <w:rPr>
      <w:rFonts w:ascii="Arial" w:eastAsia="Times New Roman" w:hAnsi="Arial" w:cs="Times New Roman"/>
      <w:b/>
      <w:color w:val="auto"/>
      <w:sz w:val="22"/>
      <w:szCs w:val="28"/>
    </w:rPr>
  </w:style>
  <w:style w:type="paragraph" w:styleId="Header">
    <w:name w:val="header"/>
    <w:basedOn w:val="Normal"/>
    <w:link w:val="HeaderChar"/>
    <w:uiPriority w:val="99"/>
    <w:unhideWhenUsed/>
    <w:rsid w:val="00BD740A"/>
    <w:pPr>
      <w:tabs>
        <w:tab w:val="center" w:pos="4513"/>
        <w:tab w:val="right" w:pos="9026"/>
      </w:tabs>
      <w:spacing w:after="0" w:line="240" w:lineRule="auto"/>
    </w:pPr>
  </w:style>
  <w:style w:type="character" w:customStyle="1" w:styleId="HeaderChar">
    <w:name w:val="Header Char"/>
    <w:basedOn w:val="DefaultParagraphFont"/>
    <w:link w:val="Header"/>
    <w:uiPriority w:val="99"/>
    <w:rsid w:val="00BD740A"/>
  </w:style>
  <w:style w:type="table" w:styleId="TableGrid">
    <w:name w:val="Table Grid"/>
    <w:basedOn w:val="TableNormal"/>
    <w:uiPriority w:val="59"/>
    <w:rsid w:val="008128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152FB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52FB2"/>
    <w:rPr>
      <w:rFonts w:ascii="Segoe UI" w:hAnsi="Segoe UI" w:cs="Segoe UI"/>
      <w:sz w:val="18"/>
      <w:szCs w:val="18"/>
    </w:rPr>
  </w:style>
  <w:style w:type="character" w:styleId="Hyperlink">
    <w:name w:val="Hyperlink"/>
    <w:basedOn w:val="DefaultParagraphFont"/>
    <w:uiPriority w:val="99"/>
    <w:unhideWhenUsed/>
    <w:rsid w:val="00F6189B"/>
    <w:rPr>
      <w:color w:val="0563C1" w:themeColor="hyperlink"/>
      <w:u w:val="single"/>
    </w:rPr>
  </w:style>
  <w:style w:type="paragraph" w:styleId="ListParagraph">
    <w:name w:val="List Paragraph"/>
    <w:basedOn w:val="Normal"/>
    <w:uiPriority w:val="34"/>
    <w:qFormat/>
    <w:rsid w:val="00F6189B"/>
    <w:pPr>
      <w:ind w:left="720"/>
      <w:contextualSpacing/>
    </w:pPr>
  </w:style>
  <w:style w:type="paragraph" w:customStyle="1" w:styleId="Bullett3">
    <w:name w:val="Bullett 3"/>
    <w:basedOn w:val="Normal"/>
    <w:next w:val="bullett3columns"/>
    <w:rsid w:val="00F6189B"/>
    <w:pPr>
      <w:spacing w:before="57" w:after="120" w:line="240" w:lineRule="auto"/>
      <w:ind w:left="567" w:hanging="567"/>
    </w:pPr>
    <w:rPr>
      <w:rFonts w:ascii="Arial" w:eastAsia="Times New Roman" w:hAnsi="Arial" w:cs="Times New Roman"/>
      <w:szCs w:val="20"/>
      <w:lang w:val="en-US"/>
    </w:rPr>
  </w:style>
  <w:style w:type="paragraph" w:customStyle="1" w:styleId="bullett3columns">
    <w:name w:val="bullett 3 columns"/>
    <w:basedOn w:val="Normal"/>
    <w:next w:val="Normal"/>
    <w:rsid w:val="00F6189B"/>
    <w:pPr>
      <w:tabs>
        <w:tab w:val="left" w:pos="567"/>
        <w:tab w:val="left" w:pos="3005"/>
        <w:tab w:val="left" w:pos="3572"/>
        <w:tab w:val="left" w:pos="6236"/>
        <w:tab w:val="left" w:pos="6803"/>
      </w:tabs>
      <w:spacing w:before="113" w:after="120" w:line="240" w:lineRule="auto"/>
    </w:pPr>
    <w:rPr>
      <w:rFonts w:ascii="Arial" w:eastAsia="Times New Roman" w:hAnsi="Arial" w:cs="Times New Roman"/>
      <w:szCs w:val="20"/>
      <w:lang w:val="en-US"/>
    </w:rPr>
  </w:style>
  <w:style w:type="paragraph" w:customStyle="1" w:styleId="OUTCOMESCONTENT">
    <w:name w:val="OUTCOMES/CONTENT"/>
    <w:basedOn w:val="Normal"/>
    <w:qFormat/>
    <w:rsid w:val="00F6189B"/>
    <w:pPr>
      <w:spacing w:before="240" w:after="120" w:line="240" w:lineRule="auto"/>
    </w:pPr>
    <w:rPr>
      <w:rFonts w:ascii="Arial" w:eastAsia="Times New Roman" w:hAnsi="Arial" w:cs="Times New Roman"/>
      <w:b/>
      <w:sz w:val="24"/>
      <w:szCs w:val="26"/>
    </w:rPr>
  </w:style>
  <w:style w:type="paragraph" w:customStyle="1" w:styleId="ASTUDENT">
    <w:name w:val="A STUDENT"/>
    <w:basedOn w:val="Normal"/>
    <w:qFormat/>
    <w:rsid w:val="00F6189B"/>
    <w:pPr>
      <w:spacing w:before="120" w:after="120" w:line="240" w:lineRule="auto"/>
    </w:pPr>
    <w:rPr>
      <w:rFonts w:ascii="Arial" w:eastAsia="Times New Roman" w:hAnsi="Arial" w:cs="Times New Roman"/>
      <w:b/>
      <w:i/>
      <w:szCs w:val="20"/>
    </w:rPr>
  </w:style>
  <w:style w:type="paragraph" w:customStyle="1" w:styleId="ContentSUB">
    <w:name w:val="ContentSUB"/>
    <w:basedOn w:val="Normal"/>
    <w:qFormat/>
    <w:rsid w:val="00F6189B"/>
    <w:pPr>
      <w:spacing w:before="240" w:after="120" w:line="240" w:lineRule="auto"/>
    </w:pPr>
    <w:rPr>
      <w:rFonts w:ascii="Arial" w:eastAsia="Times New Roman" w:hAnsi="Arial" w:cs="Times New Roman"/>
      <w:b/>
      <w:szCs w:val="20"/>
    </w:rPr>
  </w:style>
  <w:style w:type="paragraph" w:customStyle="1" w:styleId="BULLET2">
    <w:name w:val="BULLET2"/>
    <w:basedOn w:val="Normal"/>
    <w:qFormat/>
    <w:rsid w:val="00F6189B"/>
    <w:pPr>
      <w:numPr>
        <w:numId w:val="5"/>
      </w:numPr>
      <w:tabs>
        <w:tab w:val="left" w:pos="851"/>
      </w:tabs>
      <w:spacing w:after="60" w:line="240" w:lineRule="auto"/>
      <w:ind w:left="850" w:hanging="425"/>
    </w:pPr>
    <w:rPr>
      <w:rFonts w:ascii="Arial" w:eastAsia="Calibri" w:hAnsi="Arial" w:cs="Arial"/>
      <w:szCs w:val="24"/>
    </w:rPr>
  </w:style>
  <w:style w:type="paragraph" w:customStyle="1" w:styleId="BULLETnumbered">
    <w:name w:val="BULLETnumbered"/>
    <w:qFormat/>
    <w:rsid w:val="00F6189B"/>
    <w:pPr>
      <w:numPr>
        <w:numId w:val="6"/>
      </w:numPr>
      <w:tabs>
        <w:tab w:val="num" w:pos="360"/>
      </w:tabs>
      <w:spacing w:before="60" w:after="120"/>
      <w:ind w:left="0" w:firstLine="0"/>
    </w:pPr>
    <w:rPr>
      <w:rFonts w:ascii="Arial" w:eastAsia="Times New Roman" w:hAnsi="Arial" w:cs="Times New Roman"/>
      <w:szCs w:val="20"/>
    </w:rPr>
  </w:style>
  <w:style w:type="paragraph" w:customStyle="1" w:styleId="NoSpacing1">
    <w:name w:val="No Spacing1"/>
    <w:uiPriority w:val="1"/>
    <w:qFormat/>
    <w:rsid w:val="00F10944"/>
    <w:pPr>
      <w:spacing w:after="0" w:line="240" w:lineRule="auto"/>
    </w:pPr>
    <w:rPr>
      <w:rFonts w:ascii="Calibri" w:eastAsia="Calibri" w:hAnsi="Calibri" w:cs="Times New Roman"/>
      <w:lang w:val="en-US"/>
    </w:rPr>
  </w:style>
  <w:style w:type="paragraph" w:styleId="NormalWeb">
    <w:name w:val="Normal (Web)"/>
    <w:basedOn w:val="Normal"/>
    <w:uiPriority w:val="99"/>
    <w:unhideWhenUsed/>
    <w:rsid w:val="00A731F9"/>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styleId="Strong">
    <w:name w:val="Strong"/>
    <w:basedOn w:val="DefaultParagraphFont"/>
    <w:uiPriority w:val="22"/>
    <w:qFormat/>
    <w:rsid w:val="00A731F9"/>
    <w:rPr>
      <w:b/>
      <w:bCs/>
    </w:rPr>
  </w:style>
  <w:style w:type="character" w:customStyle="1" w:styleId="apple-converted-space">
    <w:name w:val="apple-converted-space"/>
    <w:basedOn w:val="DefaultParagraphFont"/>
    <w:rsid w:val="00A731F9"/>
  </w:style>
  <w:style w:type="character" w:customStyle="1" w:styleId="Heading4Char">
    <w:name w:val="Heading 4 Char"/>
    <w:basedOn w:val="DefaultParagraphFont"/>
    <w:link w:val="Heading4"/>
    <w:uiPriority w:val="9"/>
    <w:semiHidden/>
    <w:rsid w:val="00EE53CD"/>
    <w:rPr>
      <w:rFonts w:asciiTheme="majorHAnsi" w:eastAsiaTheme="majorEastAsia" w:hAnsiTheme="majorHAnsi" w:cstheme="majorBidi"/>
      <w:i/>
      <w:iCs/>
      <w:color w:val="2E74B5" w:themeColor="accent1" w:themeShade="BF"/>
    </w:rPr>
  </w:style>
  <w:style w:type="character" w:customStyle="1" w:styleId="skimlinks-unlinked">
    <w:name w:val="skimlinks-unlinked"/>
    <w:basedOn w:val="DefaultParagraphFont"/>
    <w:rsid w:val="00EE53CD"/>
  </w:style>
  <w:style w:type="character" w:styleId="Emphasis">
    <w:name w:val="Emphasis"/>
    <w:basedOn w:val="DefaultParagraphFont"/>
    <w:uiPriority w:val="20"/>
    <w:qFormat/>
    <w:rsid w:val="00EE53CD"/>
    <w:rPr>
      <w:i/>
      <w:iCs/>
    </w:rPr>
  </w:style>
  <w:style w:type="character" w:customStyle="1" w:styleId="Heading5Char">
    <w:name w:val="Heading 5 Char"/>
    <w:basedOn w:val="DefaultParagraphFont"/>
    <w:link w:val="Heading5"/>
    <w:uiPriority w:val="9"/>
    <w:semiHidden/>
    <w:rsid w:val="00EE53CD"/>
    <w:rPr>
      <w:rFonts w:asciiTheme="majorHAnsi" w:eastAsiaTheme="majorEastAsia" w:hAnsiTheme="majorHAnsi" w:cstheme="majorBidi"/>
      <w:color w:val="2E74B5" w:themeColor="accent1" w:themeShade="BF"/>
    </w:rPr>
  </w:style>
  <w:style w:type="paragraph" w:styleId="z-TopofForm">
    <w:name w:val="HTML Top of Form"/>
    <w:basedOn w:val="Normal"/>
    <w:next w:val="Normal"/>
    <w:link w:val="z-TopofFormChar"/>
    <w:hidden/>
    <w:uiPriority w:val="99"/>
    <w:semiHidden/>
    <w:unhideWhenUsed/>
    <w:rsid w:val="00EE53CD"/>
    <w:pPr>
      <w:pBdr>
        <w:bottom w:val="single" w:sz="6" w:space="1" w:color="auto"/>
      </w:pBdr>
      <w:spacing w:after="0" w:line="240" w:lineRule="auto"/>
      <w:jc w:val="center"/>
    </w:pPr>
    <w:rPr>
      <w:rFonts w:ascii="Arial" w:eastAsia="Times New Roman" w:hAnsi="Arial" w:cs="Arial"/>
      <w:vanish/>
      <w:sz w:val="16"/>
      <w:szCs w:val="16"/>
      <w:lang w:eastAsia="en-AU"/>
    </w:rPr>
  </w:style>
  <w:style w:type="character" w:customStyle="1" w:styleId="z-TopofFormChar">
    <w:name w:val="z-Top of Form Char"/>
    <w:basedOn w:val="DefaultParagraphFont"/>
    <w:link w:val="z-TopofForm"/>
    <w:uiPriority w:val="99"/>
    <w:semiHidden/>
    <w:rsid w:val="00EE53CD"/>
    <w:rPr>
      <w:rFonts w:ascii="Arial" w:eastAsia="Times New Roman" w:hAnsi="Arial" w:cs="Arial"/>
      <w:vanish/>
      <w:sz w:val="16"/>
      <w:szCs w:val="16"/>
      <w:lang w:eastAsia="en-AU"/>
    </w:rPr>
  </w:style>
  <w:style w:type="paragraph" w:styleId="z-BottomofForm">
    <w:name w:val="HTML Bottom of Form"/>
    <w:basedOn w:val="Normal"/>
    <w:next w:val="Normal"/>
    <w:link w:val="z-BottomofFormChar"/>
    <w:hidden/>
    <w:uiPriority w:val="99"/>
    <w:semiHidden/>
    <w:unhideWhenUsed/>
    <w:rsid w:val="00EE53CD"/>
    <w:pPr>
      <w:pBdr>
        <w:top w:val="single" w:sz="6" w:space="1" w:color="auto"/>
      </w:pBdr>
      <w:spacing w:after="0" w:line="240" w:lineRule="auto"/>
      <w:jc w:val="center"/>
    </w:pPr>
    <w:rPr>
      <w:rFonts w:ascii="Arial" w:eastAsia="Times New Roman" w:hAnsi="Arial" w:cs="Arial"/>
      <w:vanish/>
      <w:sz w:val="16"/>
      <w:szCs w:val="16"/>
      <w:lang w:eastAsia="en-AU"/>
    </w:rPr>
  </w:style>
  <w:style w:type="character" w:customStyle="1" w:styleId="z-BottomofFormChar">
    <w:name w:val="z-Bottom of Form Char"/>
    <w:basedOn w:val="DefaultParagraphFont"/>
    <w:link w:val="z-BottomofForm"/>
    <w:uiPriority w:val="99"/>
    <w:semiHidden/>
    <w:rsid w:val="00EE53CD"/>
    <w:rPr>
      <w:rFonts w:ascii="Arial" w:eastAsia="Times New Roman" w:hAnsi="Arial" w:cs="Arial"/>
      <w:vanish/>
      <w:sz w:val="16"/>
      <w:szCs w:val="16"/>
      <w:lang w:eastAsia="en-AU"/>
    </w:rPr>
  </w:style>
  <w:style w:type="paragraph" w:customStyle="1" w:styleId="imgcaption">
    <w:name w:val="img_caption"/>
    <w:basedOn w:val="Normal"/>
    <w:rsid w:val="00EE53CD"/>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styleId="FollowedHyperlink">
    <w:name w:val="FollowedHyperlink"/>
    <w:basedOn w:val="DefaultParagraphFont"/>
    <w:uiPriority w:val="99"/>
    <w:semiHidden/>
    <w:unhideWhenUsed/>
    <w:rsid w:val="00387E91"/>
    <w:rPr>
      <w:color w:val="954F72" w:themeColor="followedHyperlink"/>
      <w:u w:val="single"/>
    </w:rPr>
  </w:style>
  <w:style w:type="paragraph" w:customStyle="1" w:styleId="crosshead10low">
    <w:name w:val="crosshead10low"/>
    <w:basedOn w:val="Normal"/>
    <w:rsid w:val="005B2032"/>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noindent">
    <w:name w:val="noindent"/>
    <w:basedOn w:val="Normal"/>
    <w:rsid w:val="005B2032"/>
    <w:pPr>
      <w:spacing w:before="100" w:beforeAutospacing="1" w:after="100" w:afterAutospacing="1" w:line="240" w:lineRule="auto"/>
    </w:pPr>
    <w:rPr>
      <w:rFonts w:ascii="Times New Roman" w:eastAsia="Times New Roman" w:hAnsi="Times New Roman" w:cs="Times New Roman"/>
      <w:sz w:val="24"/>
      <w:szCs w:val="24"/>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33081147">
      <w:bodyDiv w:val="1"/>
      <w:marLeft w:val="0"/>
      <w:marRight w:val="0"/>
      <w:marTop w:val="0"/>
      <w:marBottom w:val="0"/>
      <w:divBdr>
        <w:top w:val="none" w:sz="0" w:space="0" w:color="auto"/>
        <w:left w:val="none" w:sz="0" w:space="0" w:color="auto"/>
        <w:bottom w:val="none" w:sz="0" w:space="0" w:color="auto"/>
        <w:right w:val="none" w:sz="0" w:space="0" w:color="auto"/>
      </w:divBdr>
      <w:divsChild>
        <w:div w:id="1324428425">
          <w:marLeft w:val="0"/>
          <w:marRight w:val="0"/>
          <w:marTop w:val="0"/>
          <w:marBottom w:val="0"/>
          <w:divBdr>
            <w:top w:val="none" w:sz="0" w:space="0" w:color="auto"/>
            <w:left w:val="none" w:sz="0" w:space="0" w:color="auto"/>
            <w:bottom w:val="none" w:sz="0" w:space="0" w:color="auto"/>
            <w:right w:val="none" w:sz="0" w:space="0" w:color="auto"/>
          </w:divBdr>
        </w:div>
      </w:divsChild>
    </w:div>
    <w:div w:id="596912126">
      <w:bodyDiv w:val="1"/>
      <w:marLeft w:val="0"/>
      <w:marRight w:val="0"/>
      <w:marTop w:val="0"/>
      <w:marBottom w:val="0"/>
      <w:divBdr>
        <w:top w:val="none" w:sz="0" w:space="0" w:color="auto"/>
        <w:left w:val="none" w:sz="0" w:space="0" w:color="auto"/>
        <w:bottom w:val="none" w:sz="0" w:space="0" w:color="auto"/>
        <w:right w:val="none" w:sz="0" w:space="0" w:color="auto"/>
      </w:divBdr>
    </w:div>
    <w:div w:id="731079678">
      <w:bodyDiv w:val="1"/>
      <w:marLeft w:val="0"/>
      <w:marRight w:val="0"/>
      <w:marTop w:val="0"/>
      <w:marBottom w:val="0"/>
      <w:divBdr>
        <w:top w:val="none" w:sz="0" w:space="0" w:color="auto"/>
        <w:left w:val="none" w:sz="0" w:space="0" w:color="auto"/>
        <w:bottom w:val="none" w:sz="0" w:space="0" w:color="auto"/>
        <w:right w:val="none" w:sz="0" w:space="0" w:color="auto"/>
      </w:divBdr>
      <w:divsChild>
        <w:div w:id="202133714">
          <w:marLeft w:val="0"/>
          <w:marRight w:val="0"/>
          <w:marTop w:val="0"/>
          <w:marBottom w:val="0"/>
          <w:divBdr>
            <w:top w:val="none" w:sz="0" w:space="0" w:color="auto"/>
            <w:left w:val="none" w:sz="0" w:space="0" w:color="auto"/>
            <w:bottom w:val="none" w:sz="0" w:space="0" w:color="auto"/>
            <w:right w:val="none" w:sz="0" w:space="0" w:color="auto"/>
          </w:divBdr>
        </w:div>
      </w:divsChild>
    </w:div>
    <w:div w:id="895313078">
      <w:bodyDiv w:val="1"/>
      <w:marLeft w:val="0"/>
      <w:marRight w:val="0"/>
      <w:marTop w:val="0"/>
      <w:marBottom w:val="0"/>
      <w:divBdr>
        <w:top w:val="none" w:sz="0" w:space="0" w:color="auto"/>
        <w:left w:val="none" w:sz="0" w:space="0" w:color="auto"/>
        <w:bottom w:val="none" w:sz="0" w:space="0" w:color="auto"/>
        <w:right w:val="none" w:sz="0" w:space="0" w:color="auto"/>
      </w:divBdr>
      <w:divsChild>
        <w:div w:id="631134706">
          <w:marLeft w:val="0"/>
          <w:marRight w:val="0"/>
          <w:marTop w:val="0"/>
          <w:marBottom w:val="360"/>
          <w:divBdr>
            <w:top w:val="none" w:sz="0" w:space="0" w:color="auto"/>
            <w:left w:val="none" w:sz="0" w:space="0" w:color="auto"/>
            <w:bottom w:val="none" w:sz="0" w:space="0" w:color="auto"/>
            <w:right w:val="none" w:sz="0" w:space="0" w:color="auto"/>
          </w:divBdr>
          <w:divsChild>
            <w:div w:id="1071344054">
              <w:marLeft w:val="0"/>
              <w:marRight w:val="0"/>
              <w:marTop w:val="0"/>
              <w:marBottom w:val="0"/>
              <w:divBdr>
                <w:top w:val="none" w:sz="0" w:space="0" w:color="auto"/>
                <w:left w:val="none" w:sz="0" w:space="0" w:color="auto"/>
                <w:bottom w:val="none" w:sz="0" w:space="0" w:color="auto"/>
                <w:right w:val="none" w:sz="0" w:space="0" w:color="auto"/>
              </w:divBdr>
              <w:divsChild>
                <w:div w:id="1694652297">
                  <w:marLeft w:val="240"/>
                  <w:marRight w:val="240"/>
                  <w:marTop w:val="0"/>
                  <w:marBottom w:val="0"/>
                  <w:divBdr>
                    <w:top w:val="none" w:sz="0" w:space="0" w:color="auto"/>
                    <w:left w:val="none" w:sz="0" w:space="0" w:color="auto"/>
                    <w:bottom w:val="none" w:sz="0" w:space="0" w:color="auto"/>
                    <w:right w:val="none" w:sz="0" w:space="0" w:color="auto"/>
                  </w:divBdr>
                </w:div>
              </w:divsChild>
            </w:div>
          </w:divsChild>
        </w:div>
        <w:div w:id="1816020127">
          <w:marLeft w:val="0"/>
          <w:marRight w:val="0"/>
          <w:marTop w:val="0"/>
          <w:marBottom w:val="480"/>
          <w:divBdr>
            <w:top w:val="none" w:sz="0" w:space="0" w:color="auto"/>
            <w:left w:val="none" w:sz="0" w:space="0" w:color="auto"/>
            <w:bottom w:val="none" w:sz="0" w:space="0" w:color="auto"/>
            <w:right w:val="none" w:sz="0" w:space="0" w:color="auto"/>
          </w:divBdr>
          <w:divsChild>
            <w:div w:id="716515273">
              <w:marLeft w:val="0"/>
              <w:marRight w:val="240"/>
              <w:marTop w:val="0"/>
              <w:marBottom w:val="0"/>
              <w:divBdr>
                <w:top w:val="single" w:sz="6" w:space="5" w:color="EAEAEA"/>
                <w:left w:val="none" w:sz="0" w:space="0" w:color="auto"/>
                <w:bottom w:val="single" w:sz="6" w:space="5" w:color="EAEAEA"/>
                <w:right w:val="none" w:sz="0" w:space="0" w:color="auto"/>
              </w:divBdr>
              <w:divsChild>
                <w:div w:id="1262255100">
                  <w:marLeft w:val="0"/>
                  <w:marRight w:val="0"/>
                  <w:marTop w:val="0"/>
                  <w:marBottom w:val="0"/>
                  <w:divBdr>
                    <w:top w:val="none" w:sz="0" w:space="0" w:color="auto"/>
                    <w:left w:val="none" w:sz="0" w:space="0" w:color="auto"/>
                    <w:bottom w:val="none" w:sz="0" w:space="0" w:color="auto"/>
                    <w:right w:val="none" w:sz="0" w:space="0" w:color="auto"/>
                  </w:divBdr>
                  <w:divsChild>
                    <w:div w:id="1217736539">
                      <w:marLeft w:val="0"/>
                      <w:marRight w:val="0"/>
                      <w:marTop w:val="0"/>
                      <w:marBottom w:val="60"/>
                      <w:divBdr>
                        <w:top w:val="none" w:sz="0" w:space="0" w:color="auto"/>
                        <w:left w:val="none" w:sz="0" w:space="0" w:color="auto"/>
                        <w:bottom w:val="none" w:sz="0" w:space="0" w:color="auto"/>
                        <w:right w:val="none" w:sz="0" w:space="0" w:color="auto"/>
                      </w:divBdr>
                    </w:div>
                  </w:divsChild>
                </w:div>
              </w:divsChild>
            </w:div>
          </w:divsChild>
        </w:div>
      </w:divsChild>
    </w:div>
    <w:div w:id="989864759">
      <w:bodyDiv w:val="1"/>
      <w:marLeft w:val="0"/>
      <w:marRight w:val="0"/>
      <w:marTop w:val="0"/>
      <w:marBottom w:val="0"/>
      <w:divBdr>
        <w:top w:val="none" w:sz="0" w:space="0" w:color="auto"/>
        <w:left w:val="none" w:sz="0" w:space="0" w:color="auto"/>
        <w:bottom w:val="none" w:sz="0" w:space="0" w:color="auto"/>
        <w:right w:val="none" w:sz="0" w:space="0" w:color="auto"/>
      </w:divBdr>
    </w:div>
    <w:div w:id="1488015117">
      <w:bodyDiv w:val="1"/>
      <w:marLeft w:val="0"/>
      <w:marRight w:val="0"/>
      <w:marTop w:val="0"/>
      <w:marBottom w:val="0"/>
      <w:divBdr>
        <w:top w:val="none" w:sz="0" w:space="0" w:color="auto"/>
        <w:left w:val="none" w:sz="0" w:space="0" w:color="auto"/>
        <w:bottom w:val="none" w:sz="0" w:space="0" w:color="auto"/>
        <w:right w:val="none" w:sz="0" w:space="0" w:color="auto"/>
      </w:divBdr>
    </w:div>
    <w:div w:id="1530488982">
      <w:bodyDiv w:val="1"/>
      <w:marLeft w:val="0"/>
      <w:marRight w:val="0"/>
      <w:marTop w:val="0"/>
      <w:marBottom w:val="0"/>
      <w:divBdr>
        <w:top w:val="none" w:sz="0" w:space="0" w:color="auto"/>
        <w:left w:val="none" w:sz="0" w:space="0" w:color="auto"/>
        <w:bottom w:val="none" w:sz="0" w:space="0" w:color="auto"/>
        <w:right w:val="none" w:sz="0" w:space="0" w:color="auto"/>
      </w:divBdr>
    </w:div>
    <w:div w:id="1774011471">
      <w:bodyDiv w:val="1"/>
      <w:marLeft w:val="0"/>
      <w:marRight w:val="0"/>
      <w:marTop w:val="0"/>
      <w:marBottom w:val="0"/>
      <w:divBdr>
        <w:top w:val="none" w:sz="0" w:space="0" w:color="auto"/>
        <w:left w:val="none" w:sz="0" w:space="0" w:color="auto"/>
        <w:bottom w:val="none" w:sz="0" w:space="0" w:color="auto"/>
        <w:right w:val="none" w:sz="0" w:space="0" w:color="auto"/>
      </w:divBdr>
      <w:divsChild>
        <w:div w:id="704914812">
          <w:marLeft w:val="0"/>
          <w:marRight w:val="0"/>
          <w:marTop w:val="0"/>
          <w:marBottom w:val="0"/>
          <w:divBdr>
            <w:top w:val="none" w:sz="0" w:space="0" w:color="auto"/>
            <w:left w:val="none" w:sz="0" w:space="0" w:color="auto"/>
            <w:bottom w:val="none" w:sz="0" w:space="0" w:color="auto"/>
            <w:right w:val="none" w:sz="0" w:space="0" w:color="auto"/>
          </w:divBdr>
          <w:divsChild>
            <w:div w:id="69737725">
              <w:marLeft w:val="0"/>
              <w:marRight w:val="0"/>
              <w:marTop w:val="0"/>
              <w:marBottom w:val="0"/>
              <w:divBdr>
                <w:top w:val="single" w:sz="6" w:space="0" w:color="E4E4E4"/>
                <w:left w:val="single" w:sz="6" w:space="0" w:color="E4E4E4"/>
                <w:bottom w:val="single" w:sz="6" w:space="0" w:color="E4E4E4"/>
                <w:right w:val="single" w:sz="6" w:space="0" w:color="E4E4E4"/>
              </w:divBdr>
              <w:divsChild>
                <w:div w:id="2029716504">
                  <w:marLeft w:val="0"/>
                  <w:marRight w:val="0"/>
                  <w:marTop w:val="0"/>
                  <w:marBottom w:val="0"/>
                  <w:divBdr>
                    <w:top w:val="none" w:sz="0" w:space="0" w:color="auto"/>
                    <w:left w:val="none" w:sz="0" w:space="0" w:color="auto"/>
                    <w:bottom w:val="none" w:sz="0" w:space="0" w:color="auto"/>
                    <w:right w:val="none" w:sz="0" w:space="0" w:color="auto"/>
                  </w:divBdr>
                  <w:divsChild>
                    <w:div w:id="1396930978">
                      <w:marLeft w:val="0"/>
                      <w:marRight w:val="0"/>
                      <w:marTop w:val="0"/>
                      <w:marBottom w:val="0"/>
                      <w:divBdr>
                        <w:top w:val="none" w:sz="0" w:space="0" w:color="auto"/>
                        <w:left w:val="single" w:sz="6" w:space="0" w:color="E4E4E4"/>
                        <w:bottom w:val="none" w:sz="0" w:space="0" w:color="auto"/>
                        <w:right w:val="none" w:sz="0" w:space="0" w:color="auto"/>
                      </w:divBdr>
                      <w:divsChild>
                        <w:div w:id="64039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5480354">
          <w:marLeft w:val="0"/>
          <w:marRight w:val="0"/>
          <w:marTop w:val="0"/>
          <w:marBottom w:val="0"/>
          <w:divBdr>
            <w:top w:val="none" w:sz="0" w:space="0" w:color="auto"/>
            <w:left w:val="none" w:sz="0" w:space="0" w:color="auto"/>
            <w:bottom w:val="none" w:sz="0" w:space="0" w:color="auto"/>
            <w:right w:val="none" w:sz="0" w:space="0" w:color="auto"/>
          </w:divBdr>
        </w:div>
        <w:div w:id="896360708">
          <w:marLeft w:val="0"/>
          <w:marRight w:val="0"/>
          <w:marTop w:val="0"/>
          <w:marBottom w:val="675"/>
          <w:divBdr>
            <w:top w:val="none" w:sz="0" w:space="0" w:color="auto"/>
            <w:left w:val="none" w:sz="0" w:space="0" w:color="auto"/>
            <w:bottom w:val="none" w:sz="0" w:space="0" w:color="auto"/>
            <w:right w:val="none" w:sz="0" w:space="0" w:color="auto"/>
          </w:divBdr>
          <w:divsChild>
            <w:div w:id="330570752">
              <w:marLeft w:val="0"/>
              <w:marRight w:val="0"/>
              <w:marTop w:val="0"/>
              <w:marBottom w:val="0"/>
              <w:divBdr>
                <w:top w:val="none" w:sz="0" w:space="0" w:color="auto"/>
                <w:left w:val="none" w:sz="0" w:space="0" w:color="auto"/>
                <w:bottom w:val="none" w:sz="0" w:space="0" w:color="auto"/>
                <w:right w:val="none" w:sz="0" w:space="0" w:color="auto"/>
              </w:divBdr>
              <w:divsChild>
                <w:div w:id="236668116">
                  <w:marLeft w:val="0"/>
                  <w:marRight w:val="0"/>
                  <w:marTop w:val="0"/>
                  <w:marBottom w:val="0"/>
                  <w:divBdr>
                    <w:top w:val="none" w:sz="0" w:space="0" w:color="auto"/>
                    <w:left w:val="none" w:sz="0" w:space="0" w:color="auto"/>
                    <w:bottom w:val="none" w:sz="0" w:space="0" w:color="auto"/>
                    <w:right w:val="none" w:sz="0" w:space="0" w:color="auto"/>
                  </w:divBdr>
                  <w:divsChild>
                    <w:div w:id="1084449959">
                      <w:marLeft w:val="0"/>
                      <w:marRight w:val="0"/>
                      <w:marTop w:val="0"/>
                      <w:marBottom w:val="0"/>
                      <w:divBdr>
                        <w:top w:val="none" w:sz="0" w:space="0" w:color="auto"/>
                        <w:left w:val="none" w:sz="0" w:space="0" w:color="auto"/>
                        <w:bottom w:val="none" w:sz="0" w:space="0" w:color="auto"/>
                        <w:right w:val="none" w:sz="0" w:space="0" w:color="auto"/>
                      </w:divBdr>
                      <w:divsChild>
                        <w:div w:id="1400403351">
                          <w:marLeft w:val="0"/>
                          <w:marRight w:val="0"/>
                          <w:marTop w:val="0"/>
                          <w:marBottom w:val="0"/>
                          <w:divBdr>
                            <w:top w:val="none" w:sz="0" w:space="0" w:color="auto"/>
                            <w:left w:val="none" w:sz="0" w:space="0" w:color="auto"/>
                            <w:bottom w:val="none" w:sz="0" w:space="0" w:color="auto"/>
                            <w:right w:val="none" w:sz="0" w:space="0" w:color="auto"/>
                          </w:divBdr>
                          <w:divsChild>
                            <w:div w:id="199098547">
                              <w:marLeft w:val="0"/>
                              <w:marRight w:val="0"/>
                              <w:marTop w:val="0"/>
                              <w:marBottom w:val="300"/>
                              <w:divBdr>
                                <w:top w:val="none" w:sz="0" w:space="0" w:color="auto"/>
                                <w:left w:val="none" w:sz="0" w:space="0" w:color="auto"/>
                                <w:bottom w:val="none" w:sz="0" w:space="0" w:color="auto"/>
                                <w:right w:val="none" w:sz="0" w:space="0" w:color="auto"/>
                              </w:divBdr>
                              <w:divsChild>
                                <w:div w:id="317150491">
                                  <w:marLeft w:val="0"/>
                                  <w:marRight w:val="0"/>
                                  <w:marTop w:val="0"/>
                                  <w:marBottom w:val="300"/>
                                  <w:divBdr>
                                    <w:top w:val="none" w:sz="0" w:space="0" w:color="auto"/>
                                    <w:left w:val="none" w:sz="0" w:space="0" w:color="auto"/>
                                    <w:bottom w:val="none" w:sz="0" w:space="0" w:color="auto"/>
                                    <w:right w:val="none" w:sz="0" w:space="0" w:color="auto"/>
                                  </w:divBdr>
                                </w:div>
                              </w:divsChild>
                            </w:div>
                            <w:div w:id="1259216462">
                              <w:marLeft w:val="0"/>
                              <w:marRight w:val="0"/>
                              <w:marTop w:val="0"/>
                              <w:marBottom w:val="300"/>
                              <w:divBdr>
                                <w:top w:val="none" w:sz="0" w:space="0" w:color="auto"/>
                                <w:left w:val="none" w:sz="0" w:space="0" w:color="auto"/>
                                <w:bottom w:val="single" w:sz="6" w:space="15" w:color="EAEAEA"/>
                                <w:right w:val="none" w:sz="0" w:space="0" w:color="auto"/>
                              </w:divBdr>
                            </w:div>
                            <w:div w:id="1840341993">
                              <w:marLeft w:val="0"/>
                              <w:marRight w:val="0"/>
                              <w:marTop w:val="0"/>
                              <w:marBottom w:val="300"/>
                              <w:divBdr>
                                <w:top w:val="none" w:sz="0" w:space="0" w:color="auto"/>
                                <w:left w:val="none" w:sz="0" w:space="0" w:color="auto"/>
                                <w:bottom w:val="single" w:sz="6" w:space="15" w:color="EAEAEA"/>
                                <w:right w:val="none" w:sz="0" w:space="0" w:color="auto"/>
                              </w:divBdr>
                            </w:div>
                          </w:divsChild>
                        </w:div>
                      </w:divsChild>
                    </w:div>
                  </w:divsChild>
                </w:div>
              </w:divsChild>
            </w:div>
          </w:divsChild>
        </w:div>
      </w:divsChild>
    </w:div>
    <w:div w:id="18075493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hyperlink" Target="https://au.tv.yahoo.com/the-morning-show/video/watch/29174447/the-women-behind-the-napoleon-perdis-beauty-empire/" TargetMode="External"/><Relationship Id="rId26" Type="http://schemas.openxmlformats.org/officeDocument/2006/relationships/hyperlink" Target="http://www.multiculturalaustralia.edu.au/hotwords/unpack/Australian" TargetMode="External"/><Relationship Id="rId39" Type="http://schemas.openxmlformats.org/officeDocument/2006/relationships/hyperlink" Target="https://sandcintercomm.files.wordpress.com/2012/06/map_of_indonesia.jpg" TargetMode="External"/><Relationship Id="rId21" Type="http://schemas.openxmlformats.org/officeDocument/2006/relationships/hyperlink" Target="http://www.dailytelegraph.com.au/news/vast-show-of-faiths-inspired-by-spaghetti-and-maradona/news-story/2cc64b311efd9a4558ad7d60878d3b28" TargetMode="External"/><Relationship Id="rId34" Type="http://schemas.openxmlformats.org/officeDocument/2006/relationships/hyperlink" Target="http://www.multiculturalaustralia.edu.au/hotwords/unpack/Australian" TargetMode="External"/><Relationship Id="rId42" Type="http://schemas.openxmlformats.org/officeDocument/2006/relationships/image" Target="media/image8.jpeg"/><Relationship Id="rId47" Type="http://schemas.openxmlformats.org/officeDocument/2006/relationships/image" Target="media/image13.jpeg"/><Relationship Id="rId50" Type="http://schemas.openxmlformats.org/officeDocument/2006/relationships/image" Target="media/image16.jpeg"/><Relationship Id="rId55" Type="http://schemas.openxmlformats.org/officeDocument/2006/relationships/image" Target="media/image20.jpeg"/><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hyperlink" Target="https://www.virtuallibrary.info/alarm.html" TargetMode="External"/><Relationship Id="rId20" Type="http://schemas.openxmlformats.org/officeDocument/2006/relationships/hyperlink" Target="https://vimeo.com/43248078" TargetMode="External"/><Relationship Id="rId29" Type="http://schemas.openxmlformats.org/officeDocument/2006/relationships/hyperlink" Target="http://www.multiculturalaustralia.edu.au/hotwords/unpack/Rights" TargetMode="External"/><Relationship Id="rId41" Type="http://schemas.openxmlformats.org/officeDocument/2006/relationships/hyperlink" Target="https://www.youtube.com/watch?v=goZJSkIFes8" TargetMode="External"/><Relationship Id="rId54" Type="http://schemas.openxmlformats.org/officeDocument/2006/relationships/image" Target="media/image19.jpe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1.png"/><Relationship Id="rId24" Type="http://schemas.openxmlformats.org/officeDocument/2006/relationships/hyperlink" Target="http://www.multiculturalaustralia.edu.au/hotwords/unpack/Migrants" TargetMode="External"/><Relationship Id="rId32" Type="http://schemas.openxmlformats.org/officeDocument/2006/relationships/hyperlink" Target="http://www.multiculturalaustralia.edu.au/hotwords/unpack/Australian" TargetMode="External"/><Relationship Id="rId37" Type="http://schemas.openxmlformats.org/officeDocument/2006/relationships/image" Target="media/image5.jpeg"/><Relationship Id="rId40" Type="http://schemas.openxmlformats.org/officeDocument/2006/relationships/image" Target="media/image7.jpeg"/><Relationship Id="rId45" Type="http://schemas.openxmlformats.org/officeDocument/2006/relationships/image" Target="media/image11.jpeg"/><Relationship Id="rId53" Type="http://schemas.microsoft.com/office/2007/relationships/hdphoto" Target="media/hdphoto2.wdp"/><Relationship Id="rId58" Type="http://schemas.openxmlformats.org/officeDocument/2006/relationships/image" Target="media/image23.jpeg"/><Relationship Id="rId5" Type="http://schemas.microsoft.com/office/2007/relationships/stylesWithEffects" Target="stylesWithEffects.xml"/><Relationship Id="rId15" Type="http://schemas.openxmlformats.org/officeDocument/2006/relationships/image" Target="media/image3.png"/><Relationship Id="rId23" Type="http://schemas.microsoft.com/office/2007/relationships/hdphoto" Target="media/hdphoto1.wdp"/><Relationship Id="rId28" Type="http://schemas.openxmlformats.org/officeDocument/2006/relationships/hyperlink" Target="http://www.multiculturalaustralia.edu.au/hotwords/unpack/Australian" TargetMode="External"/><Relationship Id="rId36" Type="http://schemas.openxmlformats.org/officeDocument/2006/relationships/hyperlink" Target="http://www.multiculturalaustralia.edu.au/hotwords/unpack/Australian" TargetMode="External"/><Relationship Id="rId49" Type="http://schemas.openxmlformats.org/officeDocument/2006/relationships/image" Target="media/image15.jpeg"/><Relationship Id="rId57" Type="http://schemas.openxmlformats.org/officeDocument/2006/relationships/image" Target="media/image22.jpeg"/><Relationship Id="rId61"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hyperlink" Target="https://www.youtube.com/watch?v=YshUDa10JYY" TargetMode="External"/><Relationship Id="rId31" Type="http://schemas.openxmlformats.org/officeDocument/2006/relationships/hyperlink" Target="http://www.multiculturalaustralia.edu.au/hotwords/unpack/Equal.Opportunity" TargetMode="External"/><Relationship Id="rId44" Type="http://schemas.openxmlformats.org/officeDocument/2006/relationships/image" Target="media/image10.jpeg"/><Relationship Id="rId52" Type="http://schemas.openxmlformats.org/officeDocument/2006/relationships/image" Target="media/image18.jpeg"/><Relationship Id="rId60" Type="http://schemas.openxmlformats.org/officeDocument/2006/relationships/image" Target="media/image25.png"/><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hyperlink" Target="https://www.virtuallibrary.info/alarm.html" TargetMode="External"/><Relationship Id="rId22" Type="http://schemas.openxmlformats.org/officeDocument/2006/relationships/image" Target="media/image4.jpeg"/><Relationship Id="rId27" Type="http://schemas.openxmlformats.org/officeDocument/2006/relationships/hyperlink" Target="http://www.multiculturalaustralia.edu.au/hotwords/unpack/Australian" TargetMode="External"/><Relationship Id="rId30" Type="http://schemas.openxmlformats.org/officeDocument/2006/relationships/hyperlink" Target="http://www.multiculturalaustralia.edu.au/hotwords/unpack/Responsibilities" TargetMode="External"/><Relationship Id="rId35" Type="http://schemas.openxmlformats.org/officeDocument/2006/relationships/hyperlink" Target="http://www.multiculturalaustralia.edu.au/hotwords/unpack/Racism" TargetMode="External"/><Relationship Id="rId43" Type="http://schemas.openxmlformats.org/officeDocument/2006/relationships/image" Target="media/image9.jpeg"/><Relationship Id="rId48" Type="http://schemas.openxmlformats.org/officeDocument/2006/relationships/image" Target="media/image14.jpeg"/><Relationship Id="rId56" Type="http://schemas.openxmlformats.org/officeDocument/2006/relationships/image" Target="media/image21.jpeg"/><Relationship Id="rId8" Type="http://schemas.openxmlformats.org/officeDocument/2006/relationships/footnotes" Target="footnotes.xml"/><Relationship Id="rId51" Type="http://schemas.openxmlformats.org/officeDocument/2006/relationships/image" Target="media/image17.jpeg"/><Relationship Id="rId3" Type="http://schemas.openxmlformats.org/officeDocument/2006/relationships/numbering" Target="numbering.xml"/><Relationship Id="rId12" Type="http://schemas.openxmlformats.org/officeDocument/2006/relationships/hyperlink" Target="https://ed.ted.com/lessons/how-to-understand-power-eric-liu" TargetMode="External"/><Relationship Id="rId17" Type="http://schemas.openxmlformats.org/officeDocument/2006/relationships/hyperlink" Target="https://www.youtube.com/watch?v=Pwe-pA6TaZk" TargetMode="External"/><Relationship Id="rId25" Type="http://schemas.openxmlformats.org/officeDocument/2006/relationships/hyperlink" Target="http://www.multiculturalaustralia.edu.au/hotwords/unpack/Australian" TargetMode="External"/><Relationship Id="rId33" Type="http://schemas.openxmlformats.org/officeDocument/2006/relationships/hyperlink" Target="http://www.multiculturalaustralia.edu.au/hotwords/unpack/Australian" TargetMode="External"/><Relationship Id="rId38" Type="http://schemas.openxmlformats.org/officeDocument/2006/relationships/image" Target="media/image6.jpeg"/><Relationship Id="rId46" Type="http://schemas.openxmlformats.org/officeDocument/2006/relationships/image" Target="media/image12.jpeg"/><Relationship Id="rId59" Type="http://schemas.openxmlformats.org/officeDocument/2006/relationships/image" Target="media/image2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This booklet introduces you to the subject of Society and Culture. You will be introduced to the concepts that underpin the course, as well as social and cultural research, which provides you with the information to think about the course.</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5FCB93E-6645-434C-B0E8-F64D1CF513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TotalTime>
  <Pages>70</Pages>
  <Words>10629</Words>
  <Characters>60586</Characters>
  <Application>Microsoft Office Word</Application>
  <DocSecurity>0</DocSecurity>
  <Lines>504</Lines>
  <Paragraphs>142</Paragraphs>
  <ScaleCrop>false</ScaleCrop>
  <HeadingPairs>
    <vt:vector size="2" baseType="variant">
      <vt:variant>
        <vt:lpstr>Title</vt:lpstr>
      </vt:variant>
      <vt:variant>
        <vt:i4>1</vt:i4>
      </vt:variant>
    </vt:vector>
  </HeadingPairs>
  <TitlesOfParts>
    <vt:vector size="1" baseType="lpstr">
      <vt:lpstr>society and culture</vt:lpstr>
    </vt:vector>
  </TitlesOfParts>
  <Company>Toshiba</Company>
  <LinksUpToDate>false</LinksUpToDate>
  <CharactersWithSpaces>71073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society and culture</dc:title>
  <dc:subject>Course Overview AND                       Topic 1: The Social and Cultural World</dc:subject>
  <dc:creator>Annika Evans</dc:creator>
  <cp:lastModifiedBy>Costello, Cathy</cp:lastModifiedBy>
  <cp:revision>5</cp:revision>
  <cp:lastPrinted>2018-02-08T22:28:00Z</cp:lastPrinted>
  <dcterms:created xsi:type="dcterms:W3CDTF">2018-02-07T01:23:00Z</dcterms:created>
  <dcterms:modified xsi:type="dcterms:W3CDTF">2018-03-13T22:27:00Z</dcterms:modified>
</cp:coreProperties>
</file>